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12C" w:rsidRPr="00675FD7" w:rsidRDefault="0024312C" w:rsidP="0024312C">
      <w:pPr>
        <w:jc w:val="center"/>
        <w:rPr>
          <w:rFonts w:cstheme="minorHAnsi"/>
          <w:b/>
          <w:sz w:val="28"/>
        </w:rPr>
      </w:pPr>
      <w:r w:rsidRPr="00675FD7">
        <w:rPr>
          <w:rFonts w:cstheme="minorHAnsi"/>
          <w:b/>
          <w:sz w:val="28"/>
        </w:rPr>
        <w:t>Gyöngyösi Berze Nagy János Gimnázium</w:t>
      </w:r>
    </w:p>
    <w:p w:rsidR="0024312C" w:rsidRPr="00675FD7" w:rsidRDefault="0024312C">
      <w:pPr>
        <w:tabs>
          <w:tab w:val="clear" w:pos="425"/>
          <w:tab w:val="clear" w:pos="851"/>
        </w:tabs>
        <w:spacing w:after="160" w:line="259" w:lineRule="auto"/>
        <w:rPr>
          <w:rFonts w:cstheme="minorHAnsi"/>
        </w:rPr>
      </w:pPr>
    </w:p>
    <w:p w:rsidR="0024312C" w:rsidRPr="00675FD7" w:rsidRDefault="0024312C">
      <w:pPr>
        <w:tabs>
          <w:tab w:val="clear" w:pos="425"/>
          <w:tab w:val="clear" w:pos="851"/>
        </w:tabs>
        <w:spacing w:after="160" w:line="259" w:lineRule="auto"/>
        <w:rPr>
          <w:rFonts w:cstheme="minorHAnsi"/>
        </w:rPr>
      </w:pPr>
    </w:p>
    <w:p w:rsidR="0024312C" w:rsidRPr="00675FD7" w:rsidRDefault="0024312C" w:rsidP="0024312C">
      <w:pPr>
        <w:tabs>
          <w:tab w:val="clear" w:pos="425"/>
          <w:tab w:val="clear" w:pos="851"/>
        </w:tabs>
        <w:spacing w:after="160" w:line="259" w:lineRule="auto"/>
        <w:jc w:val="center"/>
        <w:rPr>
          <w:rFonts w:cstheme="minorHAnsi"/>
        </w:rPr>
      </w:pPr>
    </w:p>
    <w:p w:rsidR="0024312C" w:rsidRPr="00675FD7" w:rsidRDefault="0024312C" w:rsidP="0024312C">
      <w:pPr>
        <w:tabs>
          <w:tab w:val="clear" w:pos="425"/>
          <w:tab w:val="clear" w:pos="851"/>
        </w:tabs>
        <w:spacing w:after="160" w:line="259" w:lineRule="auto"/>
        <w:jc w:val="center"/>
        <w:rPr>
          <w:rFonts w:cstheme="minorHAnsi"/>
        </w:rPr>
      </w:pPr>
    </w:p>
    <w:p w:rsidR="0024312C" w:rsidRPr="00675FD7" w:rsidRDefault="0024312C" w:rsidP="0024312C">
      <w:pPr>
        <w:tabs>
          <w:tab w:val="clear" w:pos="425"/>
          <w:tab w:val="clear" w:pos="851"/>
        </w:tabs>
        <w:spacing w:after="160" w:line="259" w:lineRule="auto"/>
        <w:jc w:val="center"/>
        <w:rPr>
          <w:rFonts w:cstheme="minorHAnsi"/>
        </w:rPr>
      </w:pPr>
    </w:p>
    <w:p w:rsidR="0024312C" w:rsidRPr="008C2166" w:rsidRDefault="005570A9" w:rsidP="0024312C">
      <w:pPr>
        <w:tabs>
          <w:tab w:val="clear" w:pos="425"/>
          <w:tab w:val="clear" w:pos="851"/>
        </w:tabs>
        <w:spacing w:after="160" w:line="259" w:lineRule="auto"/>
        <w:jc w:val="center"/>
        <w:rPr>
          <w:rFonts w:cstheme="minorHAnsi"/>
          <w:b/>
          <w:sz w:val="28"/>
        </w:rPr>
      </w:pPr>
      <w:r>
        <w:rPr>
          <w:rFonts w:cstheme="minorHAnsi"/>
          <w:b/>
          <w:sz w:val="28"/>
        </w:rPr>
        <w:t xml:space="preserve">Berze </w:t>
      </w:r>
      <w:proofErr w:type="spellStart"/>
      <w:r w:rsidR="00635C2E">
        <w:rPr>
          <w:rFonts w:cstheme="minorHAnsi"/>
          <w:b/>
          <w:sz w:val="28"/>
        </w:rPr>
        <w:t>NÉPlap</w:t>
      </w:r>
      <w:proofErr w:type="spellEnd"/>
    </w:p>
    <w:p w:rsidR="0024312C" w:rsidRPr="00675FD7" w:rsidRDefault="0024312C">
      <w:pPr>
        <w:tabs>
          <w:tab w:val="clear" w:pos="425"/>
          <w:tab w:val="clear" w:pos="851"/>
        </w:tabs>
        <w:spacing w:after="160" w:line="259" w:lineRule="auto"/>
        <w:rPr>
          <w:rFonts w:cstheme="minorHAnsi"/>
        </w:rPr>
      </w:pPr>
    </w:p>
    <w:p w:rsidR="0024312C" w:rsidRPr="00675FD7" w:rsidRDefault="0024312C">
      <w:pPr>
        <w:tabs>
          <w:tab w:val="clear" w:pos="425"/>
          <w:tab w:val="clear" w:pos="851"/>
        </w:tabs>
        <w:spacing w:after="160" w:line="259" w:lineRule="auto"/>
        <w:rPr>
          <w:rFonts w:cstheme="minorHAnsi"/>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r w:rsidRPr="00675FD7">
        <w:rPr>
          <w:rFonts w:cstheme="minorHAnsi"/>
          <w:noProof/>
          <w:lang w:eastAsia="hu-HU"/>
        </w:rPr>
        <w:drawing>
          <wp:anchor distT="0" distB="0" distL="114300" distR="114300" simplePos="0" relativeHeight="251659264" behindDoc="1" locked="0" layoutInCell="1" allowOverlap="1" wp14:anchorId="08720A74" wp14:editId="1A07CBB3">
            <wp:simplePos x="0" y="0"/>
            <wp:positionH relativeFrom="margin">
              <wp:align>center</wp:align>
            </wp:positionH>
            <wp:positionV relativeFrom="paragraph">
              <wp:posOffset>95250</wp:posOffset>
            </wp:positionV>
            <wp:extent cx="1676400" cy="2140112"/>
            <wp:effectExtent l="0" t="0" r="0" b="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21401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Default="0024312C" w:rsidP="0024312C">
      <w:pPr>
        <w:rPr>
          <w:rFonts w:cstheme="minorHAnsi"/>
          <w:b/>
          <w:sz w:val="28"/>
        </w:rPr>
      </w:pPr>
    </w:p>
    <w:p w:rsidR="004E5B1F" w:rsidRPr="00675FD7" w:rsidRDefault="004E5B1F" w:rsidP="0024312C">
      <w:pPr>
        <w:rPr>
          <w:rFonts w:cstheme="minorHAnsi"/>
          <w:b/>
          <w:sz w:val="28"/>
        </w:rPr>
      </w:pPr>
    </w:p>
    <w:p w:rsidR="0024312C" w:rsidRPr="00675FD7" w:rsidRDefault="005D529A" w:rsidP="00510781">
      <w:pPr>
        <w:jc w:val="center"/>
        <w:rPr>
          <w:rFonts w:cstheme="minorHAnsi"/>
          <w:b/>
          <w:sz w:val="28"/>
        </w:rPr>
      </w:pPr>
      <w:r>
        <w:rPr>
          <w:rFonts w:cstheme="minorHAnsi"/>
          <w:b/>
          <w:sz w:val="28"/>
        </w:rPr>
        <w:t>2018. 04. 23</w:t>
      </w:r>
      <w:r w:rsidR="00510781">
        <w:rPr>
          <w:rFonts w:cstheme="minorHAnsi"/>
          <w:b/>
          <w:sz w:val="28"/>
        </w:rPr>
        <w:t>.</w:t>
      </w: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rPr>
          <w:rFonts w:cstheme="minorHAnsi"/>
          <w:b/>
          <w:sz w:val="28"/>
        </w:rPr>
      </w:pPr>
    </w:p>
    <w:p w:rsidR="0024312C" w:rsidRPr="00675FD7" w:rsidRDefault="0024312C" w:rsidP="0024312C">
      <w:pPr>
        <w:jc w:val="center"/>
        <w:rPr>
          <w:rFonts w:cstheme="minorHAnsi"/>
        </w:rPr>
      </w:pPr>
    </w:p>
    <w:p w:rsidR="00C818C2" w:rsidRPr="00675FD7" w:rsidRDefault="00C818C2" w:rsidP="00C818C2">
      <w:pPr>
        <w:jc w:val="center"/>
        <w:rPr>
          <w:rFonts w:cstheme="minorHAnsi"/>
        </w:rPr>
      </w:pPr>
      <w:r w:rsidRPr="00675FD7">
        <w:rPr>
          <w:rFonts w:cstheme="minorHAnsi"/>
        </w:rPr>
        <w:t>3200 Gyöngyös, Kossuth u. 33.</w:t>
      </w:r>
    </w:p>
    <w:p w:rsidR="00C818C2" w:rsidRPr="00675FD7" w:rsidRDefault="00C818C2" w:rsidP="00C818C2">
      <w:pPr>
        <w:jc w:val="center"/>
        <w:rPr>
          <w:rFonts w:cstheme="minorHAnsi"/>
        </w:rPr>
      </w:pPr>
      <w:r w:rsidRPr="00675FD7">
        <w:rPr>
          <w:rFonts w:cstheme="minorHAnsi"/>
        </w:rPr>
        <w:t>06 37 505 265</w:t>
      </w:r>
    </w:p>
    <w:p w:rsidR="00C818C2" w:rsidRPr="00675FD7" w:rsidRDefault="00C818C2" w:rsidP="00C818C2">
      <w:pPr>
        <w:jc w:val="center"/>
        <w:rPr>
          <w:rFonts w:cstheme="minorHAnsi"/>
        </w:rPr>
      </w:pPr>
      <w:r w:rsidRPr="00675FD7">
        <w:rPr>
          <w:rFonts w:cstheme="minorHAnsi"/>
        </w:rPr>
        <w:t>titkarsag@berze.hu</w:t>
      </w:r>
    </w:p>
    <w:p w:rsidR="00C818C2" w:rsidRDefault="00C818C2" w:rsidP="00C818C2">
      <w:pPr>
        <w:tabs>
          <w:tab w:val="clear" w:pos="425"/>
          <w:tab w:val="clear" w:pos="851"/>
        </w:tabs>
        <w:spacing w:after="160" w:line="259" w:lineRule="auto"/>
        <w:jc w:val="center"/>
        <w:rPr>
          <w:rFonts w:eastAsia="Times New Roman" w:cstheme="minorHAnsi"/>
          <w:szCs w:val="24"/>
          <w:lang w:eastAsia="hu-HU"/>
        </w:rPr>
      </w:pPr>
      <w:proofErr w:type="gramStart"/>
      <w:r>
        <w:rPr>
          <w:rFonts w:eastAsia="Times New Roman" w:cstheme="minorHAnsi"/>
          <w:szCs w:val="24"/>
          <w:lang w:eastAsia="hu-HU"/>
        </w:rPr>
        <w:t>www.berze.hu</w:t>
      </w:r>
      <w:proofErr w:type="gramEnd"/>
    </w:p>
    <w:p w:rsidR="0024312C" w:rsidRPr="00675FD7" w:rsidRDefault="0024312C" w:rsidP="0024312C">
      <w:pPr>
        <w:rPr>
          <w:rFonts w:cstheme="minorHAnsi"/>
        </w:rPr>
      </w:pPr>
    </w:p>
    <w:p w:rsidR="0024312C" w:rsidRPr="00675FD7" w:rsidRDefault="0024312C" w:rsidP="0024312C">
      <w:pPr>
        <w:rPr>
          <w:rFonts w:cstheme="minorHAnsi"/>
        </w:rPr>
      </w:pPr>
    </w:p>
    <w:p w:rsidR="0030131A" w:rsidRDefault="0024312C" w:rsidP="00630F12">
      <w:pPr>
        <w:tabs>
          <w:tab w:val="clear" w:pos="425"/>
          <w:tab w:val="clear" w:pos="851"/>
        </w:tabs>
        <w:spacing w:after="160" w:line="259" w:lineRule="auto"/>
        <w:jc w:val="center"/>
        <w:rPr>
          <w:rFonts w:cstheme="minorHAnsi"/>
        </w:rPr>
      </w:pPr>
      <w:r w:rsidRPr="00675FD7">
        <w:rPr>
          <w:rFonts w:cstheme="minorHAnsi"/>
        </w:rPr>
        <w:br w:type="page"/>
      </w:r>
      <w:r w:rsidR="00630F12">
        <w:rPr>
          <w:rFonts w:cstheme="minorHAnsi"/>
        </w:rPr>
        <w:lastRenderedPageBreak/>
        <w:t>Tartalomjegyzék</w:t>
      </w:r>
    </w:p>
    <w:p w:rsidR="0030131A" w:rsidRDefault="0030131A" w:rsidP="00630F12">
      <w:pPr>
        <w:tabs>
          <w:tab w:val="clear" w:pos="425"/>
          <w:tab w:val="clear" w:pos="851"/>
        </w:tabs>
        <w:spacing w:after="160" w:line="259" w:lineRule="auto"/>
        <w:jc w:val="center"/>
        <w:rPr>
          <w:rFonts w:cstheme="minorHAnsi"/>
        </w:rPr>
      </w:pPr>
    </w:p>
    <w:sdt>
      <w:sdtPr>
        <w:rPr>
          <w:rFonts w:asciiTheme="minorHAnsi" w:eastAsiaTheme="minorHAnsi" w:hAnsiTheme="minorHAnsi" w:cstheme="minorBidi"/>
          <w:color w:val="auto"/>
          <w:sz w:val="24"/>
          <w:szCs w:val="22"/>
          <w:lang w:eastAsia="en-US"/>
        </w:rPr>
        <w:id w:val="87813116"/>
        <w:docPartObj>
          <w:docPartGallery w:val="Table of Contents"/>
          <w:docPartUnique/>
        </w:docPartObj>
      </w:sdtPr>
      <w:sdtEndPr>
        <w:rPr>
          <w:b/>
          <w:bCs/>
        </w:rPr>
      </w:sdtEndPr>
      <w:sdtContent>
        <w:p w:rsidR="000B7746" w:rsidRDefault="000B7746">
          <w:pPr>
            <w:pStyle w:val="Tartalomjegyzkcmsora"/>
          </w:pPr>
          <w:r>
            <w:t>Tartalomjegyzék</w:t>
          </w:r>
        </w:p>
        <w:p w:rsidR="000B7746" w:rsidRPr="000B7746" w:rsidRDefault="000B7746" w:rsidP="000B7746">
          <w:pPr>
            <w:rPr>
              <w:lang w:eastAsia="hu-HU"/>
            </w:rPr>
          </w:pPr>
        </w:p>
        <w:p w:rsidR="00700F91" w:rsidRDefault="000B7746">
          <w:pPr>
            <w:pStyle w:val="TJ1"/>
            <w:tabs>
              <w:tab w:val="right" w:pos="9060"/>
            </w:tabs>
            <w:rPr>
              <w:rFonts w:eastAsiaTheme="minorEastAsia"/>
              <w:noProof/>
              <w:sz w:val="22"/>
              <w:lang w:eastAsia="hu-HU"/>
            </w:rPr>
          </w:pPr>
          <w:r>
            <w:fldChar w:fldCharType="begin"/>
          </w:r>
          <w:r>
            <w:instrText xml:space="preserve"> TOC \o "1-3" \h \z \u </w:instrText>
          </w:r>
          <w:r>
            <w:fldChar w:fldCharType="separate"/>
          </w:r>
          <w:hyperlink w:anchor="_Toc512247190" w:history="1">
            <w:r w:rsidR="00700F91" w:rsidRPr="004C7FAF">
              <w:rPr>
                <w:rStyle w:val="Hiperhivatkozs"/>
                <w:noProof/>
              </w:rPr>
              <w:t>Hírek</w:t>
            </w:r>
            <w:r w:rsidR="00700F91">
              <w:rPr>
                <w:noProof/>
                <w:webHidden/>
              </w:rPr>
              <w:tab/>
            </w:r>
            <w:r w:rsidR="00700F91">
              <w:rPr>
                <w:noProof/>
                <w:webHidden/>
              </w:rPr>
              <w:fldChar w:fldCharType="begin"/>
            </w:r>
            <w:r w:rsidR="00700F91">
              <w:rPr>
                <w:noProof/>
                <w:webHidden/>
              </w:rPr>
              <w:instrText xml:space="preserve"> PAGEREF _Toc512247190 \h </w:instrText>
            </w:r>
            <w:r w:rsidR="00700F91">
              <w:rPr>
                <w:noProof/>
                <w:webHidden/>
              </w:rPr>
            </w:r>
            <w:r w:rsidR="00700F91">
              <w:rPr>
                <w:noProof/>
                <w:webHidden/>
              </w:rPr>
              <w:fldChar w:fldCharType="separate"/>
            </w:r>
            <w:r w:rsidR="00700F91">
              <w:rPr>
                <w:noProof/>
                <w:webHidden/>
              </w:rPr>
              <w:t>3</w:t>
            </w:r>
            <w:r w:rsidR="00700F91">
              <w:rPr>
                <w:noProof/>
                <w:webHidden/>
              </w:rPr>
              <w:fldChar w:fldCharType="end"/>
            </w:r>
          </w:hyperlink>
        </w:p>
        <w:p w:rsidR="00700F91" w:rsidRDefault="00700F91">
          <w:pPr>
            <w:pStyle w:val="TJ2"/>
            <w:tabs>
              <w:tab w:val="right" w:pos="9060"/>
            </w:tabs>
            <w:rPr>
              <w:rFonts w:eastAsiaTheme="minorEastAsia"/>
              <w:noProof/>
              <w:sz w:val="22"/>
              <w:lang w:eastAsia="hu-HU"/>
            </w:rPr>
          </w:pPr>
          <w:hyperlink w:anchor="_Toc512247191" w:history="1">
            <w:r w:rsidRPr="004C7FAF">
              <w:rPr>
                <w:rStyle w:val="Hiperhivatkozs"/>
                <w:noProof/>
              </w:rPr>
              <w:t>Jelenlegi hét</w:t>
            </w:r>
            <w:r>
              <w:rPr>
                <w:noProof/>
                <w:webHidden/>
              </w:rPr>
              <w:tab/>
            </w:r>
            <w:r>
              <w:rPr>
                <w:noProof/>
                <w:webHidden/>
              </w:rPr>
              <w:fldChar w:fldCharType="begin"/>
            </w:r>
            <w:r>
              <w:rPr>
                <w:noProof/>
                <w:webHidden/>
              </w:rPr>
              <w:instrText xml:space="preserve"> PAGEREF _Toc512247191 \h </w:instrText>
            </w:r>
            <w:r>
              <w:rPr>
                <w:noProof/>
                <w:webHidden/>
              </w:rPr>
            </w:r>
            <w:r>
              <w:rPr>
                <w:noProof/>
                <w:webHidden/>
              </w:rPr>
              <w:fldChar w:fldCharType="separate"/>
            </w:r>
            <w:r>
              <w:rPr>
                <w:noProof/>
                <w:webHidden/>
              </w:rPr>
              <w:t>3</w:t>
            </w:r>
            <w:r>
              <w:rPr>
                <w:noProof/>
                <w:webHidden/>
              </w:rPr>
              <w:fldChar w:fldCharType="end"/>
            </w:r>
          </w:hyperlink>
        </w:p>
        <w:p w:rsidR="00700F91" w:rsidRDefault="00700F91">
          <w:pPr>
            <w:pStyle w:val="TJ2"/>
            <w:tabs>
              <w:tab w:val="right" w:pos="9060"/>
            </w:tabs>
            <w:rPr>
              <w:rFonts w:eastAsiaTheme="minorEastAsia"/>
              <w:noProof/>
              <w:sz w:val="22"/>
              <w:lang w:eastAsia="hu-HU"/>
            </w:rPr>
          </w:pPr>
          <w:hyperlink w:anchor="_Toc512247192" w:history="1">
            <w:r w:rsidRPr="004C7FAF">
              <w:rPr>
                <w:rStyle w:val="Hiperhivatkozs"/>
                <w:noProof/>
              </w:rPr>
              <w:t>Múlt heti emlékeztető</w:t>
            </w:r>
            <w:r>
              <w:rPr>
                <w:noProof/>
                <w:webHidden/>
              </w:rPr>
              <w:tab/>
            </w:r>
            <w:r>
              <w:rPr>
                <w:noProof/>
                <w:webHidden/>
              </w:rPr>
              <w:fldChar w:fldCharType="begin"/>
            </w:r>
            <w:r>
              <w:rPr>
                <w:noProof/>
                <w:webHidden/>
              </w:rPr>
              <w:instrText xml:space="preserve"> PAGEREF _Toc512247192 \h </w:instrText>
            </w:r>
            <w:r>
              <w:rPr>
                <w:noProof/>
                <w:webHidden/>
              </w:rPr>
            </w:r>
            <w:r>
              <w:rPr>
                <w:noProof/>
                <w:webHidden/>
              </w:rPr>
              <w:fldChar w:fldCharType="separate"/>
            </w:r>
            <w:r>
              <w:rPr>
                <w:noProof/>
                <w:webHidden/>
              </w:rPr>
              <w:t>3</w:t>
            </w:r>
            <w:r>
              <w:rPr>
                <w:noProof/>
                <w:webHidden/>
              </w:rPr>
              <w:fldChar w:fldCharType="end"/>
            </w:r>
          </w:hyperlink>
        </w:p>
        <w:p w:rsidR="00700F91" w:rsidRDefault="00700F91">
          <w:pPr>
            <w:pStyle w:val="TJ2"/>
            <w:tabs>
              <w:tab w:val="right" w:pos="9060"/>
            </w:tabs>
            <w:rPr>
              <w:rFonts w:eastAsiaTheme="minorEastAsia"/>
              <w:noProof/>
              <w:sz w:val="22"/>
              <w:lang w:eastAsia="hu-HU"/>
            </w:rPr>
          </w:pPr>
          <w:hyperlink w:anchor="_Toc512247193" w:history="1">
            <w:r w:rsidRPr="004C7FAF">
              <w:rPr>
                <w:rStyle w:val="Hiperhivatkozs"/>
                <w:noProof/>
              </w:rPr>
              <w:t>Jövő heti előzetes</w:t>
            </w:r>
            <w:r>
              <w:rPr>
                <w:noProof/>
                <w:webHidden/>
              </w:rPr>
              <w:tab/>
            </w:r>
            <w:r>
              <w:rPr>
                <w:noProof/>
                <w:webHidden/>
              </w:rPr>
              <w:fldChar w:fldCharType="begin"/>
            </w:r>
            <w:r>
              <w:rPr>
                <w:noProof/>
                <w:webHidden/>
              </w:rPr>
              <w:instrText xml:space="preserve"> PAGEREF _Toc512247193 \h </w:instrText>
            </w:r>
            <w:r>
              <w:rPr>
                <w:noProof/>
                <w:webHidden/>
              </w:rPr>
            </w:r>
            <w:r>
              <w:rPr>
                <w:noProof/>
                <w:webHidden/>
              </w:rPr>
              <w:fldChar w:fldCharType="separate"/>
            </w:r>
            <w:r>
              <w:rPr>
                <w:noProof/>
                <w:webHidden/>
              </w:rPr>
              <w:t>3</w:t>
            </w:r>
            <w:r>
              <w:rPr>
                <w:noProof/>
                <w:webHidden/>
              </w:rPr>
              <w:fldChar w:fldCharType="end"/>
            </w:r>
          </w:hyperlink>
        </w:p>
        <w:p w:rsidR="00700F91" w:rsidRDefault="00700F91">
          <w:pPr>
            <w:pStyle w:val="TJ2"/>
            <w:tabs>
              <w:tab w:val="right" w:pos="9060"/>
            </w:tabs>
            <w:rPr>
              <w:rFonts w:eastAsiaTheme="minorEastAsia"/>
              <w:noProof/>
              <w:sz w:val="22"/>
              <w:lang w:eastAsia="hu-HU"/>
            </w:rPr>
          </w:pPr>
          <w:hyperlink w:anchor="_Toc512247194" w:history="1">
            <w:r w:rsidRPr="004C7FAF">
              <w:rPr>
                <w:rStyle w:val="Hiperhivatkozs"/>
                <w:noProof/>
              </w:rPr>
              <w:t>Iskolai Közösségi Szolgálat (IKSZ)</w:t>
            </w:r>
            <w:r>
              <w:rPr>
                <w:noProof/>
                <w:webHidden/>
              </w:rPr>
              <w:tab/>
            </w:r>
            <w:r>
              <w:rPr>
                <w:noProof/>
                <w:webHidden/>
              </w:rPr>
              <w:fldChar w:fldCharType="begin"/>
            </w:r>
            <w:r>
              <w:rPr>
                <w:noProof/>
                <w:webHidden/>
              </w:rPr>
              <w:instrText xml:space="preserve"> PAGEREF _Toc512247194 \h </w:instrText>
            </w:r>
            <w:r>
              <w:rPr>
                <w:noProof/>
                <w:webHidden/>
              </w:rPr>
            </w:r>
            <w:r>
              <w:rPr>
                <w:noProof/>
                <w:webHidden/>
              </w:rPr>
              <w:fldChar w:fldCharType="separate"/>
            </w:r>
            <w:r>
              <w:rPr>
                <w:noProof/>
                <w:webHidden/>
              </w:rPr>
              <w:t>4</w:t>
            </w:r>
            <w:r>
              <w:rPr>
                <w:noProof/>
                <w:webHidden/>
              </w:rPr>
              <w:fldChar w:fldCharType="end"/>
            </w:r>
          </w:hyperlink>
        </w:p>
        <w:p w:rsidR="00700F91" w:rsidRDefault="00700F91">
          <w:pPr>
            <w:pStyle w:val="TJ2"/>
            <w:tabs>
              <w:tab w:val="right" w:pos="9060"/>
            </w:tabs>
            <w:rPr>
              <w:rFonts w:eastAsiaTheme="minorEastAsia"/>
              <w:noProof/>
              <w:sz w:val="22"/>
              <w:lang w:eastAsia="hu-HU"/>
            </w:rPr>
          </w:pPr>
          <w:hyperlink w:anchor="_Toc512247195" w:history="1">
            <w:r w:rsidRPr="004C7FAF">
              <w:rPr>
                <w:rStyle w:val="Hiperhivatkozs"/>
                <w:noProof/>
              </w:rPr>
              <w:t>Tankönyvrendelés 2018-2019</w:t>
            </w:r>
            <w:r>
              <w:rPr>
                <w:noProof/>
                <w:webHidden/>
              </w:rPr>
              <w:tab/>
            </w:r>
            <w:r>
              <w:rPr>
                <w:noProof/>
                <w:webHidden/>
              </w:rPr>
              <w:fldChar w:fldCharType="begin"/>
            </w:r>
            <w:r>
              <w:rPr>
                <w:noProof/>
                <w:webHidden/>
              </w:rPr>
              <w:instrText xml:space="preserve"> PAGEREF _Toc512247195 \h </w:instrText>
            </w:r>
            <w:r>
              <w:rPr>
                <w:noProof/>
                <w:webHidden/>
              </w:rPr>
            </w:r>
            <w:r>
              <w:rPr>
                <w:noProof/>
                <w:webHidden/>
              </w:rPr>
              <w:fldChar w:fldCharType="separate"/>
            </w:r>
            <w:r>
              <w:rPr>
                <w:noProof/>
                <w:webHidden/>
              </w:rPr>
              <w:t>5</w:t>
            </w:r>
            <w:r>
              <w:rPr>
                <w:noProof/>
                <w:webHidden/>
              </w:rPr>
              <w:fldChar w:fldCharType="end"/>
            </w:r>
          </w:hyperlink>
        </w:p>
        <w:p w:rsidR="00700F91" w:rsidRDefault="00700F91">
          <w:pPr>
            <w:pStyle w:val="TJ2"/>
            <w:tabs>
              <w:tab w:val="right" w:pos="9060"/>
            </w:tabs>
            <w:rPr>
              <w:rFonts w:eastAsiaTheme="minorEastAsia"/>
              <w:noProof/>
              <w:sz w:val="22"/>
              <w:lang w:eastAsia="hu-HU"/>
            </w:rPr>
          </w:pPr>
          <w:hyperlink w:anchor="_Toc512247196" w:history="1">
            <w:r w:rsidRPr="004C7FAF">
              <w:rPr>
                <w:rStyle w:val="Hiperhivatkozs"/>
                <w:noProof/>
              </w:rPr>
              <w:t>Belső udvar</w:t>
            </w:r>
            <w:r>
              <w:rPr>
                <w:noProof/>
                <w:webHidden/>
              </w:rPr>
              <w:tab/>
            </w:r>
            <w:r>
              <w:rPr>
                <w:noProof/>
                <w:webHidden/>
              </w:rPr>
              <w:fldChar w:fldCharType="begin"/>
            </w:r>
            <w:r>
              <w:rPr>
                <w:noProof/>
                <w:webHidden/>
              </w:rPr>
              <w:instrText xml:space="preserve"> PAGEREF _Toc512247196 \h </w:instrText>
            </w:r>
            <w:r>
              <w:rPr>
                <w:noProof/>
                <w:webHidden/>
              </w:rPr>
            </w:r>
            <w:r>
              <w:rPr>
                <w:noProof/>
                <w:webHidden/>
              </w:rPr>
              <w:fldChar w:fldCharType="separate"/>
            </w:r>
            <w:r>
              <w:rPr>
                <w:noProof/>
                <w:webHidden/>
              </w:rPr>
              <w:t>5</w:t>
            </w:r>
            <w:r>
              <w:rPr>
                <w:noProof/>
                <w:webHidden/>
              </w:rPr>
              <w:fldChar w:fldCharType="end"/>
            </w:r>
          </w:hyperlink>
        </w:p>
        <w:p w:rsidR="00700F91" w:rsidRDefault="00700F91">
          <w:pPr>
            <w:pStyle w:val="TJ1"/>
            <w:tabs>
              <w:tab w:val="right" w:pos="9060"/>
            </w:tabs>
            <w:rPr>
              <w:rFonts w:eastAsiaTheme="minorEastAsia"/>
              <w:noProof/>
              <w:sz w:val="22"/>
              <w:lang w:eastAsia="hu-HU"/>
            </w:rPr>
          </w:pPr>
          <w:hyperlink w:anchor="_Toc512247197" w:history="1">
            <w:r w:rsidRPr="004C7FAF">
              <w:rPr>
                <w:rStyle w:val="Hiperhivatkozs"/>
                <w:rFonts w:eastAsia="Times New Roman"/>
                <w:noProof/>
                <w:lang w:eastAsia="hu-HU"/>
              </w:rPr>
              <w:t>Versenyeredmények</w:t>
            </w:r>
            <w:r>
              <w:rPr>
                <w:noProof/>
                <w:webHidden/>
              </w:rPr>
              <w:tab/>
            </w:r>
            <w:r>
              <w:rPr>
                <w:noProof/>
                <w:webHidden/>
              </w:rPr>
              <w:fldChar w:fldCharType="begin"/>
            </w:r>
            <w:r>
              <w:rPr>
                <w:noProof/>
                <w:webHidden/>
              </w:rPr>
              <w:instrText xml:space="preserve"> PAGEREF _Toc512247197 \h </w:instrText>
            </w:r>
            <w:r>
              <w:rPr>
                <w:noProof/>
                <w:webHidden/>
              </w:rPr>
            </w:r>
            <w:r>
              <w:rPr>
                <w:noProof/>
                <w:webHidden/>
              </w:rPr>
              <w:fldChar w:fldCharType="separate"/>
            </w:r>
            <w:r>
              <w:rPr>
                <w:noProof/>
                <w:webHidden/>
              </w:rPr>
              <w:t>6</w:t>
            </w:r>
            <w:r>
              <w:rPr>
                <w:noProof/>
                <w:webHidden/>
              </w:rPr>
              <w:fldChar w:fldCharType="end"/>
            </w:r>
          </w:hyperlink>
        </w:p>
        <w:p w:rsidR="00700F91" w:rsidRDefault="00700F91">
          <w:pPr>
            <w:pStyle w:val="TJ1"/>
            <w:tabs>
              <w:tab w:val="right" w:pos="9060"/>
            </w:tabs>
            <w:rPr>
              <w:rFonts w:eastAsiaTheme="minorEastAsia"/>
              <w:noProof/>
              <w:sz w:val="22"/>
              <w:lang w:eastAsia="hu-HU"/>
            </w:rPr>
          </w:pPr>
          <w:hyperlink w:anchor="_Toc512247198" w:history="1">
            <w:r w:rsidRPr="004C7FAF">
              <w:rPr>
                <w:rStyle w:val="Hiperhivatkozs"/>
                <w:rFonts w:eastAsia="Times New Roman"/>
                <w:noProof/>
                <w:lang w:eastAsia="hu-HU"/>
              </w:rPr>
              <w:t>Rendezvények</w:t>
            </w:r>
            <w:r>
              <w:rPr>
                <w:noProof/>
                <w:webHidden/>
              </w:rPr>
              <w:tab/>
            </w:r>
            <w:r>
              <w:rPr>
                <w:noProof/>
                <w:webHidden/>
              </w:rPr>
              <w:fldChar w:fldCharType="begin"/>
            </w:r>
            <w:r>
              <w:rPr>
                <w:noProof/>
                <w:webHidden/>
              </w:rPr>
              <w:instrText xml:space="preserve"> PAGEREF _Toc512247198 \h </w:instrText>
            </w:r>
            <w:r>
              <w:rPr>
                <w:noProof/>
                <w:webHidden/>
              </w:rPr>
            </w:r>
            <w:r>
              <w:rPr>
                <w:noProof/>
                <w:webHidden/>
              </w:rPr>
              <w:fldChar w:fldCharType="separate"/>
            </w:r>
            <w:r>
              <w:rPr>
                <w:noProof/>
                <w:webHidden/>
              </w:rPr>
              <w:t>8</w:t>
            </w:r>
            <w:r>
              <w:rPr>
                <w:noProof/>
                <w:webHidden/>
              </w:rPr>
              <w:fldChar w:fldCharType="end"/>
            </w:r>
          </w:hyperlink>
        </w:p>
        <w:p w:rsidR="00700F91" w:rsidRDefault="00700F91">
          <w:pPr>
            <w:pStyle w:val="TJ2"/>
            <w:tabs>
              <w:tab w:val="right" w:pos="9060"/>
            </w:tabs>
            <w:rPr>
              <w:rFonts w:eastAsiaTheme="minorEastAsia"/>
              <w:noProof/>
              <w:sz w:val="22"/>
              <w:lang w:eastAsia="hu-HU"/>
            </w:rPr>
          </w:pPr>
          <w:hyperlink w:anchor="_Toc512247199" w:history="1">
            <w:r w:rsidRPr="004C7FAF">
              <w:rPr>
                <w:rStyle w:val="Hiperhivatkozs"/>
                <w:rFonts w:eastAsia="Times New Roman"/>
                <w:noProof/>
                <w:lang w:eastAsia="hu-HU"/>
              </w:rPr>
              <w:t>2. Berze NÉPnap – pályaorientációs nap</w:t>
            </w:r>
            <w:r>
              <w:rPr>
                <w:noProof/>
                <w:webHidden/>
              </w:rPr>
              <w:tab/>
            </w:r>
            <w:r>
              <w:rPr>
                <w:noProof/>
                <w:webHidden/>
              </w:rPr>
              <w:fldChar w:fldCharType="begin"/>
            </w:r>
            <w:r>
              <w:rPr>
                <w:noProof/>
                <w:webHidden/>
              </w:rPr>
              <w:instrText xml:space="preserve"> PAGEREF _Toc512247199 \h </w:instrText>
            </w:r>
            <w:r>
              <w:rPr>
                <w:noProof/>
                <w:webHidden/>
              </w:rPr>
            </w:r>
            <w:r>
              <w:rPr>
                <w:noProof/>
                <w:webHidden/>
              </w:rPr>
              <w:fldChar w:fldCharType="separate"/>
            </w:r>
            <w:r>
              <w:rPr>
                <w:noProof/>
                <w:webHidden/>
              </w:rPr>
              <w:t>8</w:t>
            </w:r>
            <w:r>
              <w:rPr>
                <w:noProof/>
                <w:webHidden/>
              </w:rPr>
              <w:fldChar w:fldCharType="end"/>
            </w:r>
          </w:hyperlink>
        </w:p>
        <w:p w:rsidR="00700F91" w:rsidRDefault="00700F91">
          <w:pPr>
            <w:pStyle w:val="TJ2"/>
            <w:tabs>
              <w:tab w:val="right" w:pos="9060"/>
            </w:tabs>
            <w:rPr>
              <w:rFonts w:eastAsiaTheme="minorEastAsia"/>
              <w:noProof/>
              <w:sz w:val="22"/>
              <w:lang w:eastAsia="hu-HU"/>
            </w:rPr>
          </w:pPr>
          <w:hyperlink w:anchor="_Toc512247200" w:history="1">
            <w:r w:rsidRPr="004C7FAF">
              <w:rPr>
                <w:rStyle w:val="Hiperhivatkozs"/>
                <w:rFonts w:eastAsia="Times New Roman"/>
                <w:noProof/>
                <w:lang w:eastAsia="hu-HU"/>
              </w:rPr>
              <w:t>BME nyelvvizsga</w:t>
            </w:r>
            <w:r>
              <w:rPr>
                <w:noProof/>
                <w:webHidden/>
              </w:rPr>
              <w:tab/>
            </w:r>
            <w:r>
              <w:rPr>
                <w:noProof/>
                <w:webHidden/>
              </w:rPr>
              <w:fldChar w:fldCharType="begin"/>
            </w:r>
            <w:r>
              <w:rPr>
                <w:noProof/>
                <w:webHidden/>
              </w:rPr>
              <w:instrText xml:space="preserve"> PAGEREF _Toc512247200 \h </w:instrText>
            </w:r>
            <w:r>
              <w:rPr>
                <w:noProof/>
                <w:webHidden/>
              </w:rPr>
            </w:r>
            <w:r>
              <w:rPr>
                <w:noProof/>
                <w:webHidden/>
              </w:rPr>
              <w:fldChar w:fldCharType="separate"/>
            </w:r>
            <w:r>
              <w:rPr>
                <w:noProof/>
                <w:webHidden/>
              </w:rPr>
              <w:t>8</w:t>
            </w:r>
            <w:r>
              <w:rPr>
                <w:noProof/>
                <w:webHidden/>
              </w:rPr>
              <w:fldChar w:fldCharType="end"/>
            </w:r>
          </w:hyperlink>
        </w:p>
        <w:p w:rsidR="00700F91" w:rsidRDefault="00700F91">
          <w:pPr>
            <w:pStyle w:val="TJ1"/>
            <w:tabs>
              <w:tab w:val="right" w:pos="9060"/>
            </w:tabs>
            <w:rPr>
              <w:rFonts w:eastAsiaTheme="minorEastAsia"/>
              <w:noProof/>
              <w:sz w:val="22"/>
              <w:lang w:eastAsia="hu-HU"/>
            </w:rPr>
          </w:pPr>
          <w:hyperlink w:anchor="_Toc512247201" w:history="1">
            <w:r w:rsidRPr="004C7FAF">
              <w:rPr>
                <w:rStyle w:val="Hiperhivatkozs"/>
                <w:rFonts w:eastAsia="Times New Roman"/>
                <w:noProof/>
                <w:lang w:eastAsia="hu-HU"/>
              </w:rPr>
              <w:t>Tanulmányi élet</w:t>
            </w:r>
            <w:r>
              <w:rPr>
                <w:noProof/>
                <w:webHidden/>
              </w:rPr>
              <w:tab/>
            </w:r>
            <w:r>
              <w:rPr>
                <w:noProof/>
                <w:webHidden/>
              </w:rPr>
              <w:fldChar w:fldCharType="begin"/>
            </w:r>
            <w:r>
              <w:rPr>
                <w:noProof/>
                <w:webHidden/>
              </w:rPr>
              <w:instrText xml:space="preserve"> PAGEREF _Toc512247201 \h </w:instrText>
            </w:r>
            <w:r>
              <w:rPr>
                <w:noProof/>
                <w:webHidden/>
              </w:rPr>
            </w:r>
            <w:r>
              <w:rPr>
                <w:noProof/>
                <w:webHidden/>
              </w:rPr>
              <w:fldChar w:fldCharType="separate"/>
            </w:r>
            <w:r>
              <w:rPr>
                <w:noProof/>
                <w:webHidden/>
              </w:rPr>
              <w:t>9</w:t>
            </w:r>
            <w:r>
              <w:rPr>
                <w:noProof/>
                <w:webHidden/>
              </w:rPr>
              <w:fldChar w:fldCharType="end"/>
            </w:r>
          </w:hyperlink>
        </w:p>
        <w:p w:rsidR="00700F91" w:rsidRDefault="00700F91">
          <w:pPr>
            <w:pStyle w:val="TJ2"/>
            <w:tabs>
              <w:tab w:val="right" w:pos="9060"/>
            </w:tabs>
            <w:rPr>
              <w:rFonts w:eastAsiaTheme="minorEastAsia"/>
              <w:noProof/>
              <w:sz w:val="22"/>
              <w:lang w:eastAsia="hu-HU"/>
            </w:rPr>
          </w:pPr>
          <w:hyperlink w:anchor="_Toc512247202" w:history="1">
            <w:r w:rsidRPr="004C7FAF">
              <w:rPr>
                <w:rStyle w:val="Hiperhivatkozs"/>
                <w:rFonts w:eastAsia="Times New Roman"/>
                <w:noProof/>
                <w:lang w:eastAsia="hu-HU"/>
              </w:rPr>
              <w:t>Berze Természettudományos Önképző Kör</w:t>
            </w:r>
            <w:r>
              <w:rPr>
                <w:noProof/>
                <w:webHidden/>
              </w:rPr>
              <w:tab/>
            </w:r>
            <w:r>
              <w:rPr>
                <w:noProof/>
                <w:webHidden/>
              </w:rPr>
              <w:fldChar w:fldCharType="begin"/>
            </w:r>
            <w:r>
              <w:rPr>
                <w:noProof/>
                <w:webHidden/>
              </w:rPr>
              <w:instrText xml:space="preserve"> PAGEREF _Toc512247202 \h </w:instrText>
            </w:r>
            <w:r>
              <w:rPr>
                <w:noProof/>
                <w:webHidden/>
              </w:rPr>
            </w:r>
            <w:r>
              <w:rPr>
                <w:noProof/>
                <w:webHidden/>
              </w:rPr>
              <w:fldChar w:fldCharType="separate"/>
            </w:r>
            <w:r>
              <w:rPr>
                <w:noProof/>
                <w:webHidden/>
              </w:rPr>
              <w:t>9</w:t>
            </w:r>
            <w:r>
              <w:rPr>
                <w:noProof/>
                <w:webHidden/>
              </w:rPr>
              <w:fldChar w:fldCharType="end"/>
            </w:r>
          </w:hyperlink>
        </w:p>
        <w:p w:rsidR="00700F91" w:rsidRDefault="00700F91">
          <w:pPr>
            <w:pStyle w:val="TJ1"/>
            <w:tabs>
              <w:tab w:val="right" w:pos="9060"/>
            </w:tabs>
            <w:rPr>
              <w:rFonts w:eastAsiaTheme="minorEastAsia"/>
              <w:noProof/>
              <w:sz w:val="22"/>
              <w:lang w:eastAsia="hu-HU"/>
            </w:rPr>
          </w:pPr>
          <w:hyperlink w:anchor="_Toc512247203" w:history="1">
            <w:r w:rsidRPr="004C7FAF">
              <w:rPr>
                <w:rStyle w:val="Hiperhivatkozs"/>
                <w:rFonts w:eastAsia="Times New Roman"/>
                <w:noProof/>
                <w:lang w:eastAsia="hu-HU"/>
              </w:rPr>
              <w:t>Kulturális élet</w:t>
            </w:r>
            <w:r>
              <w:rPr>
                <w:noProof/>
                <w:webHidden/>
              </w:rPr>
              <w:tab/>
            </w:r>
            <w:r>
              <w:rPr>
                <w:noProof/>
                <w:webHidden/>
              </w:rPr>
              <w:fldChar w:fldCharType="begin"/>
            </w:r>
            <w:r>
              <w:rPr>
                <w:noProof/>
                <w:webHidden/>
              </w:rPr>
              <w:instrText xml:space="preserve"> PAGEREF _Toc512247203 \h </w:instrText>
            </w:r>
            <w:r>
              <w:rPr>
                <w:noProof/>
                <w:webHidden/>
              </w:rPr>
            </w:r>
            <w:r>
              <w:rPr>
                <w:noProof/>
                <w:webHidden/>
              </w:rPr>
              <w:fldChar w:fldCharType="separate"/>
            </w:r>
            <w:r>
              <w:rPr>
                <w:noProof/>
                <w:webHidden/>
              </w:rPr>
              <w:t>11</w:t>
            </w:r>
            <w:r>
              <w:rPr>
                <w:noProof/>
                <w:webHidden/>
              </w:rPr>
              <w:fldChar w:fldCharType="end"/>
            </w:r>
          </w:hyperlink>
        </w:p>
        <w:p w:rsidR="00700F91" w:rsidRDefault="00700F91">
          <w:pPr>
            <w:pStyle w:val="TJ2"/>
            <w:tabs>
              <w:tab w:val="right" w:pos="9060"/>
            </w:tabs>
            <w:rPr>
              <w:rFonts w:eastAsiaTheme="minorEastAsia"/>
              <w:noProof/>
              <w:sz w:val="22"/>
              <w:lang w:eastAsia="hu-HU"/>
            </w:rPr>
          </w:pPr>
          <w:hyperlink w:anchor="_Toc512247204" w:history="1">
            <w:r w:rsidRPr="004C7FAF">
              <w:rPr>
                <w:rStyle w:val="Hiperhivatkozs"/>
                <w:noProof/>
              </w:rPr>
              <w:t>Berze Young Caritas</w:t>
            </w:r>
            <w:r>
              <w:rPr>
                <w:noProof/>
                <w:webHidden/>
              </w:rPr>
              <w:tab/>
            </w:r>
            <w:r>
              <w:rPr>
                <w:noProof/>
                <w:webHidden/>
              </w:rPr>
              <w:fldChar w:fldCharType="begin"/>
            </w:r>
            <w:r>
              <w:rPr>
                <w:noProof/>
                <w:webHidden/>
              </w:rPr>
              <w:instrText xml:space="preserve"> PAGEREF _Toc512247204 \h </w:instrText>
            </w:r>
            <w:r>
              <w:rPr>
                <w:noProof/>
                <w:webHidden/>
              </w:rPr>
            </w:r>
            <w:r>
              <w:rPr>
                <w:noProof/>
                <w:webHidden/>
              </w:rPr>
              <w:fldChar w:fldCharType="separate"/>
            </w:r>
            <w:r>
              <w:rPr>
                <w:noProof/>
                <w:webHidden/>
              </w:rPr>
              <w:t>11</w:t>
            </w:r>
            <w:r>
              <w:rPr>
                <w:noProof/>
                <w:webHidden/>
              </w:rPr>
              <w:fldChar w:fldCharType="end"/>
            </w:r>
          </w:hyperlink>
        </w:p>
        <w:p w:rsidR="00700F91" w:rsidRDefault="00700F91">
          <w:pPr>
            <w:pStyle w:val="TJ2"/>
            <w:tabs>
              <w:tab w:val="right" w:pos="9060"/>
            </w:tabs>
            <w:rPr>
              <w:rFonts w:eastAsiaTheme="minorEastAsia"/>
              <w:noProof/>
              <w:sz w:val="22"/>
              <w:lang w:eastAsia="hu-HU"/>
            </w:rPr>
          </w:pPr>
          <w:hyperlink w:anchor="_Toc512247205" w:history="1">
            <w:r w:rsidRPr="004C7FAF">
              <w:rPr>
                <w:rStyle w:val="Hiperhivatkozs"/>
                <w:noProof/>
              </w:rPr>
              <w:t>Berze zenekar</w:t>
            </w:r>
            <w:r>
              <w:rPr>
                <w:noProof/>
                <w:webHidden/>
              </w:rPr>
              <w:tab/>
            </w:r>
            <w:r>
              <w:rPr>
                <w:noProof/>
                <w:webHidden/>
              </w:rPr>
              <w:fldChar w:fldCharType="begin"/>
            </w:r>
            <w:r>
              <w:rPr>
                <w:noProof/>
                <w:webHidden/>
              </w:rPr>
              <w:instrText xml:space="preserve"> PAGEREF _Toc512247205 \h </w:instrText>
            </w:r>
            <w:r>
              <w:rPr>
                <w:noProof/>
                <w:webHidden/>
              </w:rPr>
            </w:r>
            <w:r>
              <w:rPr>
                <w:noProof/>
                <w:webHidden/>
              </w:rPr>
              <w:fldChar w:fldCharType="separate"/>
            </w:r>
            <w:r>
              <w:rPr>
                <w:noProof/>
                <w:webHidden/>
              </w:rPr>
              <w:t>12</w:t>
            </w:r>
            <w:r>
              <w:rPr>
                <w:noProof/>
                <w:webHidden/>
              </w:rPr>
              <w:fldChar w:fldCharType="end"/>
            </w:r>
          </w:hyperlink>
        </w:p>
        <w:p w:rsidR="00700F91" w:rsidRDefault="00700F91">
          <w:pPr>
            <w:pStyle w:val="TJ2"/>
            <w:tabs>
              <w:tab w:val="right" w:pos="9060"/>
            </w:tabs>
            <w:rPr>
              <w:rFonts w:eastAsiaTheme="minorEastAsia"/>
              <w:noProof/>
              <w:sz w:val="22"/>
              <w:lang w:eastAsia="hu-HU"/>
            </w:rPr>
          </w:pPr>
          <w:hyperlink w:anchor="_Toc512247206" w:history="1">
            <w:r w:rsidRPr="004C7FAF">
              <w:rPr>
                <w:rStyle w:val="Hiperhivatkozs"/>
                <w:noProof/>
              </w:rPr>
              <w:t>További figyelemfelhívások</w:t>
            </w:r>
            <w:r>
              <w:rPr>
                <w:noProof/>
                <w:webHidden/>
              </w:rPr>
              <w:tab/>
            </w:r>
            <w:r>
              <w:rPr>
                <w:noProof/>
                <w:webHidden/>
              </w:rPr>
              <w:fldChar w:fldCharType="begin"/>
            </w:r>
            <w:r>
              <w:rPr>
                <w:noProof/>
                <w:webHidden/>
              </w:rPr>
              <w:instrText xml:space="preserve"> PAGEREF _Toc512247206 \h </w:instrText>
            </w:r>
            <w:r>
              <w:rPr>
                <w:noProof/>
                <w:webHidden/>
              </w:rPr>
            </w:r>
            <w:r>
              <w:rPr>
                <w:noProof/>
                <w:webHidden/>
              </w:rPr>
              <w:fldChar w:fldCharType="separate"/>
            </w:r>
            <w:r>
              <w:rPr>
                <w:noProof/>
                <w:webHidden/>
              </w:rPr>
              <w:t>14</w:t>
            </w:r>
            <w:r>
              <w:rPr>
                <w:noProof/>
                <w:webHidden/>
              </w:rPr>
              <w:fldChar w:fldCharType="end"/>
            </w:r>
          </w:hyperlink>
        </w:p>
        <w:p w:rsidR="00700F91" w:rsidRDefault="00700F91">
          <w:pPr>
            <w:pStyle w:val="TJ3"/>
            <w:tabs>
              <w:tab w:val="right" w:pos="9060"/>
            </w:tabs>
            <w:rPr>
              <w:rFonts w:eastAsiaTheme="minorEastAsia"/>
              <w:noProof/>
              <w:sz w:val="22"/>
              <w:lang w:eastAsia="hu-HU"/>
            </w:rPr>
          </w:pPr>
          <w:hyperlink w:anchor="_Toc512247207" w:history="1">
            <w:r w:rsidRPr="004C7FAF">
              <w:rPr>
                <w:rStyle w:val="Hiperhivatkozs"/>
                <w:rFonts w:eastAsia="Times New Roman"/>
                <w:noProof/>
                <w:lang w:eastAsia="hu-HU"/>
              </w:rPr>
              <w:t>Drón</w:t>
            </w:r>
            <w:r>
              <w:rPr>
                <w:noProof/>
                <w:webHidden/>
              </w:rPr>
              <w:tab/>
            </w:r>
            <w:r>
              <w:rPr>
                <w:noProof/>
                <w:webHidden/>
              </w:rPr>
              <w:fldChar w:fldCharType="begin"/>
            </w:r>
            <w:r>
              <w:rPr>
                <w:noProof/>
                <w:webHidden/>
              </w:rPr>
              <w:instrText xml:space="preserve"> PAGEREF _Toc512247207 \h </w:instrText>
            </w:r>
            <w:r>
              <w:rPr>
                <w:noProof/>
                <w:webHidden/>
              </w:rPr>
            </w:r>
            <w:r>
              <w:rPr>
                <w:noProof/>
                <w:webHidden/>
              </w:rPr>
              <w:fldChar w:fldCharType="separate"/>
            </w:r>
            <w:r>
              <w:rPr>
                <w:noProof/>
                <w:webHidden/>
              </w:rPr>
              <w:t>14</w:t>
            </w:r>
            <w:r>
              <w:rPr>
                <w:noProof/>
                <w:webHidden/>
              </w:rPr>
              <w:fldChar w:fldCharType="end"/>
            </w:r>
          </w:hyperlink>
        </w:p>
        <w:p w:rsidR="00700F91" w:rsidRDefault="00700F91">
          <w:pPr>
            <w:pStyle w:val="TJ3"/>
            <w:tabs>
              <w:tab w:val="right" w:pos="9060"/>
            </w:tabs>
            <w:rPr>
              <w:rFonts w:eastAsiaTheme="minorEastAsia"/>
              <w:noProof/>
              <w:sz w:val="22"/>
              <w:lang w:eastAsia="hu-HU"/>
            </w:rPr>
          </w:pPr>
          <w:hyperlink w:anchor="_Toc512247208" w:history="1">
            <w:r w:rsidRPr="004C7FAF">
              <w:rPr>
                <w:rStyle w:val="Hiperhivatkozs"/>
                <w:rFonts w:eastAsia="Times New Roman"/>
                <w:noProof/>
                <w:lang w:eastAsia="hu-HU"/>
              </w:rPr>
              <w:t>Minősített Tehetséggondozó Műhely (MTM)</w:t>
            </w:r>
            <w:r>
              <w:rPr>
                <w:noProof/>
                <w:webHidden/>
              </w:rPr>
              <w:tab/>
            </w:r>
            <w:r>
              <w:rPr>
                <w:noProof/>
                <w:webHidden/>
              </w:rPr>
              <w:fldChar w:fldCharType="begin"/>
            </w:r>
            <w:r>
              <w:rPr>
                <w:noProof/>
                <w:webHidden/>
              </w:rPr>
              <w:instrText xml:space="preserve"> PAGEREF _Toc512247208 \h </w:instrText>
            </w:r>
            <w:r>
              <w:rPr>
                <w:noProof/>
                <w:webHidden/>
              </w:rPr>
            </w:r>
            <w:r>
              <w:rPr>
                <w:noProof/>
                <w:webHidden/>
              </w:rPr>
              <w:fldChar w:fldCharType="separate"/>
            </w:r>
            <w:r>
              <w:rPr>
                <w:noProof/>
                <w:webHidden/>
              </w:rPr>
              <w:t>14</w:t>
            </w:r>
            <w:r>
              <w:rPr>
                <w:noProof/>
                <w:webHidden/>
              </w:rPr>
              <w:fldChar w:fldCharType="end"/>
            </w:r>
          </w:hyperlink>
        </w:p>
        <w:p w:rsidR="00700F91" w:rsidRDefault="00700F91">
          <w:pPr>
            <w:pStyle w:val="TJ3"/>
            <w:tabs>
              <w:tab w:val="right" w:pos="9060"/>
            </w:tabs>
            <w:rPr>
              <w:rFonts w:eastAsiaTheme="minorEastAsia"/>
              <w:noProof/>
              <w:sz w:val="22"/>
              <w:lang w:eastAsia="hu-HU"/>
            </w:rPr>
          </w:pPr>
          <w:hyperlink w:anchor="_Toc512247209" w:history="1">
            <w:r w:rsidRPr="004C7FAF">
              <w:rPr>
                <w:rStyle w:val="Hiperhivatkozs"/>
                <w:noProof/>
              </w:rPr>
              <w:t>Önkéntesség személyre szabva</w:t>
            </w:r>
            <w:r>
              <w:rPr>
                <w:noProof/>
                <w:webHidden/>
              </w:rPr>
              <w:tab/>
            </w:r>
            <w:r>
              <w:rPr>
                <w:noProof/>
                <w:webHidden/>
              </w:rPr>
              <w:fldChar w:fldCharType="begin"/>
            </w:r>
            <w:r>
              <w:rPr>
                <w:noProof/>
                <w:webHidden/>
              </w:rPr>
              <w:instrText xml:space="preserve"> PAGEREF _Toc512247209 \h </w:instrText>
            </w:r>
            <w:r>
              <w:rPr>
                <w:noProof/>
                <w:webHidden/>
              </w:rPr>
            </w:r>
            <w:r>
              <w:rPr>
                <w:noProof/>
                <w:webHidden/>
              </w:rPr>
              <w:fldChar w:fldCharType="separate"/>
            </w:r>
            <w:r>
              <w:rPr>
                <w:noProof/>
                <w:webHidden/>
              </w:rPr>
              <w:t>14</w:t>
            </w:r>
            <w:r>
              <w:rPr>
                <w:noProof/>
                <w:webHidden/>
              </w:rPr>
              <w:fldChar w:fldCharType="end"/>
            </w:r>
          </w:hyperlink>
        </w:p>
        <w:p w:rsidR="00700F91" w:rsidRDefault="00700F91">
          <w:pPr>
            <w:pStyle w:val="TJ1"/>
            <w:tabs>
              <w:tab w:val="right" w:pos="9060"/>
            </w:tabs>
            <w:rPr>
              <w:rFonts w:eastAsiaTheme="minorEastAsia"/>
              <w:noProof/>
              <w:sz w:val="22"/>
              <w:lang w:eastAsia="hu-HU"/>
            </w:rPr>
          </w:pPr>
          <w:hyperlink w:anchor="_Toc512247210" w:history="1">
            <w:r w:rsidRPr="004C7FAF">
              <w:rPr>
                <w:rStyle w:val="Hiperhivatkozs"/>
                <w:noProof/>
              </w:rPr>
              <w:t>Pályázatok / versenyfelhívások</w:t>
            </w:r>
            <w:r>
              <w:rPr>
                <w:noProof/>
                <w:webHidden/>
              </w:rPr>
              <w:tab/>
            </w:r>
            <w:r>
              <w:rPr>
                <w:noProof/>
                <w:webHidden/>
              </w:rPr>
              <w:fldChar w:fldCharType="begin"/>
            </w:r>
            <w:r>
              <w:rPr>
                <w:noProof/>
                <w:webHidden/>
              </w:rPr>
              <w:instrText xml:space="preserve"> PAGEREF _Toc512247210 \h </w:instrText>
            </w:r>
            <w:r>
              <w:rPr>
                <w:noProof/>
                <w:webHidden/>
              </w:rPr>
            </w:r>
            <w:r>
              <w:rPr>
                <w:noProof/>
                <w:webHidden/>
              </w:rPr>
              <w:fldChar w:fldCharType="separate"/>
            </w:r>
            <w:r>
              <w:rPr>
                <w:noProof/>
                <w:webHidden/>
              </w:rPr>
              <w:t>15</w:t>
            </w:r>
            <w:r>
              <w:rPr>
                <w:noProof/>
                <w:webHidden/>
              </w:rPr>
              <w:fldChar w:fldCharType="end"/>
            </w:r>
          </w:hyperlink>
        </w:p>
        <w:p w:rsidR="00700F91" w:rsidRDefault="00700F91">
          <w:pPr>
            <w:pStyle w:val="TJ2"/>
            <w:tabs>
              <w:tab w:val="right" w:pos="9060"/>
            </w:tabs>
            <w:rPr>
              <w:rFonts w:eastAsiaTheme="minorEastAsia"/>
              <w:noProof/>
              <w:sz w:val="22"/>
              <w:lang w:eastAsia="hu-HU"/>
            </w:rPr>
          </w:pPr>
          <w:hyperlink w:anchor="_Toc512247211" w:history="1">
            <w:r w:rsidRPr="004C7FAF">
              <w:rPr>
                <w:rStyle w:val="Hiperhivatkozs"/>
                <w:rFonts w:eastAsia="Times New Roman"/>
                <w:noProof/>
                <w:lang w:eastAsia="hu-HU"/>
              </w:rPr>
              <w:t>AFS</w:t>
            </w:r>
            <w:r>
              <w:rPr>
                <w:noProof/>
                <w:webHidden/>
              </w:rPr>
              <w:tab/>
            </w:r>
            <w:r>
              <w:rPr>
                <w:noProof/>
                <w:webHidden/>
              </w:rPr>
              <w:fldChar w:fldCharType="begin"/>
            </w:r>
            <w:r>
              <w:rPr>
                <w:noProof/>
                <w:webHidden/>
              </w:rPr>
              <w:instrText xml:space="preserve"> PAGEREF _Toc512247211 \h </w:instrText>
            </w:r>
            <w:r>
              <w:rPr>
                <w:noProof/>
                <w:webHidden/>
              </w:rPr>
            </w:r>
            <w:r>
              <w:rPr>
                <w:noProof/>
                <w:webHidden/>
              </w:rPr>
              <w:fldChar w:fldCharType="separate"/>
            </w:r>
            <w:r>
              <w:rPr>
                <w:noProof/>
                <w:webHidden/>
              </w:rPr>
              <w:t>15</w:t>
            </w:r>
            <w:r>
              <w:rPr>
                <w:noProof/>
                <w:webHidden/>
              </w:rPr>
              <w:fldChar w:fldCharType="end"/>
            </w:r>
          </w:hyperlink>
        </w:p>
        <w:p w:rsidR="00700F91" w:rsidRDefault="00700F91">
          <w:pPr>
            <w:pStyle w:val="TJ2"/>
            <w:tabs>
              <w:tab w:val="right" w:pos="9060"/>
            </w:tabs>
            <w:rPr>
              <w:rFonts w:eastAsiaTheme="minorEastAsia"/>
              <w:noProof/>
              <w:sz w:val="22"/>
              <w:lang w:eastAsia="hu-HU"/>
            </w:rPr>
          </w:pPr>
          <w:hyperlink w:anchor="_Toc512247212" w:history="1">
            <w:r w:rsidRPr="004C7FAF">
              <w:rPr>
                <w:rStyle w:val="Hiperhivatkozs"/>
                <w:noProof/>
              </w:rPr>
              <w:t>BME</w:t>
            </w:r>
            <w:r>
              <w:rPr>
                <w:noProof/>
                <w:webHidden/>
              </w:rPr>
              <w:tab/>
            </w:r>
            <w:r>
              <w:rPr>
                <w:noProof/>
                <w:webHidden/>
              </w:rPr>
              <w:fldChar w:fldCharType="begin"/>
            </w:r>
            <w:r>
              <w:rPr>
                <w:noProof/>
                <w:webHidden/>
              </w:rPr>
              <w:instrText xml:space="preserve"> PAGEREF _Toc512247212 \h </w:instrText>
            </w:r>
            <w:r>
              <w:rPr>
                <w:noProof/>
                <w:webHidden/>
              </w:rPr>
            </w:r>
            <w:r>
              <w:rPr>
                <w:noProof/>
                <w:webHidden/>
              </w:rPr>
              <w:fldChar w:fldCharType="separate"/>
            </w:r>
            <w:r>
              <w:rPr>
                <w:noProof/>
                <w:webHidden/>
              </w:rPr>
              <w:t>16</w:t>
            </w:r>
            <w:r>
              <w:rPr>
                <w:noProof/>
                <w:webHidden/>
              </w:rPr>
              <w:fldChar w:fldCharType="end"/>
            </w:r>
          </w:hyperlink>
        </w:p>
        <w:p w:rsidR="00700F91" w:rsidRDefault="00700F91">
          <w:pPr>
            <w:pStyle w:val="TJ2"/>
            <w:tabs>
              <w:tab w:val="right" w:pos="9060"/>
            </w:tabs>
            <w:rPr>
              <w:rFonts w:eastAsiaTheme="minorEastAsia"/>
              <w:noProof/>
              <w:sz w:val="22"/>
              <w:lang w:eastAsia="hu-HU"/>
            </w:rPr>
          </w:pPr>
          <w:hyperlink w:anchor="_Toc512247213" w:history="1">
            <w:r w:rsidRPr="004C7FAF">
              <w:rPr>
                <w:rStyle w:val="Hiperhivatkozs"/>
                <w:noProof/>
              </w:rPr>
              <w:t>FEB-TÁBOR 2018</w:t>
            </w:r>
            <w:r>
              <w:rPr>
                <w:noProof/>
                <w:webHidden/>
              </w:rPr>
              <w:tab/>
            </w:r>
            <w:r>
              <w:rPr>
                <w:noProof/>
                <w:webHidden/>
              </w:rPr>
              <w:fldChar w:fldCharType="begin"/>
            </w:r>
            <w:r>
              <w:rPr>
                <w:noProof/>
                <w:webHidden/>
              </w:rPr>
              <w:instrText xml:space="preserve"> PAGEREF _Toc512247213 \h </w:instrText>
            </w:r>
            <w:r>
              <w:rPr>
                <w:noProof/>
                <w:webHidden/>
              </w:rPr>
            </w:r>
            <w:r>
              <w:rPr>
                <w:noProof/>
                <w:webHidden/>
              </w:rPr>
              <w:fldChar w:fldCharType="separate"/>
            </w:r>
            <w:r>
              <w:rPr>
                <w:noProof/>
                <w:webHidden/>
              </w:rPr>
              <w:t>17</w:t>
            </w:r>
            <w:r>
              <w:rPr>
                <w:noProof/>
                <w:webHidden/>
              </w:rPr>
              <w:fldChar w:fldCharType="end"/>
            </w:r>
          </w:hyperlink>
        </w:p>
        <w:p w:rsidR="00700F91" w:rsidRDefault="00700F91">
          <w:pPr>
            <w:pStyle w:val="TJ1"/>
            <w:tabs>
              <w:tab w:val="right" w:pos="9060"/>
            </w:tabs>
            <w:rPr>
              <w:rFonts w:eastAsiaTheme="minorEastAsia"/>
              <w:noProof/>
              <w:sz w:val="22"/>
              <w:lang w:eastAsia="hu-HU"/>
            </w:rPr>
          </w:pPr>
          <w:hyperlink w:anchor="_Toc512247214" w:history="1">
            <w:r w:rsidRPr="004C7FAF">
              <w:rPr>
                <w:rStyle w:val="Hiperhivatkozs"/>
                <w:rFonts w:eastAsia="Times New Roman" w:cstheme="minorHAnsi"/>
                <w:noProof/>
                <w:lang w:eastAsia="hu-HU"/>
              </w:rPr>
              <w:t>M</w:t>
            </w:r>
            <w:r w:rsidRPr="004C7FAF">
              <w:rPr>
                <w:rStyle w:val="Hiperhivatkozs"/>
                <w:rFonts w:eastAsia="Times New Roman"/>
                <w:noProof/>
                <w:lang w:eastAsia="hu-HU"/>
              </w:rPr>
              <w:t>egjelenések</w:t>
            </w:r>
            <w:r>
              <w:rPr>
                <w:noProof/>
                <w:webHidden/>
              </w:rPr>
              <w:tab/>
            </w:r>
            <w:r>
              <w:rPr>
                <w:noProof/>
                <w:webHidden/>
              </w:rPr>
              <w:fldChar w:fldCharType="begin"/>
            </w:r>
            <w:r>
              <w:rPr>
                <w:noProof/>
                <w:webHidden/>
              </w:rPr>
              <w:instrText xml:space="preserve"> PAGEREF _Toc512247214 \h </w:instrText>
            </w:r>
            <w:r>
              <w:rPr>
                <w:noProof/>
                <w:webHidden/>
              </w:rPr>
            </w:r>
            <w:r>
              <w:rPr>
                <w:noProof/>
                <w:webHidden/>
              </w:rPr>
              <w:fldChar w:fldCharType="separate"/>
            </w:r>
            <w:r>
              <w:rPr>
                <w:noProof/>
                <w:webHidden/>
              </w:rPr>
              <w:t>18</w:t>
            </w:r>
            <w:r>
              <w:rPr>
                <w:noProof/>
                <w:webHidden/>
              </w:rPr>
              <w:fldChar w:fldCharType="end"/>
            </w:r>
          </w:hyperlink>
        </w:p>
        <w:p w:rsidR="00700F91" w:rsidRDefault="00700F91">
          <w:pPr>
            <w:pStyle w:val="TJ1"/>
            <w:tabs>
              <w:tab w:val="right" w:pos="9060"/>
            </w:tabs>
            <w:rPr>
              <w:rFonts w:eastAsiaTheme="minorEastAsia"/>
              <w:noProof/>
              <w:sz w:val="22"/>
              <w:lang w:eastAsia="hu-HU"/>
            </w:rPr>
          </w:pPr>
          <w:hyperlink w:anchor="_Toc512247215" w:history="1">
            <w:r w:rsidRPr="004C7FAF">
              <w:rPr>
                <w:rStyle w:val="Hiperhivatkozs"/>
                <w:rFonts w:eastAsia="Times New Roman"/>
                <w:noProof/>
                <w:lang w:eastAsia="hu-HU"/>
              </w:rPr>
              <w:t>Galéria</w:t>
            </w:r>
            <w:r>
              <w:rPr>
                <w:noProof/>
                <w:webHidden/>
              </w:rPr>
              <w:tab/>
            </w:r>
            <w:r>
              <w:rPr>
                <w:noProof/>
                <w:webHidden/>
              </w:rPr>
              <w:fldChar w:fldCharType="begin"/>
            </w:r>
            <w:r>
              <w:rPr>
                <w:noProof/>
                <w:webHidden/>
              </w:rPr>
              <w:instrText xml:space="preserve"> PAGEREF _Toc512247215 \h </w:instrText>
            </w:r>
            <w:r>
              <w:rPr>
                <w:noProof/>
                <w:webHidden/>
              </w:rPr>
            </w:r>
            <w:r>
              <w:rPr>
                <w:noProof/>
                <w:webHidden/>
              </w:rPr>
              <w:fldChar w:fldCharType="separate"/>
            </w:r>
            <w:r>
              <w:rPr>
                <w:noProof/>
                <w:webHidden/>
              </w:rPr>
              <w:t>19</w:t>
            </w:r>
            <w:r>
              <w:rPr>
                <w:noProof/>
                <w:webHidden/>
              </w:rPr>
              <w:fldChar w:fldCharType="end"/>
            </w:r>
          </w:hyperlink>
        </w:p>
        <w:p w:rsidR="00700F91" w:rsidRDefault="00700F91">
          <w:pPr>
            <w:pStyle w:val="TJ2"/>
            <w:tabs>
              <w:tab w:val="right" w:pos="9060"/>
            </w:tabs>
            <w:rPr>
              <w:rFonts w:eastAsiaTheme="minorEastAsia"/>
              <w:noProof/>
              <w:sz w:val="22"/>
              <w:lang w:eastAsia="hu-HU"/>
            </w:rPr>
          </w:pPr>
          <w:hyperlink w:anchor="_Toc512247216" w:history="1">
            <w:r w:rsidRPr="004C7FAF">
              <w:rPr>
                <w:rStyle w:val="Hiperhivatkozs"/>
                <w:rFonts w:eastAsia="Times New Roman"/>
                <w:noProof/>
                <w:lang w:eastAsia="hu-HU"/>
              </w:rPr>
              <w:t>2018. 04. 20. 384 perces foci</w:t>
            </w:r>
            <w:r>
              <w:rPr>
                <w:noProof/>
                <w:webHidden/>
              </w:rPr>
              <w:tab/>
            </w:r>
            <w:r>
              <w:rPr>
                <w:noProof/>
                <w:webHidden/>
              </w:rPr>
              <w:fldChar w:fldCharType="begin"/>
            </w:r>
            <w:r>
              <w:rPr>
                <w:noProof/>
                <w:webHidden/>
              </w:rPr>
              <w:instrText xml:space="preserve"> PAGEREF _Toc512247216 \h </w:instrText>
            </w:r>
            <w:r>
              <w:rPr>
                <w:noProof/>
                <w:webHidden/>
              </w:rPr>
            </w:r>
            <w:r>
              <w:rPr>
                <w:noProof/>
                <w:webHidden/>
              </w:rPr>
              <w:fldChar w:fldCharType="separate"/>
            </w:r>
            <w:r>
              <w:rPr>
                <w:noProof/>
                <w:webHidden/>
              </w:rPr>
              <w:t>19</w:t>
            </w:r>
            <w:r>
              <w:rPr>
                <w:noProof/>
                <w:webHidden/>
              </w:rPr>
              <w:fldChar w:fldCharType="end"/>
            </w:r>
          </w:hyperlink>
        </w:p>
        <w:p w:rsidR="00401FB4" w:rsidRDefault="000B7746" w:rsidP="00401FB4">
          <w:pPr>
            <w:rPr>
              <w:b/>
              <w:bCs/>
            </w:rPr>
          </w:pPr>
          <w:r>
            <w:rPr>
              <w:b/>
              <w:bCs/>
            </w:rPr>
            <w:fldChar w:fldCharType="end"/>
          </w:r>
        </w:p>
      </w:sdtContent>
    </w:sdt>
    <w:p w:rsidR="0017113B" w:rsidRDefault="00630F12" w:rsidP="00C3334D">
      <w:pPr>
        <w:pStyle w:val="Cmsor1"/>
      </w:pPr>
      <w:r>
        <w:rPr>
          <w:rFonts w:cstheme="minorHAnsi"/>
        </w:rPr>
        <w:br w:type="page"/>
      </w:r>
      <w:bookmarkStart w:id="0" w:name="_Toc509243551"/>
      <w:bookmarkStart w:id="1" w:name="OLE_LINK1"/>
      <w:bookmarkStart w:id="2" w:name="_Toc512247190"/>
      <w:r w:rsidR="0017113B">
        <w:lastRenderedPageBreak/>
        <w:t>Hírek</w:t>
      </w:r>
      <w:bookmarkEnd w:id="0"/>
      <w:bookmarkEnd w:id="2"/>
    </w:p>
    <w:p w:rsidR="003644E7" w:rsidRDefault="003644E7" w:rsidP="003644E7">
      <w:pPr>
        <w:pBdr>
          <w:top w:val="nil"/>
          <w:left w:val="nil"/>
          <w:bottom w:val="nil"/>
          <w:right w:val="nil"/>
          <w:between w:val="nil"/>
        </w:pBdr>
        <w:tabs>
          <w:tab w:val="left" w:pos="2910"/>
        </w:tabs>
        <w:spacing w:before="280"/>
        <w:contextualSpacing/>
        <w:jc w:val="both"/>
      </w:pPr>
      <w:r>
        <w:tab/>
      </w:r>
      <w:r w:rsidR="00EB4FC4">
        <w:t xml:space="preserve"> </w:t>
      </w:r>
    </w:p>
    <w:p w:rsidR="0017113B" w:rsidRDefault="0017113B" w:rsidP="0017113B">
      <w:pPr>
        <w:pStyle w:val="Cmsor2"/>
        <w:ind w:left="349"/>
      </w:pPr>
    </w:p>
    <w:p w:rsidR="0017113B" w:rsidRDefault="0017113B" w:rsidP="0017113B">
      <w:pPr>
        <w:pStyle w:val="Cmsor2"/>
        <w:ind w:left="349"/>
      </w:pPr>
      <w:bookmarkStart w:id="3" w:name="_Toc509243552"/>
      <w:bookmarkStart w:id="4" w:name="_Toc512247191"/>
      <w:r>
        <w:t>Jelenlegi hét</w:t>
      </w:r>
      <w:bookmarkEnd w:id="3"/>
      <w:bookmarkEnd w:id="4"/>
      <w:r>
        <w:t xml:space="preserve"> </w:t>
      </w:r>
    </w:p>
    <w:p w:rsidR="000B2318" w:rsidRDefault="000B2318" w:rsidP="005D529A">
      <w:pPr>
        <w:numPr>
          <w:ilvl w:val="0"/>
          <w:numId w:val="41"/>
        </w:numPr>
        <w:pBdr>
          <w:top w:val="nil"/>
          <w:left w:val="nil"/>
          <w:bottom w:val="nil"/>
          <w:right w:val="nil"/>
          <w:between w:val="nil"/>
        </w:pBdr>
        <w:tabs>
          <w:tab w:val="left" w:pos="2910"/>
        </w:tabs>
        <w:spacing w:before="280"/>
        <w:ind w:left="709"/>
        <w:contextualSpacing/>
        <w:jc w:val="both"/>
      </w:pPr>
      <w:r>
        <w:t xml:space="preserve">2018. 04. 23-án, hétfőn szóbeli osztályozó vizsgák lesznek. </w:t>
      </w:r>
    </w:p>
    <w:p w:rsidR="000B2318" w:rsidRDefault="005D529A" w:rsidP="000B2318">
      <w:pPr>
        <w:numPr>
          <w:ilvl w:val="0"/>
          <w:numId w:val="41"/>
        </w:numPr>
        <w:pBdr>
          <w:top w:val="nil"/>
          <w:left w:val="nil"/>
          <w:bottom w:val="nil"/>
          <w:right w:val="nil"/>
          <w:between w:val="nil"/>
        </w:pBdr>
        <w:tabs>
          <w:tab w:val="left" w:pos="2910"/>
        </w:tabs>
        <w:spacing w:before="280"/>
        <w:ind w:left="709"/>
        <w:contextualSpacing/>
        <w:jc w:val="both"/>
      </w:pPr>
      <w:r>
        <w:t>2018. 04. 25-29. között iskolánk tanulóinak egy csoportja néhány tanár kíséretében Kézdivásárhelyre utazik.</w:t>
      </w:r>
    </w:p>
    <w:p w:rsidR="000B2318" w:rsidRDefault="000B2318" w:rsidP="000B2318">
      <w:pPr>
        <w:numPr>
          <w:ilvl w:val="0"/>
          <w:numId w:val="41"/>
        </w:numPr>
        <w:pBdr>
          <w:top w:val="nil"/>
          <w:left w:val="nil"/>
          <w:bottom w:val="nil"/>
          <w:right w:val="nil"/>
          <w:between w:val="nil"/>
        </w:pBdr>
        <w:tabs>
          <w:tab w:val="left" w:pos="2910"/>
        </w:tabs>
        <w:spacing w:before="280"/>
        <w:ind w:left="709"/>
        <w:contextualSpacing/>
        <w:jc w:val="both"/>
      </w:pPr>
      <w:r>
        <w:t>2018. 04. 27</w:t>
      </w:r>
      <w:r>
        <w:t xml:space="preserve">-án, pénteken a Berze Természettudományos Önképző Kör újabb előadást tart. Előadó: </w:t>
      </w:r>
      <w:r>
        <w:t>Dr. Fülöp Lajos</w:t>
      </w:r>
      <w:r>
        <w:t xml:space="preserve"> </w:t>
      </w:r>
      <w:r>
        <w:t>(nyelvész, néprajztudós, a Berze Nagy János Gimnázium egykori igazgatója)</w:t>
      </w:r>
      <w:r>
        <w:t xml:space="preserve">. Az előadás címe: </w:t>
      </w:r>
      <w:r>
        <w:t>Aranya János emlékezete.</w:t>
      </w:r>
      <w:r>
        <w:t xml:space="preserve"> Minden érdeklődőt szeretettel várunk!</w:t>
      </w:r>
    </w:p>
    <w:p w:rsidR="000B2318" w:rsidRDefault="000B2318" w:rsidP="000B2318">
      <w:pPr>
        <w:pBdr>
          <w:top w:val="nil"/>
          <w:left w:val="nil"/>
          <w:bottom w:val="nil"/>
          <w:right w:val="nil"/>
          <w:between w:val="nil"/>
        </w:pBdr>
        <w:tabs>
          <w:tab w:val="left" w:pos="2910"/>
        </w:tabs>
        <w:spacing w:before="280"/>
        <w:ind w:left="709"/>
        <w:contextualSpacing/>
        <w:jc w:val="both"/>
      </w:pPr>
    </w:p>
    <w:p w:rsidR="005D529A" w:rsidRDefault="005D529A" w:rsidP="000B2318">
      <w:pPr>
        <w:pBdr>
          <w:top w:val="nil"/>
          <w:left w:val="nil"/>
          <w:bottom w:val="nil"/>
          <w:right w:val="nil"/>
          <w:between w:val="nil"/>
        </w:pBdr>
        <w:tabs>
          <w:tab w:val="left" w:pos="2910"/>
        </w:tabs>
        <w:spacing w:before="280"/>
        <w:contextualSpacing/>
        <w:jc w:val="both"/>
      </w:pPr>
    </w:p>
    <w:p w:rsidR="0091562D" w:rsidRDefault="0091562D" w:rsidP="0091562D">
      <w:pPr>
        <w:pBdr>
          <w:top w:val="nil"/>
          <w:left w:val="nil"/>
          <w:bottom w:val="nil"/>
          <w:right w:val="nil"/>
          <w:between w:val="nil"/>
        </w:pBdr>
        <w:tabs>
          <w:tab w:val="left" w:pos="2910"/>
        </w:tabs>
        <w:ind w:left="709"/>
        <w:contextualSpacing/>
        <w:jc w:val="both"/>
      </w:pPr>
    </w:p>
    <w:p w:rsidR="0017113B" w:rsidRDefault="0017113B" w:rsidP="0017113B">
      <w:pPr>
        <w:pStyle w:val="Cmsor2"/>
        <w:ind w:left="349"/>
      </w:pPr>
    </w:p>
    <w:p w:rsidR="0017113B" w:rsidRDefault="0017113B" w:rsidP="0017113B">
      <w:pPr>
        <w:pStyle w:val="Cmsor2"/>
        <w:ind w:left="349"/>
      </w:pPr>
      <w:bookmarkStart w:id="5" w:name="_Toc509243553"/>
      <w:bookmarkStart w:id="6" w:name="_Toc512247192"/>
      <w:r>
        <w:t>Múlt heti emlékeztető</w:t>
      </w:r>
      <w:bookmarkEnd w:id="5"/>
      <w:bookmarkEnd w:id="6"/>
    </w:p>
    <w:p w:rsidR="005D529A" w:rsidRDefault="005D529A" w:rsidP="005D529A">
      <w:pPr>
        <w:numPr>
          <w:ilvl w:val="0"/>
          <w:numId w:val="41"/>
        </w:numPr>
        <w:pBdr>
          <w:top w:val="nil"/>
          <w:left w:val="nil"/>
          <w:bottom w:val="nil"/>
          <w:right w:val="nil"/>
          <w:between w:val="nil"/>
        </w:pBdr>
        <w:tabs>
          <w:tab w:val="left" w:pos="2910"/>
        </w:tabs>
        <w:spacing w:before="280"/>
        <w:ind w:left="709"/>
        <w:contextualSpacing/>
        <w:jc w:val="both"/>
      </w:pPr>
      <w:r>
        <w:t xml:space="preserve">2018. 04. 19-én, csütörtökön </w:t>
      </w:r>
    </w:p>
    <w:p w:rsidR="005D529A" w:rsidRDefault="005D529A" w:rsidP="005D529A">
      <w:pPr>
        <w:numPr>
          <w:ilvl w:val="1"/>
          <w:numId w:val="41"/>
        </w:numPr>
        <w:pBdr>
          <w:top w:val="nil"/>
          <w:left w:val="nil"/>
          <w:bottom w:val="nil"/>
          <w:right w:val="nil"/>
          <w:between w:val="nil"/>
        </w:pBdr>
        <w:tabs>
          <w:tab w:val="left" w:pos="2910"/>
        </w:tabs>
        <w:spacing w:after="280"/>
        <w:contextualSpacing/>
        <w:jc w:val="both"/>
      </w:pPr>
      <w:r>
        <w:t xml:space="preserve">a holokauszt áldozataira emlékezünk. Minden osztályból 1-1 fő indul 07:45 órakor a gyöngyösi zsinagógába. 09:20-kor pedig az iskolarádióban kell figyelemmel követni egy párperces előadást. </w:t>
      </w:r>
    </w:p>
    <w:p w:rsidR="005D529A" w:rsidRDefault="005D529A" w:rsidP="005D529A">
      <w:pPr>
        <w:numPr>
          <w:ilvl w:val="1"/>
          <w:numId w:val="41"/>
        </w:numPr>
        <w:pBdr>
          <w:top w:val="nil"/>
          <w:left w:val="nil"/>
          <w:bottom w:val="nil"/>
          <w:right w:val="nil"/>
          <w:between w:val="nil"/>
        </w:pBdr>
        <w:tabs>
          <w:tab w:val="left" w:pos="2910"/>
        </w:tabs>
        <w:spacing w:after="280"/>
        <w:contextualSpacing/>
        <w:jc w:val="both"/>
      </w:pPr>
      <w:r>
        <w:t>17:00-18:30 óra között fogadóórát tartunk</w:t>
      </w:r>
    </w:p>
    <w:p w:rsidR="005D529A" w:rsidRDefault="005D529A" w:rsidP="005D529A">
      <w:pPr>
        <w:numPr>
          <w:ilvl w:val="0"/>
          <w:numId w:val="41"/>
        </w:numPr>
        <w:pBdr>
          <w:top w:val="nil"/>
          <w:left w:val="nil"/>
          <w:bottom w:val="nil"/>
          <w:right w:val="nil"/>
          <w:between w:val="nil"/>
        </w:pBdr>
        <w:tabs>
          <w:tab w:val="left" w:pos="2910"/>
        </w:tabs>
        <w:spacing w:after="280"/>
        <w:ind w:left="709"/>
        <w:contextualSpacing/>
        <w:jc w:val="both"/>
      </w:pPr>
      <w:r>
        <w:t xml:space="preserve">2018. 04. 20-án, pénteken </w:t>
      </w:r>
    </w:p>
    <w:p w:rsidR="005D529A" w:rsidRDefault="005D529A" w:rsidP="005D529A">
      <w:pPr>
        <w:numPr>
          <w:ilvl w:val="1"/>
          <w:numId w:val="41"/>
        </w:numPr>
        <w:pBdr>
          <w:top w:val="nil"/>
          <w:left w:val="nil"/>
          <w:bottom w:val="nil"/>
          <w:right w:val="nil"/>
          <w:between w:val="nil"/>
        </w:pBdr>
        <w:tabs>
          <w:tab w:val="left" w:pos="2910"/>
        </w:tabs>
        <w:spacing w:after="280"/>
        <w:contextualSpacing/>
        <w:jc w:val="both"/>
      </w:pPr>
      <w:r>
        <w:t>rendezzük meg a 384 perces focit. A kiírás a faliújságon látható. Minden érdeklődőt szeretettel várnak a végzős diákok!</w:t>
      </w:r>
    </w:p>
    <w:p w:rsidR="005D529A" w:rsidRDefault="005D529A" w:rsidP="005D529A">
      <w:pPr>
        <w:numPr>
          <w:ilvl w:val="1"/>
          <w:numId w:val="41"/>
        </w:numPr>
        <w:pBdr>
          <w:top w:val="nil"/>
          <w:left w:val="nil"/>
          <w:bottom w:val="nil"/>
          <w:right w:val="nil"/>
          <w:between w:val="nil"/>
        </w:pBdr>
        <w:tabs>
          <w:tab w:val="left" w:pos="2910"/>
        </w:tabs>
        <w:spacing w:after="280"/>
        <w:contextualSpacing/>
        <w:jc w:val="both"/>
      </w:pPr>
      <w:r>
        <w:t>a Berze Természettudományos Önképző Kör újabb előadást tart. Előadó: Varga Anikó. Az előadás címe: Dél-Korea.</w:t>
      </w:r>
    </w:p>
    <w:p w:rsidR="0017113B" w:rsidRDefault="005D529A" w:rsidP="005D529A">
      <w:pPr>
        <w:spacing w:after="160" w:line="259" w:lineRule="auto"/>
      </w:pPr>
      <w:r>
        <w:t>2018. 04. 21-én, szombaton nem lesz tanítás!</w:t>
      </w:r>
    </w:p>
    <w:p w:rsidR="0017113B" w:rsidRDefault="0017113B" w:rsidP="0091562D">
      <w:pPr>
        <w:pStyle w:val="Cmsor2"/>
        <w:ind w:left="349"/>
      </w:pPr>
      <w:bookmarkStart w:id="7" w:name="_Toc512247193"/>
      <w:r>
        <w:t>Jövő heti előzetes</w:t>
      </w:r>
      <w:bookmarkEnd w:id="7"/>
    </w:p>
    <w:p w:rsidR="00BF161A" w:rsidRDefault="00BF161A" w:rsidP="004E5B1F">
      <w:pPr>
        <w:numPr>
          <w:ilvl w:val="0"/>
          <w:numId w:val="41"/>
        </w:numPr>
        <w:pBdr>
          <w:top w:val="nil"/>
          <w:left w:val="nil"/>
          <w:bottom w:val="nil"/>
          <w:right w:val="nil"/>
          <w:between w:val="nil"/>
        </w:pBdr>
        <w:tabs>
          <w:tab w:val="left" w:pos="2910"/>
        </w:tabs>
        <w:spacing w:before="280"/>
        <w:ind w:left="709"/>
        <w:contextualSpacing/>
        <w:jc w:val="both"/>
      </w:pPr>
      <w:r>
        <w:t>2018. 04. 30-án, hétfőn pihenőnap lesz</w:t>
      </w:r>
      <w:r w:rsidR="008E4167">
        <w:t xml:space="preserve">. (Nem lesz tanítás). Következő </w:t>
      </w:r>
      <w:r>
        <w:t>tanítási nap</w:t>
      </w:r>
      <w:r w:rsidR="00A151F5">
        <w:t>:</w:t>
      </w:r>
      <w:r>
        <w:t xml:space="preserve"> 2018. 05. 02. szerda. </w:t>
      </w:r>
    </w:p>
    <w:p w:rsidR="008E4167" w:rsidRDefault="008E4167" w:rsidP="008E4167">
      <w:pPr>
        <w:pStyle w:val="Cmsor2"/>
        <w:ind w:left="349"/>
      </w:pPr>
    </w:p>
    <w:p w:rsidR="008E4167" w:rsidRDefault="008E4167" w:rsidP="008E4167">
      <w:pPr>
        <w:pStyle w:val="Cmsor2"/>
        <w:ind w:left="349"/>
      </w:pPr>
    </w:p>
    <w:p w:rsidR="008E4167" w:rsidRDefault="008E4167" w:rsidP="008E4167">
      <w:pPr>
        <w:pStyle w:val="Cmsor2"/>
        <w:ind w:left="349"/>
      </w:pPr>
    </w:p>
    <w:p w:rsidR="008E4167" w:rsidRDefault="008E4167" w:rsidP="008E4167">
      <w:pPr>
        <w:pStyle w:val="Cmsor2"/>
        <w:ind w:left="349"/>
      </w:pPr>
    </w:p>
    <w:p w:rsidR="008E4167" w:rsidRDefault="008E4167" w:rsidP="008E4167">
      <w:pPr>
        <w:pStyle w:val="Cmsor2"/>
        <w:ind w:left="349"/>
      </w:pPr>
    </w:p>
    <w:p w:rsidR="005D529A" w:rsidRDefault="005D529A">
      <w:pPr>
        <w:tabs>
          <w:tab w:val="clear" w:pos="425"/>
          <w:tab w:val="clear" w:pos="851"/>
        </w:tabs>
        <w:spacing w:after="160" w:line="259" w:lineRule="auto"/>
        <w:rPr>
          <w:rFonts w:asciiTheme="majorHAnsi" w:eastAsiaTheme="majorEastAsia" w:hAnsiTheme="majorHAnsi" w:cstheme="majorBidi"/>
          <w:color w:val="2E74B5" w:themeColor="accent1" w:themeShade="BF"/>
          <w:sz w:val="26"/>
          <w:szCs w:val="26"/>
        </w:rPr>
      </w:pPr>
      <w:bookmarkStart w:id="8" w:name="_Toc509243557"/>
      <w:r>
        <w:br w:type="page"/>
      </w:r>
    </w:p>
    <w:p w:rsidR="00984BFD" w:rsidRDefault="00984BFD" w:rsidP="00984BFD">
      <w:pPr>
        <w:pStyle w:val="Cmsor2"/>
      </w:pPr>
      <w:bookmarkStart w:id="9" w:name="_Toc512247194"/>
      <w:r>
        <w:lastRenderedPageBreak/>
        <w:t>Iskolai Közösségi Szolgálat (IKSZ)</w:t>
      </w:r>
      <w:bookmarkEnd w:id="8"/>
      <w:bookmarkEnd w:id="9"/>
    </w:p>
    <w:p w:rsidR="00984BFD" w:rsidRDefault="00984BFD" w:rsidP="00984BFD"/>
    <w:p w:rsidR="001B1C79" w:rsidRDefault="001B1C79" w:rsidP="00984BFD"/>
    <w:p w:rsidR="00984BFD" w:rsidRPr="00984BFD" w:rsidRDefault="00984BFD" w:rsidP="00984BFD">
      <w:pPr>
        <w:spacing w:after="160" w:line="259" w:lineRule="auto"/>
        <w:jc w:val="both"/>
      </w:pPr>
      <w:r>
        <w:tab/>
        <w:t xml:space="preserve">2018. 05. 13-án, vasárnap ismét megrendezésre kerül a XIX. századi piac-városi nagyrendezvény. </w:t>
      </w:r>
      <w:r w:rsidRPr="00984BFD">
        <w:t>A rendezvényhelyszín berendezésére és lebonyolításá</w:t>
      </w:r>
      <w:r>
        <w:t>ra lenne szükség 12-12 tanulóra. M</w:t>
      </w:r>
      <w:r w:rsidRPr="00984BFD">
        <w:t>indösszesen 6 óra lesz beírva, Reggel 6:00-8:00, délután 18:30-19:30. Várom a jelen</w:t>
      </w:r>
      <w:r>
        <w:t>tkezőket, első körben 2018. 04. 23.</w:t>
      </w:r>
      <w:r w:rsidRPr="00984BFD">
        <w:t xml:space="preserve"> </w:t>
      </w:r>
      <w:r w:rsidR="001B1C79">
        <w:t xml:space="preserve">hétfőig. </w:t>
      </w:r>
    </w:p>
    <w:p w:rsidR="00984BFD" w:rsidRDefault="00984BFD" w:rsidP="00984BFD">
      <w:pPr>
        <w:spacing w:after="160" w:line="259" w:lineRule="auto"/>
        <w:jc w:val="both"/>
      </w:pPr>
    </w:p>
    <w:p w:rsidR="00984BFD" w:rsidRDefault="00984BFD" w:rsidP="00984BFD">
      <w:pPr>
        <w:spacing w:after="160" w:line="259" w:lineRule="auto"/>
        <w:jc w:val="both"/>
      </w:pPr>
    </w:p>
    <w:p w:rsidR="00984BFD" w:rsidRDefault="00984BFD" w:rsidP="00984BFD">
      <w:pPr>
        <w:spacing w:after="160" w:line="259" w:lineRule="auto"/>
        <w:jc w:val="both"/>
      </w:pPr>
    </w:p>
    <w:p w:rsidR="00984BFD" w:rsidRDefault="00984BFD" w:rsidP="00984BFD">
      <w:pPr>
        <w:spacing w:after="160" w:line="259" w:lineRule="auto"/>
        <w:jc w:val="both"/>
      </w:pPr>
      <w:r>
        <w:tab/>
        <w:t xml:space="preserve">A Maxi rádió, mint Gyöngyös város és környékének kulturális és közösségi rádiója lehetőséget biztosít arra, hogy kipróbáljátok magatokat szerkesztőként, riporterként, rádiósként. Mindezt közösségi szolgálatként is el lehet számolni. </w:t>
      </w:r>
    </w:p>
    <w:p w:rsidR="00E76CA1" w:rsidRDefault="00E76CA1" w:rsidP="00984BFD">
      <w:pPr>
        <w:spacing w:after="160" w:line="259" w:lineRule="auto"/>
        <w:jc w:val="both"/>
      </w:pPr>
    </w:p>
    <w:p w:rsidR="00E76CA1" w:rsidRDefault="00E76CA1" w:rsidP="00984BFD">
      <w:pPr>
        <w:spacing w:after="160" w:line="259" w:lineRule="auto"/>
        <w:jc w:val="both"/>
      </w:pPr>
    </w:p>
    <w:p w:rsidR="0017113B" w:rsidRDefault="0017113B" w:rsidP="00BE6BE0">
      <w:pPr>
        <w:pStyle w:val="Cmsor2"/>
      </w:pPr>
      <w:r>
        <w:br w:type="page"/>
      </w:r>
      <w:bookmarkStart w:id="10" w:name="_Toc509243556"/>
      <w:bookmarkStart w:id="11" w:name="_Toc512247195"/>
      <w:r>
        <w:t>Tankönyvrendelés 2018-2019</w:t>
      </w:r>
      <w:bookmarkEnd w:id="10"/>
      <w:bookmarkEnd w:id="11"/>
    </w:p>
    <w:p w:rsidR="0017113B" w:rsidRDefault="0017113B" w:rsidP="0017113B"/>
    <w:p w:rsidR="0017113B" w:rsidRDefault="0017113B" w:rsidP="0017113B">
      <w:pPr>
        <w:jc w:val="both"/>
      </w:pPr>
      <w:r>
        <w:t>A tankönyvrendelés 2018/2019. évi menetrendje: </w:t>
      </w:r>
    </w:p>
    <w:p w:rsidR="0017113B" w:rsidRDefault="00021663" w:rsidP="0017113B">
      <w:pPr>
        <w:numPr>
          <w:ilvl w:val="0"/>
          <w:numId w:val="40"/>
        </w:numPr>
        <w:pBdr>
          <w:top w:val="nil"/>
          <w:left w:val="nil"/>
          <w:bottom w:val="nil"/>
          <w:right w:val="nil"/>
          <w:between w:val="nil"/>
        </w:pBdr>
        <w:contextualSpacing/>
        <w:jc w:val="both"/>
      </w:pPr>
      <w:r>
        <w:t>2018. március 15</w:t>
      </w:r>
      <w:r w:rsidR="0017113B">
        <w:t>: a KELLO megnyitja a tankönyvrendelési felületet (tankonyvrendeles.kello.hu) az intézményi, valamint a tanulói adatok áttöltésére és rögzítésére.</w:t>
      </w:r>
    </w:p>
    <w:p w:rsidR="0017113B" w:rsidRDefault="0017113B" w:rsidP="0017113B">
      <w:pPr>
        <w:numPr>
          <w:ilvl w:val="0"/>
          <w:numId w:val="39"/>
        </w:numPr>
        <w:pBdr>
          <w:top w:val="nil"/>
          <w:left w:val="nil"/>
          <w:bottom w:val="nil"/>
          <w:right w:val="nil"/>
          <w:between w:val="nil"/>
        </w:pBdr>
        <w:contextualSpacing/>
        <w:jc w:val="both"/>
      </w:pPr>
      <w:r>
        <w:t>2018. március 19-23.: a KELLO felületen az intézményi és a tanulói adatok rögzítése – könyvtárosok munkája</w:t>
      </w:r>
    </w:p>
    <w:p w:rsidR="0017113B" w:rsidRDefault="00021663" w:rsidP="0017113B">
      <w:pPr>
        <w:numPr>
          <w:ilvl w:val="0"/>
          <w:numId w:val="39"/>
        </w:numPr>
        <w:pBdr>
          <w:top w:val="nil"/>
          <w:left w:val="nil"/>
          <w:bottom w:val="nil"/>
          <w:right w:val="nil"/>
          <w:between w:val="nil"/>
        </w:pBdr>
        <w:contextualSpacing/>
        <w:jc w:val="both"/>
      </w:pPr>
      <w:r>
        <w:t>2018. március 26</w:t>
      </w:r>
      <w:r w:rsidR="0017113B">
        <w:t>: Diákok tájékoztatása a tankönyvellátás helyi szabályairól.</w:t>
      </w:r>
    </w:p>
    <w:p w:rsidR="0017113B" w:rsidRDefault="0017113B" w:rsidP="0017113B">
      <w:pPr>
        <w:numPr>
          <w:ilvl w:val="0"/>
          <w:numId w:val="39"/>
        </w:numPr>
        <w:pBdr>
          <w:top w:val="nil"/>
          <w:left w:val="nil"/>
          <w:bottom w:val="nil"/>
          <w:right w:val="nil"/>
          <w:between w:val="nil"/>
        </w:pBdr>
        <w:contextualSpacing/>
        <w:jc w:val="both"/>
      </w:pPr>
      <w:r>
        <w:t>2018. március 27-28., április 4-6., 9</w:t>
      </w:r>
      <w:proofErr w:type="gramStart"/>
      <w:r>
        <w:t>..:</w:t>
      </w:r>
      <w:proofErr w:type="gramEnd"/>
      <w:r>
        <w:t xml:space="preserve"> a diákok normatív kedvezmény iránti igényének leadása az osztályfőnöknek, vagy a könyvtárba.</w:t>
      </w:r>
    </w:p>
    <w:p w:rsidR="0017113B" w:rsidRDefault="00021663" w:rsidP="0017113B">
      <w:pPr>
        <w:numPr>
          <w:ilvl w:val="0"/>
          <w:numId w:val="39"/>
        </w:numPr>
        <w:pBdr>
          <w:top w:val="nil"/>
          <w:left w:val="nil"/>
          <w:bottom w:val="nil"/>
          <w:right w:val="nil"/>
          <w:between w:val="nil"/>
        </w:pBdr>
        <w:contextualSpacing/>
        <w:jc w:val="both"/>
      </w:pPr>
      <w:r>
        <w:t>2018. április 1</w:t>
      </w:r>
      <w:r w:rsidR="0017113B">
        <w:t>: A 2018/2019 tanévi tankönyvrendelés 2018. április 1-jén indul, melynek menetéről és a tanévre vonatkozó egyéb teendőkről a KELLO részletes tájékoztató formájában számol majd be az intézményeknek.</w:t>
      </w:r>
    </w:p>
    <w:p w:rsidR="0017113B" w:rsidRDefault="00021663" w:rsidP="0017113B">
      <w:pPr>
        <w:numPr>
          <w:ilvl w:val="0"/>
          <w:numId w:val="39"/>
        </w:numPr>
        <w:pBdr>
          <w:top w:val="nil"/>
          <w:left w:val="nil"/>
          <w:bottom w:val="nil"/>
          <w:right w:val="nil"/>
          <w:between w:val="nil"/>
        </w:pBdr>
        <w:contextualSpacing/>
        <w:jc w:val="both"/>
      </w:pPr>
      <w:r>
        <w:t>2018. április 4-6</w:t>
      </w:r>
      <w:r w:rsidR="0017113B">
        <w:t xml:space="preserve">: Osztályonkénti tankönyvlisták összeállítása </w:t>
      </w:r>
    </w:p>
    <w:p w:rsidR="0017113B" w:rsidRDefault="00021663" w:rsidP="0017113B">
      <w:pPr>
        <w:numPr>
          <w:ilvl w:val="0"/>
          <w:numId w:val="39"/>
        </w:numPr>
        <w:pBdr>
          <w:top w:val="nil"/>
          <w:left w:val="nil"/>
          <w:bottom w:val="nil"/>
          <w:right w:val="nil"/>
          <w:between w:val="nil"/>
        </w:pBdr>
        <w:contextualSpacing/>
        <w:jc w:val="both"/>
      </w:pPr>
      <w:r>
        <w:t>2018. április 9-13</w:t>
      </w:r>
      <w:r w:rsidR="0017113B">
        <w:t>: a tankönyvlisták jóváhagyása (április 9-10. szaktanárok, 11-12. munkaközösség-vezetők, tantestület; április 13. SZMK, DÖK,</w:t>
      </w:r>
    </w:p>
    <w:p w:rsidR="0017113B" w:rsidRDefault="00021663" w:rsidP="0017113B">
      <w:pPr>
        <w:numPr>
          <w:ilvl w:val="0"/>
          <w:numId w:val="39"/>
        </w:numPr>
        <w:pBdr>
          <w:top w:val="nil"/>
          <w:left w:val="nil"/>
          <w:bottom w:val="nil"/>
          <w:right w:val="nil"/>
          <w:between w:val="nil"/>
        </w:pBdr>
        <w:contextualSpacing/>
        <w:jc w:val="both"/>
      </w:pPr>
      <w:r>
        <w:t>2018. április 16</w:t>
      </w:r>
      <w:r w:rsidR="0017113B">
        <w:t>: tankönyvlisták megküldése a fenntartónak</w:t>
      </w:r>
    </w:p>
    <w:p w:rsidR="0017113B" w:rsidRDefault="00021663" w:rsidP="0017113B">
      <w:pPr>
        <w:numPr>
          <w:ilvl w:val="0"/>
          <w:numId w:val="39"/>
        </w:numPr>
        <w:pBdr>
          <w:top w:val="nil"/>
          <w:left w:val="nil"/>
          <w:bottom w:val="nil"/>
          <w:right w:val="nil"/>
          <w:between w:val="nil"/>
        </w:pBdr>
        <w:contextualSpacing/>
        <w:jc w:val="both"/>
      </w:pPr>
      <w:r>
        <w:t>2018. április 16-18</w:t>
      </w:r>
      <w:r w:rsidR="0017113B">
        <w:t>: diákok tankönyvrendelése</w:t>
      </w:r>
    </w:p>
    <w:p w:rsidR="0017113B" w:rsidRDefault="00021663" w:rsidP="0017113B">
      <w:pPr>
        <w:numPr>
          <w:ilvl w:val="0"/>
          <w:numId w:val="39"/>
        </w:numPr>
        <w:pBdr>
          <w:top w:val="nil"/>
          <w:left w:val="nil"/>
          <w:bottom w:val="nil"/>
          <w:right w:val="nil"/>
          <w:between w:val="nil"/>
        </w:pBdr>
        <w:contextualSpacing/>
        <w:jc w:val="both"/>
      </w:pPr>
      <w:r>
        <w:t>2018. április 17-19</w:t>
      </w:r>
      <w:r w:rsidR="0017113B">
        <w:t>: Normatív támogatás iránti igények összesítése, jóváhagyása, támogatottak tankönyvellátási módjának megállapítása (új könyvek, könyvtári könyvek biztosítása) és a fenntartó tájékoztatása</w:t>
      </w:r>
    </w:p>
    <w:p w:rsidR="0017113B" w:rsidRDefault="00021663" w:rsidP="0017113B">
      <w:pPr>
        <w:numPr>
          <w:ilvl w:val="0"/>
          <w:numId w:val="39"/>
        </w:numPr>
        <w:pBdr>
          <w:top w:val="nil"/>
          <w:left w:val="nil"/>
          <w:bottom w:val="nil"/>
          <w:right w:val="nil"/>
          <w:between w:val="nil"/>
        </w:pBdr>
        <w:contextualSpacing/>
        <w:jc w:val="both"/>
      </w:pPr>
      <w:r>
        <w:t>2018. április 17-20</w:t>
      </w:r>
      <w:r w:rsidR="0017113B">
        <w:t>: tanulói, tanári és könyvtári tankönyvek rendelése a KELLO felületén</w:t>
      </w:r>
    </w:p>
    <w:p w:rsidR="0017113B" w:rsidRDefault="0017113B" w:rsidP="0017113B">
      <w:pPr>
        <w:numPr>
          <w:ilvl w:val="0"/>
          <w:numId w:val="39"/>
        </w:numPr>
        <w:pBdr>
          <w:top w:val="nil"/>
          <w:left w:val="nil"/>
          <w:bottom w:val="nil"/>
          <w:right w:val="nil"/>
          <w:between w:val="nil"/>
        </w:pBdr>
        <w:contextualSpacing/>
        <w:jc w:val="both"/>
      </w:pPr>
      <w:r>
        <w:t>20</w:t>
      </w:r>
      <w:r w:rsidR="00021663">
        <w:t>18. április 20</w:t>
      </w:r>
      <w:r>
        <w:t>: az intézményi tankönyvrendelés véglegesítésének határideje.</w:t>
      </w:r>
    </w:p>
    <w:p w:rsidR="0017113B" w:rsidRDefault="0017113B" w:rsidP="0017113B">
      <w:pPr>
        <w:pStyle w:val="Cmsor2"/>
      </w:pPr>
    </w:p>
    <w:p w:rsidR="00984BFD" w:rsidRPr="00984BFD" w:rsidRDefault="00984BFD" w:rsidP="00984BFD"/>
    <w:p w:rsidR="0017113B" w:rsidRDefault="0017113B" w:rsidP="0017113B">
      <w:pPr>
        <w:pStyle w:val="Cmsor2"/>
        <w:ind w:left="349"/>
      </w:pPr>
      <w:bookmarkStart w:id="12" w:name="_Toc509243558"/>
      <w:bookmarkStart w:id="13" w:name="_Toc512247196"/>
      <w:r>
        <w:t>Belső udvar</w:t>
      </w:r>
      <w:bookmarkEnd w:id="12"/>
      <w:bookmarkEnd w:id="13"/>
    </w:p>
    <w:p w:rsidR="0017113B" w:rsidRDefault="0017113B" w:rsidP="0017113B">
      <w:pPr>
        <w:jc w:val="both"/>
      </w:pPr>
      <w:r>
        <w:rPr>
          <w:color w:val="FF0000"/>
        </w:rPr>
        <w:tab/>
      </w:r>
      <w:r>
        <w:t>Segítséget szeretnénk kérni a Berze belső (és külső) udvarának használhatóbbá, komfortosabbá tételéhez. Szeretnénk egy olyan teret kialakítani, ahol a gyerekek szívesen tartózkodnak lyukas óráikban illetve a szünetekben. Igaz, hogy nagyobb renoválásra lenne szükség, de arra egyelőre nincs mód. Viszont barátságosabbá, otthonosabbá tehetnénk az udvart. Az elgondolások a következők:</w:t>
      </w:r>
    </w:p>
    <w:p w:rsidR="0017113B" w:rsidRDefault="0017113B" w:rsidP="0017113B">
      <w:pPr>
        <w:numPr>
          <w:ilvl w:val="0"/>
          <w:numId w:val="38"/>
        </w:numPr>
        <w:pBdr>
          <w:top w:val="nil"/>
          <w:left w:val="nil"/>
          <w:bottom w:val="nil"/>
          <w:right w:val="nil"/>
          <w:between w:val="nil"/>
        </w:pBdr>
        <w:contextualSpacing/>
        <w:jc w:val="both"/>
      </w:pPr>
      <w:r>
        <w:t xml:space="preserve">virágokat, növényeket, kisebb fákat telepíthetnénk </w:t>
      </w:r>
    </w:p>
    <w:p w:rsidR="0017113B" w:rsidRDefault="0017113B" w:rsidP="0017113B">
      <w:pPr>
        <w:numPr>
          <w:ilvl w:val="0"/>
          <w:numId w:val="38"/>
        </w:numPr>
        <w:pBdr>
          <w:top w:val="nil"/>
          <w:left w:val="nil"/>
          <w:bottom w:val="nil"/>
          <w:right w:val="nil"/>
          <w:between w:val="nil"/>
        </w:pBdr>
        <w:spacing w:line="259" w:lineRule="auto"/>
        <w:contextualSpacing/>
        <w:jc w:val="both"/>
      </w:pPr>
      <w:r>
        <w:t xml:space="preserve">Kinti játékok: szabad idejüket szívesen töltik az ifjúsági klubban, ám jobb idő esetén szívesen tartózkodnak kint a gyerekek. Sok kisebb játékkal lehetne ügyességüket fejleszteni. (pl.: sakk, malom, </w:t>
      </w:r>
      <w:proofErr w:type="spellStart"/>
      <w:r>
        <w:t>petanqe</w:t>
      </w:r>
      <w:proofErr w:type="spellEnd"/>
      <w:r>
        <w:t xml:space="preserve">, lengő teke, kültéri erősítő kondi gépek). </w:t>
      </w:r>
    </w:p>
    <w:p w:rsidR="00422185" w:rsidRPr="0016714B" w:rsidRDefault="0017113B" w:rsidP="0017113B">
      <w:pPr>
        <w:pStyle w:val="Listaszerbekezds"/>
        <w:numPr>
          <w:ilvl w:val="0"/>
          <w:numId w:val="34"/>
        </w:numPr>
        <w:tabs>
          <w:tab w:val="clear" w:pos="425"/>
          <w:tab w:val="clear" w:pos="851"/>
        </w:tabs>
        <w:spacing w:after="160" w:line="259" w:lineRule="auto"/>
        <w:jc w:val="both"/>
        <w:rPr>
          <w:rFonts w:eastAsia="Times New Roman"/>
          <w:lang w:eastAsia="hu-HU"/>
        </w:rPr>
      </w:pPr>
      <w:r>
        <w:t>Ezek megvalósításához örömmel fogadnánk a következőket: növények, kaspók, raklap, facsavar, festék, faanyag.</w:t>
      </w:r>
      <w:r w:rsidR="005E5C53" w:rsidRPr="0016714B">
        <w:rPr>
          <w:rFonts w:eastAsia="Times New Roman"/>
          <w:lang w:eastAsia="hu-HU"/>
        </w:rPr>
        <w:br w:type="page"/>
      </w:r>
    </w:p>
    <w:p w:rsidR="00422185" w:rsidRDefault="00422185">
      <w:pPr>
        <w:tabs>
          <w:tab w:val="clear" w:pos="425"/>
          <w:tab w:val="clear" w:pos="851"/>
        </w:tabs>
        <w:spacing w:after="160" w:line="259" w:lineRule="auto"/>
        <w:rPr>
          <w:rFonts w:eastAsia="Times New Roman"/>
          <w:lang w:eastAsia="hu-HU"/>
        </w:rPr>
        <w:sectPr w:rsidR="00422185" w:rsidSect="007C7266">
          <w:headerReference w:type="default" r:id="rId9"/>
          <w:footerReference w:type="default" r:id="rId10"/>
          <w:pgSz w:w="11906" w:h="16838" w:code="9"/>
          <w:pgMar w:top="1418" w:right="1418" w:bottom="1418" w:left="1418" w:header="709" w:footer="709" w:gutter="0"/>
          <w:cols w:space="708"/>
          <w:titlePg/>
          <w:docGrid w:linePitch="360"/>
        </w:sectPr>
      </w:pPr>
    </w:p>
    <w:p w:rsidR="0056158D" w:rsidRDefault="0056158D">
      <w:pPr>
        <w:tabs>
          <w:tab w:val="clear" w:pos="425"/>
          <w:tab w:val="clear" w:pos="851"/>
        </w:tabs>
        <w:spacing w:after="160" w:line="259" w:lineRule="auto"/>
        <w:rPr>
          <w:rFonts w:asciiTheme="majorHAnsi" w:eastAsia="Times New Roman" w:hAnsiTheme="majorHAnsi" w:cstheme="majorBidi"/>
          <w:color w:val="2E74B5" w:themeColor="accent1" w:themeShade="BF"/>
          <w:sz w:val="32"/>
          <w:szCs w:val="32"/>
          <w:lang w:eastAsia="hu-HU"/>
        </w:rPr>
      </w:pPr>
    </w:p>
    <w:p w:rsidR="001F63F9" w:rsidRDefault="0056158D" w:rsidP="001F63F9">
      <w:pPr>
        <w:pStyle w:val="Cmsor1"/>
        <w:rPr>
          <w:rFonts w:eastAsia="Times New Roman"/>
          <w:lang w:eastAsia="hu-HU"/>
        </w:rPr>
      </w:pPr>
      <w:bookmarkStart w:id="14" w:name="_Toc512247197"/>
      <w:r>
        <w:rPr>
          <w:rFonts w:eastAsia="Times New Roman"/>
          <w:lang w:eastAsia="hu-HU"/>
        </w:rPr>
        <w:t>Versenyeredmények</w:t>
      </w:r>
      <w:bookmarkEnd w:id="14"/>
      <w:r>
        <w:rPr>
          <w:rFonts w:eastAsia="Times New Roman"/>
          <w:lang w:eastAsia="hu-HU"/>
        </w:rPr>
        <w:t xml:space="preserve"> </w:t>
      </w:r>
    </w:p>
    <w:p w:rsidR="001F63F9" w:rsidRPr="001F63F9" w:rsidRDefault="001F63F9" w:rsidP="001F63F9">
      <w:r w:rsidRPr="001F63F9">
        <w:t>Az elért versenyeredmény</w:t>
      </w:r>
      <w:r w:rsidR="00E4414A">
        <w:t>ek a honlapunkon is olvashatóak</w:t>
      </w:r>
      <w:r w:rsidRPr="001F63F9">
        <w:t xml:space="preserve"> a versenyeredmények menüpontban.</w:t>
      </w:r>
    </w:p>
    <w:p w:rsidR="0056158D" w:rsidRDefault="0056158D" w:rsidP="0056158D">
      <w:pPr>
        <w:tabs>
          <w:tab w:val="clear" w:pos="425"/>
          <w:tab w:val="clear" w:pos="851"/>
        </w:tabs>
        <w:spacing w:after="160" w:line="259" w:lineRule="auto"/>
        <w:rPr>
          <w:rFonts w:eastAsia="Times New Roman"/>
          <w:lang w:eastAsia="hu-HU"/>
        </w:rPr>
      </w:pPr>
    </w:p>
    <w:tbl>
      <w:tblPr>
        <w:tblW w:w="14520" w:type="dxa"/>
        <w:tblCellMar>
          <w:left w:w="70" w:type="dxa"/>
          <w:right w:w="70" w:type="dxa"/>
        </w:tblCellMar>
        <w:tblLook w:val="04A0" w:firstRow="1" w:lastRow="0" w:firstColumn="1" w:lastColumn="0" w:noHBand="0" w:noVBand="1"/>
      </w:tblPr>
      <w:tblGrid>
        <w:gridCol w:w="3245"/>
        <w:gridCol w:w="1120"/>
        <w:gridCol w:w="1000"/>
        <w:gridCol w:w="1063"/>
        <w:gridCol w:w="760"/>
        <w:gridCol w:w="1940"/>
        <w:gridCol w:w="1900"/>
        <w:gridCol w:w="852"/>
        <w:gridCol w:w="2640"/>
      </w:tblGrid>
      <w:tr w:rsidR="007C5B05" w:rsidRPr="007C5B05" w:rsidTr="007C5B05">
        <w:trPr>
          <w:trHeight w:val="555"/>
        </w:trPr>
        <w:tc>
          <w:tcPr>
            <w:tcW w:w="3340" w:type="dxa"/>
            <w:tcBorders>
              <w:top w:val="single" w:sz="4" w:space="0" w:color="auto"/>
              <w:left w:val="single" w:sz="4" w:space="0" w:color="auto"/>
              <w:bottom w:val="nil"/>
              <w:right w:val="single" w:sz="4" w:space="0" w:color="auto"/>
            </w:tcBorders>
            <w:shd w:val="clear" w:color="000000" w:fill="BFBFBF"/>
            <w:vAlign w:val="bottom"/>
            <w:hideMark/>
          </w:tcPr>
          <w:p w:rsidR="007C5B05" w:rsidRPr="007C5B05" w:rsidRDefault="007C5B05" w:rsidP="007C5B05">
            <w:pPr>
              <w:tabs>
                <w:tab w:val="clear" w:pos="425"/>
                <w:tab w:val="clear" w:pos="851"/>
              </w:tabs>
              <w:rPr>
                <w:rFonts w:ascii="Arial" w:eastAsia="Times New Roman" w:hAnsi="Arial" w:cs="Arial"/>
                <w:b/>
                <w:bCs/>
                <w:sz w:val="20"/>
                <w:szCs w:val="20"/>
                <w:lang w:eastAsia="hu-HU"/>
              </w:rPr>
            </w:pPr>
            <w:r w:rsidRPr="007C5B05">
              <w:rPr>
                <w:rFonts w:ascii="Arial" w:eastAsia="Times New Roman" w:hAnsi="Arial" w:cs="Arial"/>
                <w:b/>
                <w:bCs/>
                <w:sz w:val="20"/>
                <w:szCs w:val="20"/>
                <w:lang w:eastAsia="hu-HU"/>
              </w:rPr>
              <w:t>Megnevezés</w:t>
            </w:r>
          </w:p>
        </w:tc>
        <w:tc>
          <w:tcPr>
            <w:tcW w:w="1120" w:type="dxa"/>
            <w:tcBorders>
              <w:top w:val="single" w:sz="4" w:space="0" w:color="auto"/>
              <w:left w:val="nil"/>
              <w:bottom w:val="nil"/>
              <w:right w:val="single" w:sz="4" w:space="0" w:color="auto"/>
            </w:tcBorders>
            <w:shd w:val="clear" w:color="000000" w:fill="BFBFBF"/>
            <w:noWrap/>
            <w:vAlign w:val="bottom"/>
            <w:hideMark/>
          </w:tcPr>
          <w:p w:rsidR="007C5B05" w:rsidRPr="007C5B05" w:rsidRDefault="007C5B05" w:rsidP="007C5B05">
            <w:pPr>
              <w:tabs>
                <w:tab w:val="clear" w:pos="425"/>
                <w:tab w:val="clear" w:pos="851"/>
              </w:tabs>
              <w:rPr>
                <w:rFonts w:ascii="Arial" w:eastAsia="Times New Roman" w:hAnsi="Arial" w:cs="Arial"/>
                <w:b/>
                <w:bCs/>
                <w:sz w:val="20"/>
                <w:szCs w:val="20"/>
                <w:lang w:eastAsia="hu-HU"/>
              </w:rPr>
            </w:pPr>
            <w:r w:rsidRPr="007C5B05">
              <w:rPr>
                <w:rFonts w:ascii="Arial" w:eastAsia="Times New Roman" w:hAnsi="Arial" w:cs="Arial"/>
                <w:b/>
                <w:bCs/>
                <w:sz w:val="20"/>
                <w:szCs w:val="20"/>
                <w:lang w:eastAsia="hu-HU"/>
              </w:rPr>
              <w:t>Hatókör</w:t>
            </w:r>
          </w:p>
        </w:tc>
        <w:tc>
          <w:tcPr>
            <w:tcW w:w="1000" w:type="dxa"/>
            <w:tcBorders>
              <w:top w:val="single" w:sz="4" w:space="0" w:color="auto"/>
              <w:left w:val="nil"/>
              <w:bottom w:val="nil"/>
              <w:right w:val="single" w:sz="4" w:space="0" w:color="auto"/>
            </w:tcBorders>
            <w:shd w:val="clear" w:color="000000" w:fill="BFBFBF"/>
            <w:noWrap/>
            <w:vAlign w:val="bottom"/>
            <w:hideMark/>
          </w:tcPr>
          <w:p w:rsidR="007C5B05" w:rsidRPr="007C5B05" w:rsidRDefault="007C5B05" w:rsidP="007C5B05">
            <w:pPr>
              <w:tabs>
                <w:tab w:val="clear" w:pos="425"/>
                <w:tab w:val="clear" w:pos="851"/>
              </w:tabs>
              <w:jc w:val="center"/>
              <w:rPr>
                <w:rFonts w:ascii="Arial" w:eastAsia="Times New Roman" w:hAnsi="Arial" w:cs="Arial"/>
                <w:b/>
                <w:bCs/>
                <w:sz w:val="20"/>
                <w:szCs w:val="20"/>
                <w:lang w:eastAsia="hu-HU"/>
              </w:rPr>
            </w:pPr>
            <w:r w:rsidRPr="007C5B05">
              <w:rPr>
                <w:rFonts w:ascii="Arial" w:eastAsia="Times New Roman" w:hAnsi="Arial" w:cs="Arial"/>
                <w:b/>
                <w:bCs/>
                <w:sz w:val="20"/>
                <w:szCs w:val="20"/>
                <w:lang w:eastAsia="hu-HU"/>
              </w:rPr>
              <w:t>Helyezés</w:t>
            </w:r>
          </w:p>
        </w:tc>
        <w:tc>
          <w:tcPr>
            <w:tcW w:w="1020" w:type="dxa"/>
            <w:tcBorders>
              <w:top w:val="single" w:sz="4" w:space="0" w:color="auto"/>
              <w:left w:val="nil"/>
              <w:bottom w:val="nil"/>
              <w:right w:val="single" w:sz="4" w:space="0" w:color="auto"/>
            </w:tcBorders>
            <w:shd w:val="clear" w:color="000000" w:fill="BFBFBF"/>
            <w:noWrap/>
            <w:vAlign w:val="bottom"/>
            <w:hideMark/>
          </w:tcPr>
          <w:p w:rsidR="007C5B05" w:rsidRPr="007C5B05" w:rsidRDefault="007C5B05" w:rsidP="007C5B05">
            <w:pPr>
              <w:tabs>
                <w:tab w:val="clear" w:pos="425"/>
                <w:tab w:val="clear" w:pos="851"/>
              </w:tabs>
              <w:rPr>
                <w:rFonts w:ascii="Arial" w:eastAsia="Times New Roman" w:hAnsi="Arial" w:cs="Arial"/>
                <w:b/>
                <w:bCs/>
                <w:sz w:val="20"/>
                <w:szCs w:val="20"/>
                <w:lang w:eastAsia="hu-HU"/>
              </w:rPr>
            </w:pPr>
            <w:r w:rsidRPr="007C5B05">
              <w:rPr>
                <w:rFonts w:ascii="Arial" w:eastAsia="Times New Roman" w:hAnsi="Arial" w:cs="Arial"/>
                <w:b/>
                <w:bCs/>
                <w:sz w:val="20"/>
                <w:szCs w:val="20"/>
                <w:lang w:eastAsia="hu-HU"/>
              </w:rPr>
              <w:t>Minősítés</w:t>
            </w:r>
          </w:p>
        </w:tc>
        <w:tc>
          <w:tcPr>
            <w:tcW w:w="760" w:type="dxa"/>
            <w:tcBorders>
              <w:top w:val="single" w:sz="4" w:space="0" w:color="auto"/>
              <w:left w:val="nil"/>
              <w:bottom w:val="nil"/>
              <w:right w:val="single" w:sz="4" w:space="0" w:color="auto"/>
            </w:tcBorders>
            <w:shd w:val="clear" w:color="000000" w:fill="BFBFBF"/>
            <w:noWrap/>
            <w:vAlign w:val="bottom"/>
            <w:hideMark/>
          </w:tcPr>
          <w:p w:rsidR="007C5B05" w:rsidRPr="007C5B05" w:rsidRDefault="007C5B05" w:rsidP="007C5B05">
            <w:pPr>
              <w:tabs>
                <w:tab w:val="clear" w:pos="425"/>
                <w:tab w:val="clear" w:pos="851"/>
              </w:tabs>
              <w:rPr>
                <w:rFonts w:ascii="Arial" w:eastAsia="Times New Roman" w:hAnsi="Arial" w:cs="Arial"/>
                <w:b/>
                <w:bCs/>
                <w:sz w:val="20"/>
                <w:szCs w:val="20"/>
                <w:lang w:eastAsia="hu-HU"/>
              </w:rPr>
            </w:pPr>
            <w:r w:rsidRPr="007C5B05">
              <w:rPr>
                <w:rFonts w:ascii="Arial" w:eastAsia="Times New Roman" w:hAnsi="Arial" w:cs="Arial"/>
                <w:b/>
                <w:bCs/>
                <w:sz w:val="20"/>
                <w:szCs w:val="20"/>
                <w:lang w:eastAsia="hu-HU"/>
              </w:rPr>
              <w:t>Forma</w:t>
            </w:r>
          </w:p>
        </w:tc>
        <w:tc>
          <w:tcPr>
            <w:tcW w:w="1940" w:type="dxa"/>
            <w:tcBorders>
              <w:top w:val="single" w:sz="4" w:space="0" w:color="auto"/>
              <w:left w:val="nil"/>
              <w:bottom w:val="nil"/>
              <w:right w:val="single" w:sz="4" w:space="0" w:color="auto"/>
            </w:tcBorders>
            <w:shd w:val="clear" w:color="000000" w:fill="BFBFBF"/>
            <w:noWrap/>
            <w:vAlign w:val="bottom"/>
            <w:hideMark/>
          </w:tcPr>
          <w:p w:rsidR="007C5B05" w:rsidRPr="007C5B05" w:rsidRDefault="007C5B05" w:rsidP="007C5B05">
            <w:pPr>
              <w:tabs>
                <w:tab w:val="clear" w:pos="425"/>
                <w:tab w:val="clear" w:pos="851"/>
              </w:tabs>
              <w:rPr>
                <w:rFonts w:ascii="Arial" w:eastAsia="Times New Roman" w:hAnsi="Arial" w:cs="Arial"/>
                <w:b/>
                <w:bCs/>
                <w:sz w:val="20"/>
                <w:szCs w:val="20"/>
                <w:lang w:eastAsia="hu-HU"/>
              </w:rPr>
            </w:pPr>
            <w:r w:rsidRPr="007C5B05">
              <w:rPr>
                <w:rFonts w:ascii="Arial" w:eastAsia="Times New Roman" w:hAnsi="Arial" w:cs="Arial"/>
                <w:b/>
                <w:bCs/>
                <w:sz w:val="20"/>
                <w:szCs w:val="20"/>
                <w:lang w:eastAsia="hu-HU"/>
              </w:rPr>
              <w:t>tantárgy</w:t>
            </w:r>
          </w:p>
        </w:tc>
        <w:tc>
          <w:tcPr>
            <w:tcW w:w="1900" w:type="dxa"/>
            <w:tcBorders>
              <w:top w:val="single" w:sz="4" w:space="0" w:color="auto"/>
              <w:left w:val="nil"/>
              <w:bottom w:val="nil"/>
              <w:right w:val="single" w:sz="4" w:space="0" w:color="auto"/>
            </w:tcBorders>
            <w:shd w:val="clear" w:color="000000" w:fill="BFBFBF"/>
            <w:noWrap/>
            <w:vAlign w:val="bottom"/>
            <w:hideMark/>
          </w:tcPr>
          <w:p w:rsidR="007C5B05" w:rsidRPr="007C5B05" w:rsidRDefault="007C5B05" w:rsidP="007C5B05">
            <w:pPr>
              <w:tabs>
                <w:tab w:val="clear" w:pos="425"/>
                <w:tab w:val="clear" w:pos="851"/>
              </w:tabs>
              <w:rPr>
                <w:rFonts w:ascii="Arial" w:eastAsia="Times New Roman" w:hAnsi="Arial" w:cs="Arial"/>
                <w:b/>
                <w:bCs/>
                <w:sz w:val="20"/>
                <w:szCs w:val="20"/>
                <w:lang w:eastAsia="hu-HU"/>
              </w:rPr>
            </w:pPr>
            <w:r w:rsidRPr="007C5B05">
              <w:rPr>
                <w:rFonts w:ascii="Arial" w:eastAsia="Times New Roman" w:hAnsi="Arial" w:cs="Arial"/>
                <w:b/>
                <w:bCs/>
                <w:sz w:val="20"/>
                <w:szCs w:val="20"/>
                <w:lang w:eastAsia="hu-HU"/>
              </w:rPr>
              <w:t>Résztvevő</w:t>
            </w:r>
          </w:p>
        </w:tc>
        <w:tc>
          <w:tcPr>
            <w:tcW w:w="800" w:type="dxa"/>
            <w:tcBorders>
              <w:top w:val="single" w:sz="4" w:space="0" w:color="auto"/>
              <w:left w:val="nil"/>
              <w:bottom w:val="nil"/>
              <w:right w:val="single" w:sz="4" w:space="0" w:color="auto"/>
            </w:tcBorders>
            <w:shd w:val="clear" w:color="000000" w:fill="BFBFBF"/>
            <w:noWrap/>
            <w:vAlign w:val="bottom"/>
            <w:hideMark/>
          </w:tcPr>
          <w:p w:rsidR="007C5B05" w:rsidRPr="007C5B05" w:rsidRDefault="007C5B05" w:rsidP="007C5B05">
            <w:pPr>
              <w:tabs>
                <w:tab w:val="clear" w:pos="425"/>
                <w:tab w:val="clear" w:pos="851"/>
              </w:tabs>
              <w:rPr>
                <w:rFonts w:ascii="Arial" w:eastAsia="Times New Roman" w:hAnsi="Arial" w:cs="Arial"/>
                <w:b/>
                <w:bCs/>
                <w:sz w:val="20"/>
                <w:szCs w:val="20"/>
                <w:lang w:eastAsia="hu-HU"/>
              </w:rPr>
            </w:pPr>
            <w:r w:rsidRPr="007C5B05">
              <w:rPr>
                <w:rFonts w:ascii="Arial" w:eastAsia="Times New Roman" w:hAnsi="Arial" w:cs="Arial"/>
                <w:b/>
                <w:bCs/>
                <w:sz w:val="20"/>
                <w:szCs w:val="20"/>
                <w:lang w:eastAsia="hu-HU"/>
              </w:rPr>
              <w:t>Osztály</w:t>
            </w:r>
          </w:p>
        </w:tc>
        <w:tc>
          <w:tcPr>
            <w:tcW w:w="2640" w:type="dxa"/>
            <w:tcBorders>
              <w:top w:val="single" w:sz="4" w:space="0" w:color="auto"/>
              <w:left w:val="nil"/>
              <w:bottom w:val="nil"/>
              <w:right w:val="single" w:sz="4" w:space="0" w:color="auto"/>
            </w:tcBorders>
            <w:shd w:val="clear" w:color="000000" w:fill="BFBFBF"/>
            <w:noWrap/>
            <w:vAlign w:val="bottom"/>
            <w:hideMark/>
          </w:tcPr>
          <w:p w:rsidR="007C5B05" w:rsidRPr="007C5B05" w:rsidRDefault="007C5B05" w:rsidP="007C5B05">
            <w:pPr>
              <w:tabs>
                <w:tab w:val="clear" w:pos="425"/>
                <w:tab w:val="clear" w:pos="851"/>
              </w:tabs>
              <w:rPr>
                <w:rFonts w:ascii="Arial" w:eastAsia="Times New Roman" w:hAnsi="Arial" w:cs="Arial"/>
                <w:b/>
                <w:bCs/>
                <w:sz w:val="20"/>
                <w:szCs w:val="20"/>
                <w:lang w:eastAsia="hu-HU"/>
              </w:rPr>
            </w:pPr>
            <w:r w:rsidRPr="007C5B05">
              <w:rPr>
                <w:rFonts w:ascii="Arial" w:eastAsia="Times New Roman" w:hAnsi="Arial" w:cs="Arial"/>
                <w:b/>
                <w:bCs/>
                <w:sz w:val="20"/>
                <w:szCs w:val="20"/>
                <w:lang w:eastAsia="hu-HU"/>
              </w:rPr>
              <w:t>Felkészítő</w:t>
            </w:r>
          </w:p>
        </w:tc>
      </w:tr>
    </w:tbl>
    <w:p w:rsidR="00B07A30" w:rsidRDefault="00B07A30" w:rsidP="002D19CA">
      <w:pPr>
        <w:tabs>
          <w:tab w:val="clear" w:pos="425"/>
          <w:tab w:val="clear" w:pos="851"/>
        </w:tabs>
        <w:spacing w:after="160" w:line="259" w:lineRule="auto"/>
        <w:rPr>
          <w:rFonts w:eastAsia="Times New Roman" w:cstheme="minorHAnsi"/>
          <w:szCs w:val="24"/>
          <w:lang w:eastAsia="hu-HU"/>
        </w:rPr>
      </w:pPr>
    </w:p>
    <w:tbl>
      <w:tblPr>
        <w:tblW w:w="15320" w:type="dxa"/>
        <w:tblCellMar>
          <w:left w:w="70" w:type="dxa"/>
          <w:right w:w="70" w:type="dxa"/>
        </w:tblCellMar>
        <w:tblLook w:val="04A0" w:firstRow="1" w:lastRow="0" w:firstColumn="1" w:lastColumn="0" w:noHBand="0" w:noVBand="1"/>
      </w:tblPr>
      <w:tblGrid>
        <w:gridCol w:w="3340"/>
        <w:gridCol w:w="1180"/>
        <w:gridCol w:w="1000"/>
        <w:gridCol w:w="1580"/>
        <w:gridCol w:w="760"/>
        <w:gridCol w:w="1940"/>
        <w:gridCol w:w="2080"/>
        <w:gridCol w:w="800"/>
        <w:gridCol w:w="2640"/>
      </w:tblGrid>
      <w:tr w:rsidR="006040EC" w:rsidRPr="006040EC" w:rsidTr="006040EC">
        <w:trPr>
          <w:trHeight w:val="3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6040EC" w:rsidRPr="006040EC" w:rsidRDefault="006040EC" w:rsidP="006040EC">
            <w:pPr>
              <w:tabs>
                <w:tab w:val="clear" w:pos="425"/>
                <w:tab w:val="clear" w:pos="851"/>
              </w:tabs>
              <w:jc w:val="center"/>
              <w:rPr>
                <w:rFonts w:ascii="Calibri" w:eastAsia="Times New Roman" w:hAnsi="Calibri" w:cs="Times New Roman"/>
                <w:sz w:val="22"/>
                <w:lang w:eastAsia="hu-HU"/>
              </w:rPr>
            </w:pPr>
            <w:r w:rsidRPr="006040EC">
              <w:rPr>
                <w:rFonts w:ascii="Calibri" w:eastAsia="Times New Roman" w:hAnsi="Calibri" w:cs="Times New Roman"/>
                <w:sz w:val="22"/>
                <w:lang w:eastAsia="hu-HU"/>
              </w:rPr>
              <w:t xml:space="preserve">Irinyi János kémiaverseny </w:t>
            </w:r>
          </w:p>
        </w:tc>
        <w:tc>
          <w:tcPr>
            <w:tcW w:w="1180" w:type="dxa"/>
            <w:tcBorders>
              <w:top w:val="single" w:sz="4" w:space="0" w:color="auto"/>
              <w:left w:val="nil"/>
              <w:bottom w:val="nil"/>
              <w:right w:val="single" w:sz="4" w:space="0" w:color="auto"/>
            </w:tcBorders>
            <w:shd w:val="clear" w:color="auto" w:fill="auto"/>
            <w:vAlign w:val="bottom"/>
            <w:hideMark/>
          </w:tcPr>
          <w:p w:rsidR="006040EC" w:rsidRPr="006040EC" w:rsidRDefault="006040EC" w:rsidP="006040EC">
            <w:pPr>
              <w:tabs>
                <w:tab w:val="clear" w:pos="425"/>
                <w:tab w:val="clear" w:pos="851"/>
              </w:tabs>
              <w:jc w:val="center"/>
              <w:rPr>
                <w:rFonts w:ascii="Calibri" w:eastAsia="Times New Roman" w:hAnsi="Calibri" w:cs="Times New Roman"/>
                <w:sz w:val="22"/>
                <w:lang w:eastAsia="hu-HU"/>
              </w:rPr>
            </w:pPr>
            <w:r w:rsidRPr="006040EC">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6040EC" w:rsidRPr="006040EC" w:rsidRDefault="006040EC" w:rsidP="006040EC">
            <w:pPr>
              <w:tabs>
                <w:tab w:val="clear" w:pos="425"/>
                <w:tab w:val="clear" w:pos="851"/>
              </w:tabs>
              <w:jc w:val="center"/>
              <w:rPr>
                <w:rFonts w:ascii="Calibri" w:eastAsia="Times New Roman" w:hAnsi="Calibri" w:cs="Times New Roman"/>
                <w:sz w:val="22"/>
                <w:lang w:eastAsia="hu-HU"/>
              </w:rPr>
            </w:pPr>
            <w:r w:rsidRPr="006040EC">
              <w:rPr>
                <w:rFonts w:ascii="Calibri" w:eastAsia="Times New Roman" w:hAnsi="Calibri" w:cs="Times New Roman"/>
                <w:sz w:val="22"/>
                <w:lang w:eastAsia="hu-HU"/>
              </w:rPr>
              <w:t xml:space="preserve">14. </w:t>
            </w:r>
          </w:p>
        </w:tc>
        <w:tc>
          <w:tcPr>
            <w:tcW w:w="1580" w:type="dxa"/>
            <w:tcBorders>
              <w:top w:val="single" w:sz="4" w:space="0" w:color="auto"/>
              <w:left w:val="nil"/>
              <w:bottom w:val="nil"/>
              <w:right w:val="single" w:sz="4" w:space="0" w:color="auto"/>
            </w:tcBorders>
            <w:shd w:val="clear" w:color="auto" w:fill="auto"/>
            <w:vAlign w:val="bottom"/>
            <w:hideMark/>
          </w:tcPr>
          <w:p w:rsidR="006040EC" w:rsidRPr="006040EC" w:rsidRDefault="006040EC" w:rsidP="006040EC">
            <w:pPr>
              <w:tabs>
                <w:tab w:val="clear" w:pos="425"/>
                <w:tab w:val="clear" w:pos="851"/>
              </w:tabs>
              <w:jc w:val="center"/>
              <w:rPr>
                <w:rFonts w:ascii="Calibri" w:eastAsia="Times New Roman" w:hAnsi="Calibri" w:cs="Times New Roman"/>
                <w:sz w:val="22"/>
                <w:lang w:eastAsia="hu-HU"/>
              </w:rPr>
            </w:pPr>
            <w:r w:rsidRPr="006040EC">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6040EC" w:rsidRPr="006040EC" w:rsidRDefault="006040EC" w:rsidP="006040EC">
            <w:pPr>
              <w:tabs>
                <w:tab w:val="clear" w:pos="425"/>
                <w:tab w:val="clear" w:pos="851"/>
              </w:tabs>
              <w:jc w:val="center"/>
              <w:rPr>
                <w:rFonts w:ascii="Calibri" w:eastAsia="Times New Roman" w:hAnsi="Calibri" w:cs="Times New Roman"/>
                <w:sz w:val="22"/>
                <w:lang w:eastAsia="hu-HU"/>
              </w:rPr>
            </w:pPr>
            <w:r w:rsidRPr="006040EC">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6040EC" w:rsidRPr="006040EC" w:rsidRDefault="006040EC" w:rsidP="006040EC">
            <w:pPr>
              <w:tabs>
                <w:tab w:val="clear" w:pos="425"/>
                <w:tab w:val="clear" w:pos="851"/>
              </w:tabs>
              <w:jc w:val="center"/>
              <w:rPr>
                <w:rFonts w:ascii="Calibri" w:eastAsia="Times New Roman" w:hAnsi="Calibri" w:cs="Times New Roman"/>
                <w:sz w:val="22"/>
                <w:lang w:eastAsia="hu-HU"/>
              </w:rPr>
            </w:pPr>
            <w:r w:rsidRPr="006040EC">
              <w:rPr>
                <w:rFonts w:ascii="Calibri" w:eastAsia="Times New Roman" w:hAnsi="Calibri" w:cs="Times New Roman"/>
                <w:sz w:val="22"/>
                <w:lang w:eastAsia="hu-HU"/>
              </w:rPr>
              <w:t>kémia</w:t>
            </w:r>
          </w:p>
        </w:tc>
        <w:tc>
          <w:tcPr>
            <w:tcW w:w="2080" w:type="dxa"/>
            <w:tcBorders>
              <w:top w:val="single" w:sz="4" w:space="0" w:color="auto"/>
              <w:left w:val="nil"/>
              <w:bottom w:val="single" w:sz="4" w:space="0" w:color="auto"/>
              <w:right w:val="single" w:sz="4" w:space="0" w:color="auto"/>
            </w:tcBorders>
            <w:shd w:val="clear" w:color="auto" w:fill="auto"/>
            <w:vAlign w:val="bottom"/>
            <w:hideMark/>
          </w:tcPr>
          <w:p w:rsidR="006040EC" w:rsidRPr="006040EC" w:rsidRDefault="006040EC" w:rsidP="006040EC">
            <w:pPr>
              <w:tabs>
                <w:tab w:val="clear" w:pos="425"/>
                <w:tab w:val="clear" w:pos="851"/>
              </w:tabs>
              <w:jc w:val="center"/>
              <w:rPr>
                <w:rFonts w:ascii="Calibri" w:eastAsia="Times New Roman" w:hAnsi="Calibri" w:cs="Times New Roman"/>
                <w:sz w:val="22"/>
                <w:lang w:eastAsia="hu-HU"/>
              </w:rPr>
            </w:pPr>
            <w:r w:rsidRPr="006040EC">
              <w:rPr>
                <w:rFonts w:ascii="Calibri" w:eastAsia="Times New Roman" w:hAnsi="Calibri" w:cs="Times New Roman"/>
                <w:sz w:val="22"/>
                <w:lang w:eastAsia="hu-HU"/>
              </w:rPr>
              <w:t>Ecsédi Bertold</w:t>
            </w:r>
          </w:p>
        </w:tc>
        <w:tc>
          <w:tcPr>
            <w:tcW w:w="800" w:type="dxa"/>
            <w:tcBorders>
              <w:top w:val="single" w:sz="4" w:space="0" w:color="auto"/>
              <w:left w:val="nil"/>
              <w:bottom w:val="single" w:sz="4" w:space="0" w:color="auto"/>
              <w:right w:val="single" w:sz="4" w:space="0" w:color="auto"/>
            </w:tcBorders>
            <w:shd w:val="clear" w:color="auto" w:fill="auto"/>
            <w:vAlign w:val="bottom"/>
            <w:hideMark/>
          </w:tcPr>
          <w:p w:rsidR="006040EC" w:rsidRPr="006040EC" w:rsidRDefault="006040EC" w:rsidP="006040EC">
            <w:pPr>
              <w:tabs>
                <w:tab w:val="clear" w:pos="425"/>
                <w:tab w:val="clear" w:pos="851"/>
              </w:tabs>
              <w:jc w:val="center"/>
              <w:rPr>
                <w:rFonts w:ascii="Calibri" w:eastAsia="Times New Roman" w:hAnsi="Calibri" w:cs="Times New Roman"/>
                <w:sz w:val="22"/>
                <w:lang w:eastAsia="hu-HU"/>
              </w:rPr>
            </w:pPr>
            <w:r w:rsidRPr="006040EC">
              <w:rPr>
                <w:rFonts w:ascii="Calibri" w:eastAsia="Times New Roman" w:hAnsi="Calibri" w:cs="Times New Roman"/>
                <w:sz w:val="22"/>
                <w:lang w:eastAsia="hu-HU"/>
              </w:rPr>
              <w:t>9. B</w:t>
            </w:r>
          </w:p>
        </w:tc>
        <w:tc>
          <w:tcPr>
            <w:tcW w:w="2640" w:type="dxa"/>
            <w:tcBorders>
              <w:top w:val="single" w:sz="4" w:space="0" w:color="auto"/>
              <w:left w:val="nil"/>
              <w:bottom w:val="nil"/>
              <w:right w:val="single" w:sz="4" w:space="0" w:color="auto"/>
            </w:tcBorders>
            <w:shd w:val="clear" w:color="auto" w:fill="auto"/>
            <w:vAlign w:val="bottom"/>
            <w:hideMark/>
          </w:tcPr>
          <w:p w:rsidR="006040EC" w:rsidRPr="006040EC" w:rsidRDefault="006040EC" w:rsidP="006040EC">
            <w:pPr>
              <w:tabs>
                <w:tab w:val="clear" w:pos="425"/>
                <w:tab w:val="clear" w:pos="851"/>
              </w:tabs>
              <w:jc w:val="center"/>
              <w:rPr>
                <w:rFonts w:ascii="Calibri" w:eastAsia="Times New Roman" w:hAnsi="Calibri" w:cs="Times New Roman"/>
                <w:sz w:val="22"/>
                <w:lang w:eastAsia="hu-HU"/>
              </w:rPr>
            </w:pPr>
            <w:proofErr w:type="spellStart"/>
            <w:r w:rsidRPr="006040EC">
              <w:rPr>
                <w:rFonts w:ascii="Calibri" w:eastAsia="Times New Roman" w:hAnsi="Calibri" w:cs="Times New Roman"/>
                <w:sz w:val="22"/>
                <w:lang w:eastAsia="hu-HU"/>
              </w:rPr>
              <w:t>Kolozsvári-Nagy</w:t>
            </w:r>
            <w:proofErr w:type="spellEnd"/>
            <w:r w:rsidRPr="006040EC">
              <w:rPr>
                <w:rFonts w:ascii="Calibri" w:eastAsia="Times New Roman" w:hAnsi="Calibri" w:cs="Times New Roman"/>
                <w:sz w:val="22"/>
                <w:lang w:eastAsia="hu-HU"/>
              </w:rPr>
              <w:t xml:space="preserve"> Júlia</w:t>
            </w:r>
          </w:p>
        </w:tc>
      </w:tr>
      <w:tr w:rsidR="006040EC" w:rsidRPr="006040EC" w:rsidTr="006040EC">
        <w:trPr>
          <w:trHeight w:val="6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6040EC" w:rsidRPr="006040EC" w:rsidRDefault="006040EC" w:rsidP="006040EC">
            <w:pPr>
              <w:tabs>
                <w:tab w:val="clear" w:pos="425"/>
                <w:tab w:val="clear" w:pos="851"/>
              </w:tabs>
              <w:jc w:val="center"/>
              <w:rPr>
                <w:rFonts w:ascii="Calibri" w:eastAsia="Times New Roman" w:hAnsi="Calibri" w:cs="Times New Roman"/>
                <w:sz w:val="22"/>
                <w:lang w:eastAsia="hu-HU"/>
              </w:rPr>
            </w:pPr>
            <w:r w:rsidRPr="006040EC">
              <w:rPr>
                <w:rFonts w:ascii="Calibri" w:eastAsia="Times New Roman" w:hAnsi="Calibri" w:cs="Times New Roman"/>
                <w:sz w:val="22"/>
                <w:lang w:eastAsia="hu-HU"/>
              </w:rPr>
              <w:t xml:space="preserve">Irinyi János kémiaverseny </w:t>
            </w:r>
          </w:p>
        </w:tc>
        <w:tc>
          <w:tcPr>
            <w:tcW w:w="1180" w:type="dxa"/>
            <w:tcBorders>
              <w:top w:val="single" w:sz="4" w:space="0" w:color="auto"/>
              <w:left w:val="nil"/>
              <w:bottom w:val="nil"/>
              <w:right w:val="single" w:sz="4" w:space="0" w:color="auto"/>
            </w:tcBorders>
            <w:shd w:val="clear" w:color="auto" w:fill="auto"/>
            <w:vAlign w:val="bottom"/>
            <w:hideMark/>
          </w:tcPr>
          <w:p w:rsidR="006040EC" w:rsidRPr="006040EC" w:rsidRDefault="006040EC" w:rsidP="006040EC">
            <w:pPr>
              <w:tabs>
                <w:tab w:val="clear" w:pos="425"/>
                <w:tab w:val="clear" w:pos="851"/>
              </w:tabs>
              <w:jc w:val="center"/>
              <w:rPr>
                <w:rFonts w:ascii="Calibri" w:eastAsia="Times New Roman" w:hAnsi="Calibri" w:cs="Times New Roman"/>
                <w:sz w:val="22"/>
                <w:lang w:eastAsia="hu-HU"/>
              </w:rPr>
            </w:pPr>
            <w:r w:rsidRPr="006040EC">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6040EC" w:rsidRPr="006040EC" w:rsidRDefault="006040EC" w:rsidP="006040EC">
            <w:pPr>
              <w:tabs>
                <w:tab w:val="clear" w:pos="425"/>
                <w:tab w:val="clear" w:pos="851"/>
              </w:tabs>
              <w:jc w:val="center"/>
              <w:rPr>
                <w:rFonts w:ascii="Calibri" w:eastAsia="Times New Roman" w:hAnsi="Calibri" w:cs="Times New Roman"/>
                <w:sz w:val="22"/>
                <w:lang w:eastAsia="hu-HU"/>
              </w:rPr>
            </w:pPr>
            <w:r w:rsidRPr="006040EC">
              <w:rPr>
                <w:rFonts w:ascii="Calibri" w:eastAsia="Times New Roman" w:hAnsi="Calibri" w:cs="Times New Roman"/>
                <w:sz w:val="22"/>
                <w:lang w:eastAsia="hu-HU"/>
              </w:rPr>
              <w:t>11.</w:t>
            </w:r>
          </w:p>
        </w:tc>
        <w:tc>
          <w:tcPr>
            <w:tcW w:w="1580" w:type="dxa"/>
            <w:tcBorders>
              <w:top w:val="single" w:sz="4" w:space="0" w:color="auto"/>
              <w:left w:val="nil"/>
              <w:bottom w:val="nil"/>
              <w:right w:val="single" w:sz="4" w:space="0" w:color="auto"/>
            </w:tcBorders>
            <w:shd w:val="clear" w:color="auto" w:fill="auto"/>
            <w:vAlign w:val="bottom"/>
            <w:hideMark/>
          </w:tcPr>
          <w:p w:rsidR="006040EC" w:rsidRPr="006040EC" w:rsidRDefault="006040EC" w:rsidP="006040EC">
            <w:pPr>
              <w:tabs>
                <w:tab w:val="clear" w:pos="425"/>
                <w:tab w:val="clear" w:pos="851"/>
              </w:tabs>
              <w:jc w:val="center"/>
              <w:rPr>
                <w:rFonts w:ascii="Calibri" w:eastAsia="Times New Roman" w:hAnsi="Calibri" w:cs="Times New Roman"/>
                <w:sz w:val="22"/>
                <w:lang w:eastAsia="hu-HU"/>
              </w:rPr>
            </w:pPr>
            <w:r w:rsidRPr="006040EC">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6040EC" w:rsidRPr="006040EC" w:rsidRDefault="006040EC" w:rsidP="006040EC">
            <w:pPr>
              <w:tabs>
                <w:tab w:val="clear" w:pos="425"/>
                <w:tab w:val="clear" w:pos="851"/>
              </w:tabs>
              <w:jc w:val="center"/>
              <w:rPr>
                <w:rFonts w:ascii="Calibri" w:eastAsia="Times New Roman" w:hAnsi="Calibri" w:cs="Times New Roman"/>
                <w:sz w:val="22"/>
                <w:lang w:eastAsia="hu-HU"/>
              </w:rPr>
            </w:pPr>
            <w:r w:rsidRPr="006040EC">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6040EC" w:rsidRPr="006040EC" w:rsidRDefault="006040EC" w:rsidP="006040EC">
            <w:pPr>
              <w:tabs>
                <w:tab w:val="clear" w:pos="425"/>
                <w:tab w:val="clear" w:pos="851"/>
              </w:tabs>
              <w:jc w:val="center"/>
              <w:rPr>
                <w:rFonts w:ascii="Calibri" w:eastAsia="Times New Roman" w:hAnsi="Calibri" w:cs="Times New Roman"/>
                <w:sz w:val="22"/>
                <w:lang w:eastAsia="hu-HU"/>
              </w:rPr>
            </w:pPr>
            <w:r w:rsidRPr="006040EC">
              <w:rPr>
                <w:rFonts w:ascii="Calibri" w:eastAsia="Times New Roman" w:hAnsi="Calibri" w:cs="Times New Roman"/>
                <w:sz w:val="22"/>
                <w:lang w:eastAsia="hu-HU"/>
              </w:rPr>
              <w:t>kémia</w:t>
            </w:r>
          </w:p>
        </w:tc>
        <w:tc>
          <w:tcPr>
            <w:tcW w:w="2080" w:type="dxa"/>
            <w:tcBorders>
              <w:top w:val="nil"/>
              <w:left w:val="nil"/>
              <w:bottom w:val="single" w:sz="4" w:space="0" w:color="auto"/>
              <w:right w:val="single" w:sz="4" w:space="0" w:color="auto"/>
            </w:tcBorders>
            <w:shd w:val="clear" w:color="auto" w:fill="auto"/>
            <w:vAlign w:val="bottom"/>
            <w:hideMark/>
          </w:tcPr>
          <w:p w:rsidR="006040EC" w:rsidRPr="006040EC" w:rsidRDefault="006040EC" w:rsidP="006040EC">
            <w:pPr>
              <w:tabs>
                <w:tab w:val="clear" w:pos="425"/>
                <w:tab w:val="clear" w:pos="851"/>
              </w:tabs>
              <w:jc w:val="center"/>
              <w:rPr>
                <w:rFonts w:ascii="Calibri" w:eastAsia="Times New Roman" w:hAnsi="Calibri" w:cs="Times New Roman"/>
                <w:sz w:val="22"/>
                <w:lang w:eastAsia="hu-HU"/>
              </w:rPr>
            </w:pPr>
            <w:r w:rsidRPr="006040EC">
              <w:rPr>
                <w:rFonts w:ascii="Calibri" w:eastAsia="Times New Roman" w:hAnsi="Calibri" w:cs="Times New Roman"/>
                <w:sz w:val="22"/>
                <w:lang w:eastAsia="hu-HU"/>
              </w:rPr>
              <w:t>Veres Liliána</w:t>
            </w:r>
          </w:p>
        </w:tc>
        <w:tc>
          <w:tcPr>
            <w:tcW w:w="800" w:type="dxa"/>
            <w:tcBorders>
              <w:top w:val="nil"/>
              <w:left w:val="nil"/>
              <w:bottom w:val="single" w:sz="4" w:space="0" w:color="auto"/>
              <w:right w:val="single" w:sz="4" w:space="0" w:color="auto"/>
            </w:tcBorders>
            <w:shd w:val="clear" w:color="auto" w:fill="auto"/>
            <w:vAlign w:val="bottom"/>
            <w:hideMark/>
          </w:tcPr>
          <w:p w:rsidR="006040EC" w:rsidRPr="006040EC" w:rsidRDefault="006040EC" w:rsidP="006040EC">
            <w:pPr>
              <w:tabs>
                <w:tab w:val="clear" w:pos="425"/>
                <w:tab w:val="clear" w:pos="851"/>
              </w:tabs>
              <w:jc w:val="center"/>
              <w:rPr>
                <w:rFonts w:ascii="Calibri" w:eastAsia="Times New Roman" w:hAnsi="Calibri" w:cs="Times New Roman"/>
                <w:sz w:val="22"/>
                <w:lang w:eastAsia="hu-HU"/>
              </w:rPr>
            </w:pPr>
            <w:r w:rsidRPr="006040EC">
              <w:rPr>
                <w:rFonts w:ascii="Calibri" w:eastAsia="Times New Roman" w:hAnsi="Calibri" w:cs="Times New Roman"/>
                <w:sz w:val="22"/>
                <w:lang w:eastAsia="hu-HU"/>
              </w:rPr>
              <w:t>9. A</w:t>
            </w:r>
          </w:p>
        </w:tc>
        <w:tc>
          <w:tcPr>
            <w:tcW w:w="2640" w:type="dxa"/>
            <w:tcBorders>
              <w:top w:val="single" w:sz="4" w:space="0" w:color="auto"/>
              <w:left w:val="nil"/>
              <w:bottom w:val="nil"/>
              <w:right w:val="single" w:sz="4" w:space="0" w:color="auto"/>
            </w:tcBorders>
            <w:shd w:val="clear" w:color="auto" w:fill="auto"/>
            <w:vAlign w:val="bottom"/>
            <w:hideMark/>
          </w:tcPr>
          <w:p w:rsidR="006040EC" w:rsidRPr="006040EC" w:rsidRDefault="006040EC" w:rsidP="006040EC">
            <w:pPr>
              <w:tabs>
                <w:tab w:val="clear" w:pos="425"/>
                <w:tab w:val="clear" w:pos="851"/>
              </w:tabs>
              <w:jc w:val="center"/>
              <w:rPr>
                <w:rFonts w:ascii="Calibri" w:eastAsia="Times New Roman" w:hAnsi="Calibri" w:cs="Times New Roman"/>
                <w:sz w:val="22"/>
                <w:lang w:eastAsia="hu-HU"/>
              </w:rPr>
            </w:pPr>
            <w:r w:rsidRPr="006040EC">
              <w:rPr>
                <w:rFonts w:ascii="Calibri" w:eastAsia="Times New Roman" w:hAnsi="Calibri" w:cs="Times New Roman"/>
                <w:sz w:val="22"/>
                <w:lang w:eastAsia="hu-HU"/>
              </w:rPr>
              <w:t>Mesterházy Dóra, Ludányi Lajos, Dr.</w:t>
            </w:r>
          </w:p>
        </w:tc>
      </w:tr>
    </w:tbl>
    <w:p w:rsidR="004E5C61" w:rsidRDefault="004E5C61" w:rsidP="002D19CA">
      <w:pPr>
        <w:tabs>
          <w:tab w:val="clear" w:pos="425"/>
          <w:tab w:val="clear" w:pos="851"/>
        </w:tabs>
        <w:spacing w:after="160" w:line="259" w:lineRule="auto"/>
        <w:rPr>
          <w:rFonts w:eastAsia="Times New Roman" w:cstheme="minorHAnsi"/>
          <w:szCs w:val="24"/>
          <w:lang w:eastAsia="hu-HU"/>
        </w:rPr>
      </w:pPr>
    </w:p>
    <w:tbl>
      <w:tblPr>
        <w:tblW w:w="19800" w:type="dxa"/>
        <w:tblCellMar>
          <w:left w:w="70" w:type="dxa"/>
          <w:right w:w="70" w:type="dxa"/>
        </w:tblCellMar>
        <w:tblLook w:val="04A0" w:firstRow="1" w:lastRow="0" w:firstColumn="1" w:lastColumn="0" w:noHBand="0" w:noVBand="1"/>
      </w:tblPr>
      <w:tblGrid>
        <w:gridCol w:w="3340"/>
        <w:gridCol w:w="1180"/>
        <w:gridCol w:w="1000"/>
        <w:gridCol w:w="1580"/>
        <w:gridCol w:w="760"/>
        <w:gridCol w:w="1940"/>
        <w:gridCol w:w="2080"/>
        <w:gridCol w:w="800"/>
        <w:gridCol w:w="2640"/>
        <w:gridCol w:w="1660"/>
        <w:gridCol w:w="1480"/>
        <w:gridCol w:w="1340"/>
      </w:tblGrid>
      <w:tr w:rsidR="004E5C61" w:rsidRPr="004E5C61" w:rsidTr="004E5C61">
        <w:trPr>
          <w:trHeight w:val="9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Éneklő Ifjúság - Kórusok és Kamarazenekarok Regionális Fesztiválja</w:t>
            </w:r>
          </w:p>
        </w:tc>
        <w:tc>
          <w:tcPr>
            <w:tcW w:w="11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5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Arany minősítés, diplomával</w:t>
            </w:r>
          </w:p>
        </w:tc>
        <w:tc>
          <w:tcPr>
            <w:tcW w:w="7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csapat</w:t>
            </w:r>
          </w:p>
        </w:tc>
        <w:tc>
          <w:tcPr>
            <w:tcW w:w="19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ének-zene</w:t>
            </w:r>
          </w:p>
        </w:tc>
        <w:tc>
          <w:tcPr>
            <w:tcW w:w="2080" w:type="dxa"/>
            <w:tcBorders>
              <w:top w:val="single" w:sz="4" w:space="0" w:color="auto"/>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800" w:type="dxa"/>
            <w:tcBorders>
              <w:top w:val="single" w:sz="4" w:space="0" w:color="auto"/>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26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Zeke Katalin</w:t>
            </w:r>
          </w:p>
        </w:tc>
        <w:tc>
          <w:tcPr>
            <w:tcW w:w="16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4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3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r>
      <w:tr w:rsidR="004E5C61" w:rsidRPr="004E5C61" w:rsidTr="004E5C61">
        <w:trPr>
          <w:trHeight w:val="300"/>
        </w:trPr>
        <w:tc>
          <w:tcPr>
            <w:tcW w:w="33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Curie Környezetvédelmi Emlékverseny</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országos</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8.</w:t>
            </w:r>
          </w:p>
        </w:tc>
        <w:tc>
          <w:tcPr>
            <w:tcW w:w="158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76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csapat</w:t>
            </w:r>
          </w:p>
        </w:tc>
        <w:tc>
          <w:tcPr>
            <w:tcW w:w="19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környezetismeret</w:t>
            </w:r>
          </w:p>
        </w:tc>
        <w:tc>
          <w:tcPr>
            <w:tcW w:w="208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xml:space="preserve">Sipos </w:t>
            </w:r>
            <w:proofErr w:type="spellStart"/>
            <w:r w:rsidRPr="004E5C61">
              <w:rPr>
                <w:rFonts w:ascii="Calibri" w:eastAsia="Times New Roman" w:hAnsi="Calibri" w:cs="Times New Roman"/>
                <w:sz w:val="22"/>
                <w:lang w:eastAsia="hu-HU"/>
              </w:rPr>
              <w:t>Olivia</w:t>
            </w:r>
            <w:proofErr w:type="spellEnd"/>
          </w:p>
        </w:tc>
        <w:tc>
          <w:tcPr>
            <w:tcW w:w="80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11. A</w:t>
            </w:r>
          </w:p>
        </w:tc>
        <w:tc>
          <w:tcPr>
            <w:tcW w:w="26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Molnárné Borbás Katalin</w:t>
            </w:r>
          </w:p>
        </w:tc>
        <w:tc>
          <w:tcPr>
            <w:tcW w:w="166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48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2018.04.21</w:t>
            </w:r>
          </w:p>
        </w:tc>
      </w:tr>
      <w:tr w:rsidR="004E5C61" w:rsidRPr="004E5C61" w:rsidTr="004E5C61">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Erdélyi Dóra</w:t>
            </w:r>
          </w:p>
        </w:tc>
        <w:tc>
          <w:tcPr>
            <w:tcW w:w="80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11. A</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r>
      <w:tr w:rsidR="004E5C61" w:rsidRPr="004E5C61" w:rsidTr="004E5C61">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proofErr w:type="spellStart"/>
            <w:r w:rsidRPr="004E5C61">
              <w:rPr>
                <w:rFonts w:ascii="Calibri" w:eastAsia="Times New Roman" w:hAnsi="Calibri" w:cs="Times New Roman"/>
                <w:sz w:val="22"/>
                <w:lang w:eastAsia="hu-HU"/>
              </w:rPr>
              <w:t>Jaros</w:t>
            </w:r>
            <w:proofErr w:type="spellEnd"/>
            <w:r w:rsidRPr="004E5C61">
              <w:rPr>
                <w:rFonts w:ascii="Calibri" w:eastAsia="Times New Roman" w:hAnsi="Calibri" w:cs="Times New Roman"/>
                <w:sz w:val="22"/>
                <w:lang w:eastAsia="hu-HU"/>
              </w:rPr>
              <w:t xml:space="preserve"> Jázmin</w:t>
            </w:r>
          </w:p>
        </w:tc>
        <w:tc>
          <w:tcPr>
            <w:tcW w:w="80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11. A</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r>
      <w:tr w:rsidR="004E5C61" w:rsidRPr="004E5C61" w:rsidTr="004E5C61">
        <w:trPr>
          <w:trHeight w:val="300"/>
        </w:trPr>
        <w:tc>
          <w:tcPr>
            <w:tcW w:w="334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00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Mák Bernadett</w:t>
            </w:r>
          </w:p>
        </w:tc>
        <w:tc>
          <w:tcPr>
            <w:tcW w:w="80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11. A</w:t>
            </w:r>
          </w:p>
        </w:tc>
        <w:tc>
          <w:tcPr>
            <w:tcW w:w="264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66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48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r>
      <w:tr w:rsidR="004E5C61" w:rsidRPr="004E5C61" w:rsidTr="004E5C61">
        <w:trPr>
          <w:trHeight w:val="300"/>
        </w:trPr>
        <w:tc>
          <w:tcPr>
            <w:tcW w:w="3340" w:type="dxa"/>
            <w:vMerge w:val="restart"/>
            <w:tcBorders>
              <w:top w:val="nil"/>
              <w:left w:val="single" w:sz="4" w:space="0" w:color="auto"/>
              <w:bottom w:val="single" w:sz="4" w:space="0" w:color="000000"/>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xml:space="preserve">Curie Környezetvédelmi Emlékverseny </w:t>
            </w:r>
          </w:p>
        </w:tc>
        <w:tc>
          <w:tcPr>
            <w:tcW w:w="1180" w:type="dxa"/>
            <w:vMerge w:val="restart"/>
            <w:tcBorders>
              <w:top w:val="nil"/>
              <w:left w:val="single" w:sz="4" w:space="0" w:color="auto"/>
              <w:bottom w:val="single" w:sz="4" w:space="0" w:color="000000"/>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országos</w:t>
            </w:r>
          </w:p>
        </w:tc>
        <w:tc>
          <w:tcPr>
            <w:tcW w:w="1000" w:type="dxa"/>
            <w:vMerge w:val="restart"/>
            <w:tcBorders>
              <w:top w:val="nil"/>
              <w:left w:val="single" w:sz="4" w:space="0" w:color="auto"/>
              <w:bottom w:val="single" w:sz="4" w:space="0" w:color="000000"/>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1.</w:t>
            </w:r>
          </w:p>
        </w:tc>
        <w:tc>
          <w:tcPr>
            <w:tcW w:w="1580" w:type="dxa"/>
            <w:vMerge w:val="restart"/>
            <w:tcBorders>
              <w:top w:val="nil"/>
              <w:left w:val="single" w:sz="4" w:space="0" w:color="auto"/>
              <w:bottom w:val="single" w:sz="4" w:space="0" w:color="000000"/>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760" w:type="dxa"/>
            <w:vMerge w:val="restart"/>
            <w:tcBorders>
              <w:top w:val="nil"/>
              <w:left w:val="single" w:sz="4" w:space="0" w:color="auto"/>
              <w:bottom w:val="single" w:sz="4" w:space="0" w:color="000000"/>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csapat</w:t>
            </w:r>
          </w:p>
        </w:tc>
        <w:tc>
          <w:tcPr>
            <w:tcW w:w="1940" w:type="dxa"/>
            <w:vMerge w:val="restart"/>
            <w:tcBorders>
              <w:top w:val="nil"/>
              <w:left w:val="single" w:sz="4" w:space="0" w:color="auto"/>
              <w:bottom w:val="single" w:sz="4" w:space="0" w:color="000000"/>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környezetismeret</w:t>
            </w:r>
          </w:p>
        </w:tc>
        <w:tc>
          <w:tcPr>
            <w:tcW w:w="208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Budai Bálint</w:t>
            </w:r>
          </w:p>
        </w:tc>
        <w:tc>
          <w:tcPr>
            <w:tcW w:w="80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6. A</w:t>
            </w:r>
          </w:p>
        </w:tc>
        <w:tc>
          <w:tcPr>
            <w:tcW w:w="2640" w:type="dxa"/>
            <w:vMerge w:val="restart"/>
            <w:tcBorders>
              <w:top w:val="nil"/>
              <w:left w:val="single" w:sz="4" w:space="0" w:color="auto"/>
              <w:bottom w:val="single" w:sz="4" w:space="0" w:color="000000"/>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Pásztor Ferencné</w:t>
            </w:r>
          </w:p>
        </w:tc>
        <w:tc>
          <w:tcPr>
            <w:tcW w:w="1660" w:type="dxa"/>
            <w:vMerge w:val="restart"/>
            <w:tcBorders>
              <w:top w:val="nil"/>
              <w:left w:val="single" w:sz="4" w:space="0" w:color="auto"/>
              <w:bottom w:val="single" w:sz="4" w:space="0" w:color="000000"/>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480" w:type="dxa"/>
            <w:vMerge w:val="restart"/>
            <w:tcBorders>
              <w:top w:val="nil"/>
              <w:left w:val="single" w:sz="4" w:space="0" w:color="auto"/>
              <w:bottom w:val="single" w:sz="4" w:space="0" w:color="000000"/>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340" w:type="dxa"/>
            <w:vMerge w:val="restart"/>
            <w:tcBorders>
              <w:top w:val="nil"/>
              <w:left w:val="single" w:sz="4" w:space="0" w:color="auto"/>
              <w:bottom w:val="single" w:sz="4" w:space="0" w:color="000000"/>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2018.04.21</w:t>
            </w:r>
          </w:p>
        </w:tc>
      </w:tr>
      <w:tr w:rsidR="004E5C61" w:rsidRPr="004E5C61" w:rsidTr="004E5C61">
        <w:trPr>
          <w:trHeight w:val="300"/>
        </w:trPr>
        <w:tc>
          <w:tcPr>
            <w:tcW w:w="3340" w:type="dxa"/>
            <w:vMerge/>
            <w:tcBorders>
              <w:top w:val="nil"/>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180" w:type="dxa"/>
            <w:vMerge/>
            <w:tcBorders>
              <w:top w:val="nil"/>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000" w:type="dxa"/>
            <w:vMerge/>
            <w:tcBorders>
              <w:top w:val="nil"/>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580" w:type="dxa"/>
            <w:vMerge/>
            <w:tcBorders>
              <w:top w:val="nil"/>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760" w:type="dxa"/>
            <w:vMerge/>
            <w:tcBorders>
              <w:top w:val="nil"/>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940" w:type="dxa"/>
            <w:vMerge/>
            <w:tcBorders>
              <w:top w:val="nil"/>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proofErr w:type="spellStart"/>
            <w:r w:rsidRPr="004E5C61">
              <w:rPr>
                <w:rFonts w:ascii="Calibri" w:eastAsia="Times New Roman" w:hAnsi="Calibri" w:cs="Times New Roman"/>
                <w:sz w:val="22"/>
                <w:lang w:eastAsia="hu-HU"/>
              </w:rPr>
              <w:t>Dovrtel</w:t>
            </w:r>
            <w:proofErr w:type="spellEnd"/>
            <w:r w:rsidRPr="004E5C61">
              <w:rPr>
                <w:rFonts w:ascii="Calibri" w:eastAsia="Times New Roman" w:hAnsi="Calibri" w:cs="Times New Roman"/>
                <w:sz w:val="22"/>
                <w:lang w:eastAsia="hu-HU"/>
              </w:rPr>
              <w:t xml:space="preserve"> Ádám</w:t>
            </w:r>
          </w:p>
        </w:tc>
        <w:tc>
          <w:tcPr>
            <w:tcW w:w="80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6. A</w:t>
            </w:r>
          </w:p>
        </w:tc>
        <w:tc>
          <w:tcPr>
            <w:tcW w:w="2640" w:type="dxa"/>
            <w:vMerge/>
            <w:tcBorders>
              <w:top w:val="nil"/>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660" w:type="dxa"/>
            <w:vMerge/>
            <w:tcBorders>
              <w:top w:val="nil"/>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480" w:type="dxa"/>
            <w:vMerge/>
            <w:tcBorders>
              <w:top w:val="nil"/>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340" w:type="dxa"/>
            <w:vMerge/>
            <w:tcBorders>
              <w:top w:val="nil"/>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r>
      <w:tr w:rsidR="004E5C61" w:rsidRPr="004E5C61" w:rsidTr="004E5C61">
        <w:trPr>
          <w:trHeight w:val="300"/>
        </w:trPr>
        <w:tc>
          <w:tcPr>
            <w:tcW w:w="3340" w:type="dxa"/>
            <w:vMerge/>
            <w:tcBorders>
              <w:top w:val="nil"/>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180" w:type="dxa"/>
            <w:vMerge/>
            <w:tcBorders>
              <w:top w:val="nil"/>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000" w:type="dxa"/>
            <w:vMerge/>
            <w:tcBorders>
              <w:top w:val="nil"/>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580" w:type="dxa"/>
            <w:vMerge/>
            <w:tcBorders>
              <w:top w:val="nil"/>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760" w:type="dxa"/>
            <w:vMerge/>
            <w:tcBorders>
              <w:top w:val="nil"/>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940" w:type="dxa"/>
            <w:vMerge/>
            <w:tcBorders>
              <w:top w:val="nil"/>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208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Kovács Levente</w:t>
            </w:r>
          </w:p>
        </w:tc>
        <w:tc>
          <w:tcPr>
            <w:tcW w:w="80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6. A</w:t>
            </w:r>
          </w:p>
        </w:tc>
        <w:tc>
          <w:tcPr>
            <w:tcW w:w="2640" w:type="dxa"/>
            <w:vMerge/>
            <w:tcBorders>
              <w:top w:val="nil"/>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660" w:type="dxa"/>
            <w:vMerge/>
            <w:tcBorders>
              <w:top w:val="nil"/>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480" w:type="dxa"/>
            <w:vMerge/>
            <w:tcBorders>
              <w:top w:val="nil"/>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c>
          <w:tcPr>
            <w:tcW w:w="1340" w:type="dxa"/>
            <w:vMerge/>
            <w:tcBorders>
              <w:top w:val="nil"/>
              <w:left w:val="single" w:sz="4" w:space="0" w:color="auto"/>
              <w:bottom w:val="single" w:sz="4" w:space="0" w:color="000000"/>
              <w:right w:val="single" w:sz="4" w:space="0" w:color="auto"/>
            </w:tcBorders>
            <w:vAlign w:val="center"/>
            <w:hideMark/>
          </w:tcPr>
          <w:p w:rsidR="004E5C61" w:rsidRPr="004E5C61" w:rsidRDefault="004E5C61" w:rsidP="004E5C61">
            <w:pPr>
              <w:tabs>
                <w:tab w:val="clear" w:pos="425"/>
                <w:tab w:val="clear" w:pos="851"/>
              </w:tabs>
              <w:rPr>
                <w:rFonts w:ascii="Calibri" w:eastAsia="Times New Roman" w:hAnsi="Calibri" w:cs="Times New Roman"/>
                <w:sz w:val="22"/>
                <w:lang w:eastAsia="hu-HU"/>
              </w:rPr>
            </w:pPr>
          </w:p>
        </w:tc>
      </w:tr>
      <w:tr w:rsidR="004E5C61" w:rsidRPr="004E5C61" w:rsidTr="004E5C61">
        <w:trPr>
          <w:trHeight w:val="600"/>
        </w:trPr>
        <w:tc>
          <w:tcPr>
            <w:tcW w:w="3340" w:type="dxa"/>
            <w:tcBorders>
              <w:top w:val="nil"/>
              <w:left w:val="single" w:sz="4" w:space="0" w:color="auto"/>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XXI. Országos Szilárd Leó Fizikaverseny</w:t>
            </w:r>
          </w:p>
        </w:tc>
        <w:tc>
          <w:tcPr>
            <w:tcW w:w="1180" w:type="dxa"/>
            <w:tcBorders>
              <w:top w:val="nil"/>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országos</w:t>
            </w:r>
          </w:p>
        </w:tc>
        <w:tc>
          <w:tcPr>
            <w:tcW w:w="1000" w:type="dxa"/>
            <w:tcBorders>
              <w:top w:val="nil"/>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xml:space="preserve">12. </w:t>
            </w:r>
          </w:p>
        </w:tc>
        <w:tc>
          <w:tcPr>
            <w:tcW w:w="1580" w:type="dxa"/>
            <w:tcBorders>
              <w:top w:val="nil"/>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760" w:type="dxa"/>
            <w:tcBorders>
              <w:top w:val="nil"/>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egyéni</w:t>
            </w:r>
          </w:p>
        </w:tc>
        <w:tc>
          <w:tcPr>
            <w:tcW w:w="1940" w:type="dxa"/>
            <w:tcBorders>
              <w:top w:val="nil"/>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fizika</w:t>
            </w:r>
          </w:p>
        </w:tc>
        <w:tc>
          <w:tcPr>
            <w:tcW w:w="208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Kupás Vendel Péter</w:t>
            </w:r>
          </w:p>
        </w:tc>
        <w:tc>
          <w:tcPr>
            <w:tcW w:w="80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12. A</w:t>
            </w:r>
          </w:p>
        </w:tc>
        <w:tc>
          <w:tcPr>
            <w:tcW w:w="2640" w:type="dxa"/>
            <w:tcBorders>
              <w:top w:val="nil"/>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xml:space="preserve">Kiss Miklós, Dr. </w:t>
            </w:r>
          </w:p>
        </w:tc>
        <w:tc>
          <w:tcPr>
            <w:tcW w:w="1660" w:type="dxa"/>
            <w:tcBorders>
              <w:top w:val="nil"/>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480" w:type="dxa"/>
            <w:tcBorders>
              <w:top w:val="nil"/>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340" w:type="dxa"/>
            <w:tcBorders>
              <w:top w:val="nil"/>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2018.04.21</w:t>
            </w:r>
          </w:p>
        </w:tc>
      </w:tr>
      <w:tr w:rsidR="004E5C61" w:rsidRPr="004E5C61" w:rsidTr="004E5C61">
        <w:trPr>
          <w:trHeight w:val="6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xml:space="preserve">8th Word </w:t>
            </w:r>
            <w:proofErr w:type="spellStart"/>
            <w:r w:rsidRPr="004E5C61">
              <w:rPr>
                <w:rFonts w:ascii="Calibri" w:eastAsia="Times New Roman" w:hAnsi="Calibri" w:cs="Times New Roman"/>
                <w:sz w:val="22"/>
                <w:lang w:eastAsia="hu-HU"/>
              </w:rPr>
              <w:t>all</w:t>
            </w:r>
            <w:proofErr w:type="spellEnd"/>
            <w:r w:rsidRPr="004E5C61">
              <w:rPr>
                <w:rFonts w:ascii="Calibri" w:eastAsia="Times New Roman" w:hAnsi="Calibri" w:cs="Times New Roman"/>
                <w:sz w:val="22"/>
                <w:lang w:eastAsia="hu-HU"/>
              </w:rPr>
              <w:t xml:space="preserve"> </w:t>
            </w:r>
            <w:proofErr w:type="spellStart"/>
            <w:r w:rsidRPr="004E5C61">
              <w:rPr>
                <w:rFonts w:ascii="Calibri" w:eastAsia="Times New Roman" w:hAnsi="Calibri" w:cs="Times New Roman"/>
                <w:sz w:val="22"/>
                <w:lang w:eastAsia="hu-HU"/>
              </w:rPr>
              <w:t>styles</w:t>
            </w:r>
            <w:proofErr w:type="spellEnd"/>
            <w:r w:rsidRPr="004E5C61">
              <w:rPr>
                <w:rFonts w:ascii="Calibri" w:eastAsia="Times New Roman" w:hAnsi="Calibri" w:cs="Times New Roman"/>
                <w:sz w:val="22"/>
                <w:lang w:eastAsia="hu-HU"/>
              </w:rPr>
              <w:t xml:space="preserve"> </w:t>
            </w:r>
            <w:proofErr w:type="spellStart"/>
            <w:r w:rsidRPr="004E5C61">
              <w:rPr>
                <w:rFonts w:ascii="Calibri" w:eastAsia="Times New Roman" w:hAnsi="Calibri" w:cs="Times New Roman"/>
                <w:sz w:val="22"/>
                <w:lang w:eastAsia="hu-HU"/>
              </w:rPr>
              <w:t>Championship</w:t>
            </w:r>
            <w:proofErr w:type="spellEnd"/>
          </w:p>
        </w:tc>
        <w:tc>
          <w:tcPr>
            <w:tcW w:w="11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nemzetközi</w:t>
            </w:r>
          </w:p>
        </w:tc>
        <w:tc>
          <w:tcPr>
            <w:tcW w:w="100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3.</w:t>
            </w:r>
          </w:p>
        </w:tc>
        <w:tc>
          <w:tcPr>
            <w:tcW w:w="15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testnevelés</w:t>
            </w:r>
          </w:p>
        </w:tc>
        <w:tc>
          <w:tcPr>
            <w:tcW w:w="208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Kis Vénusz Alexandra</w:t>
            </w:r>
          </w:p>
        </w:tc>
        <w:tc>
          <w:tcPr>
            <w:tcW w:w="80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10. B</w:t>
            </w:r>
          </w:p>
        </w:tc>
        <w:tc>
          <w:tcPr>
            <w:tcW w:w="26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6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proofErr w:type="spellStart"/>
            <w:r w:rsidRPr="004E5C61">
              <w:rPr>
                <w:rFonts w:ascii="Calibri" w:eastAsia="Times New Roman" w:hAnsi="Calibri" w:cs="Times New Roman"/>
                <w:sz w:val="22"/>
                <w:lang w:eastAsia="hu-HU"/>
              </w:rPr>
              <w:t>Kockdown</w:t>
            </w:r>
            <w:proofErr w:type="spellEnd"/>
            <w:r w:rsidRPr="004E5C61">
              <w:rPr>
                <w:rFonts w:ascii="Calibri" w:eastAsia="Times New Roman" w:hAnsi="Calibri" w:cs="Times New Roman"/>
                <w:sz w:val="22"/>
                <w:lang w:eastAsia="hu-HU"/>
              </w:rPr>
              <w:t xml:space="preserve"> 16/29</w:t>
            </w:r>
          </w:p>
        </w:tc>
        <w:tc>
          <w:tcPr>
            <w:tcW w:w="14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3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2018.03.22-25</w:t>
            </w:r>
          </w:p>
        </w:tc>
      </w:tr>
      <w:tr w:rsidR="004E5C61" w:rsidRPr="004E5C61" w:rsidTr="004E5C61">
        <w:trPr>
          <w:trHeight w:val="9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xml:space="preserve">8th Word </w:t>
            </w:r>
            <w:proofErr w:type="spellStart"/>
            <w:r w:rsidRPr="004E5C61">
              <w:rPr>
                <w:rFonts w:ascii="Calibri" w:eastAsia="Times New Roman" w:hAnsi="Calibri" w:cs="Times New Roman"/>
                <w:sz w:val="22"/>
                <w:lang w:eastAsia="hu-HU"/>
              </w:rPr>
              <w:t>all</w:t>
            </w:r>
            <w:proofErr w:type="spellEnd"/>
            <w:r w:rsidRPr="004E5C61">
              <w:rPr>
                <w:rFonts w:ascii="Calibri" w:eastAsia="Times New Roman" w:hAnsi="Calibri" w:cs="Times New Roman"/>
                <w:sz w:val="22"/>
                <w:lang w:eastAsia="hu-HU"/>
              </w:rPr>
              <w:t xml:space="preserve"> </w:t>
            </w:r>
            <w:proofErr w:type="spellStart"/>
            <w:r w:rsidRPr="004E5C61">
              <w:rPr>
                <w:rFonts w:ascii="Calibri" w:eastAsia="Times New Roman" w:hAnsi="Calibri" w:cs="Times New Roman"/>
                <w:sz w:val="22"/>
                <w:lang w:eastAsia="hu-HU"/>
              </w:rPr>
              <w:t>styles</w:t>
            </w:r>
            <w:proofErr w:type="spellEnd"/>
            <w:r w:rsidRPr="004E5C61">
              <w:rPr>
                <w:rFonts w:ascii="Calibri" w:eastAsia="Times New Roman" w:hAnsi="Calibri" w:cs="Times New Roman"/>
                <w:sz w:val="22"/>
                <w:lang w:eastAsia="hu-HU"/>
              </w:rPr>
              <w:t xml:space="preserve"> </w:t>
            </w:r>
            <w:proofErr w:type="spellStart"/>
            <w:r w:rsidRPr="004E5C61">
              <w:rPr>
                <w:rFonts w:ascii="Calibri" w:eastAsia="Times New Roman" w:hAnsi="Calibri" w:cs="Times New Roman"/>
                <w:sz w:val="22"/>
                <w:lang w:eastAsia="hu-HU"/>
              </w:rPr>
              <w:t>Championship</w:t>
            </w:r>
            <w:proofErr w:type="spellEnd"/>
          </w:p>
        </w:tc>
        <w:tc>
          <w:tcPr>
            <w:tcW w:w="11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nemzetközi</w:t>
            </w:r>
          </w:p>
        </w:tc>
        <w:tc>
          <w:tcPr>
            <w:tcW w:w="100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3.</w:t>
            </w:r>
          </w:p>
        </w:tc>
        <w:tc>
          <w:tcPr>
            <w:tcW w:w="15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testnevelés</w:t>
            </w:r>
          </w:p>
        </w:tc>
        <w:tc>
          <w:tcPr>
            <w:tcW w:w="208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Kis Vénusz Alexandra</w:t>
            </w:r>
          </w:p>
        </w:tc>
        <w:tc>
          <w:tcPr>
            <w:tcW w:w="80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10. B</w:t>
            </w:r>
          </w:p>
        </w:tc>
        <w:tc>
          <w:tcPr>
            <w:tcW w:w="26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6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proofErr w:type="spellStart"/>
            <w:r w:rsidRPr="004E5C61">
              <w:rPr>
                <w:rFonts w:ascii="Calibri" w:eastAsia="Times New Roman" w:hAnsi="Calibri" w:cs="Times New Roman"/>
                <w:sz w:val="22"/>
                <w:lang w:eastAsia="hu-HU"/>
              </w:rPr>
              <w:t>Empty</w:t>
            </w:r>
            <w:proofErr w:type="spellEnd"/>
            <w:r w:rsidRPr="004E5C61">
              <w:rPr>
                <w:rFonts w:ascii="Calibri" w:eastAsia="Times New Roman" w:hAnsi="Calibri" w:cs="Times New Roman"/>
                <w:sz w:val="22"/>
                <w:lang w:eastAsia="hu-HU"/>
              </w:rPr>
              <w:t xml:space="preserve"> </w:t>
            </w:r>
            <w:proofErr w:type="spellStart"/>
            <w:r w:rsidRPr="004E5C61">
              <w:rPr>
                <w:rFonts w:ascii="Calibri" w:eastAsia="Times New Roman" w:hAnsi="Calibri" w:cs="Times New Roman"/>
                <w:sz w:val="22"/>
                <w:lang w:eastAsia="hu-HU"/>
              </w:rPr>
              <w:t>hands</w:t>
            </w:r>
            <w:proofErr w:type="spellEnd"/>
            <w:r w:rsidRPr="004E5C61">
              <w:rPr>
                <w:rFonts w:ascii="Calibri" w:eastAsia="Times New Roman" w:hAnsi="Calibri" w:cs="Times New Roman"/>
                <w:sz w:val="22"/>
                <w:lang w:eastAsia="hu-HU"/>
              </w:rPr>
              <w:t xml:space="preserve"> </w:t>
            </w:r>
            <w:proofErr w:type="spellStart"/>
            <w:r w:rsidRPr="004E5C61">
              <w:rPr>
                <w:rFonts w:ascii="Calibri" w:eastAsia="Times New Roman" w:hAnsi="Calibri" w:cs="Times New Roman"/>
                <w:sz w:val="22"/>
                <w:lang w:eastAsia="hu-HU"/>
              </w:rPr>
              <w:t>Forms</w:t>
            </w:r>
            <w:proofErr w:type="spellEnd"/>
            <w:r w:rsidRPr="004E5C61">
              <w:rPr>
                <w:rFonts w:ascii="Calibri" w:eastAsia="Times New Roman" w:hAnsi="Calibri" w:cs="Times New Roman"/>
                <w:sz w:val="22"/>
                <w:lang w:eastAsia="hu-HU"/>
              </w:rPr>
              <w:t xml:space="preserve"> </w:t>
            </w:r>
            <w:proofErr w:type="spellStart"/>
            <w:proofErr w:type="gramStart"/>
            <w:r w:rsidRPr="004E5C61">
              <w:rPr>
                <w:rFonts w:ascii="Calibri" w:eastAsia="Times New Roman" w:hAnsi="Calibri" w:cs="Times New Roman"/>
                <w:sz w:val="22"/>
                <w:lang w:eastAsia="hu-HU"/>
              </w:rPr>
              <w:t>Hard</w:t>
            </w:r>
            <w:proofErr w:type="spellEnd"/>
            <w:r w:rsidRPr="004E5C61">
              <w:rPr>
                <w:rFonts w:ascii="Calibri" w:eastAsia="Times New Roman" w:hAnsi="Calibri" w:cs="Times New Roman"/>
                <w:sz w:val="22"/>
                <w:lang w:eastAsia="hu-HU"/>
              </w:rPr>
              <w:t xml:space="preserve">  16</w:t>
            </w:r>
            <w:proofErr w:type="gramEnd"/>
            <w:r w:rsidRPr="004E5C61">
              <w:rPr>
                <w:rFonts w:ascii="Calibri" w:eastAsia="Times New Roman" w:hAnsi="Calibri" w:cs="Times New Roman"/>
                <w:sz w:val="22"/>
                <w:lang w:eastAsia="hu-HU"/>
              </w:rPr>
              <w:t>/17</w:t>
            </w:r>
          </w:p>
        </w:tc>
        <w:tc>
          <w:tcPr>
            <w:tcW w:w="14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3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2018.03.22-25</w:t>
            </w:r>
          </w:p>
        </w:tc>
      </w:tr>
      <w:tr w:rsidR="004E5C61" w:rsidRPr="004E5C61" w:rsidTr="004E5C61">
        <w:trPr>
          <w:trHeight w:val="6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xml:space="preserve">8th Word </w:t>
            </w:r>
            <w:proofErr w:type="spellStart"/>
            <w:r w:rsidRPr="004E5C61">
              <w:rPr>
                <w:rFonts w:ascii="Calibri" w:eastAsia="Times New Roman" w:hAnsi="Calibri" w:cs="Times New Roman"/>
                <w:sz w:val="22"/>
                <w:lang w:eastAsia="hu-HU"/>
              </w:rPr>
              <w:t>all</w:t>
            </w:r>
            <w:proofErr w:type="spellEnd"/>
            <w:r w:rsidRPr="004E5C61">
              <w:rPr>
                <w:rFonts w:ascii="Calibri" w:eastAsia="Times New Roman" w:hAnsi="Calibri" w:cs="Times New Roman"/>
                <w:sz w:val="22"/>
                <w:lang w:eastAsia="hu-HU"/>
              </w:rPr>
              <w:t xml:space="preserve"> </w:t>
            </w:r>
            <w:proofErr w:type="spellStart"/>
            <w:r w:rsidRPr="004E5C61">
              <w:rPr>
                <w:rFonts w:ascii="Calibri" w:eastAsia="Times New Roman" w:hAnsi="Calibri" w:cs="Times New Roman"/>
                <w:sz w:val="22"/>
                <w:lang w:eastAsia="hu-HU"/>
              </w:rPr>
              <w:t>styles</w:t>
            </w:r>
            <w:proofErr w:type="spellEnd"/>
            <w:r w:rsidRPr="004E5C61">
              <w:rPr>
                <w:rFonts w:ascii="Calibri" w:eastAsia="Times New Roman" w:hAnsi="Calibri" w:cs="Times New Roman"/>
                <w:sz w:val="22"/>
                <w:lang w:eastAsia="hu-HU"/>
              </w:rPr>
              <w:t xml:space="preserve"> </w:t>
            </w:r>
            <w:proofErr w:type="spellStart"/>
            <w:r w:rsidRPr="004E5C61">
              <w:rPr>
                <w:rFonts w:ascii="Calibri" w:eastAsia="Times New Roman" w:hAnsi="Calibri" w:cs="Times New Roman"/>
                <w:sz w:val="22"/>
                <w:lang w:eastAsia="hu-HU"/>
              </w:rPr>
              <w:t>Championship</w:t>
            </w:r>
            <w:proofErr w:type="spellEnd"/>
          </w:p>
        </w:tc>
        <w:tc>
          <w:tcPr>
            <w:tcW w:w="11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nemzetközi</w:t>
            </w:r>
          </w:p>
        </w:tc>
        <w:tc>
          <w:tcPr>
            <w:tcW w:w="100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2.</w:t>
            </w:r>
          </w:p>
        </w:tc>
        <w:tc>
          <w:tcPr>
            <w:tcW w:w="15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testnevelés</w:t>
            </w:r>
          </w:p>
        </w:tc>
        <w:tc>
          <w:tcPr>
            <w:tcW w:w="208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Kis Vénusz Alexandra</w:t>
            </w:r>
          </w:p>
        </w:tc>
        <w:tc>
          <w:tcPr>
            <w:tcW w:w="80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10. B</w:t>
            </w:r>
          </w:p>
        </w:tc>
        <w:tc>
          <w:tcPr>
            <w:tcW w:w="26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6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proofErr w:type="spellStart"/>
            <w:r w:rsidRPr="004E5C61">
              <w:rPr>
                <w:rFonts w:ascii="Calibri" w:eastAsia="Times New Roman" w:hAnsi="Calibri" w:cs="Times New Roman"/>
                <w:sz w:val="22"/>
                <w:lang w:eastAsia="hu-HU"/>
              </w:rPr>
              <w:t>Low</w:t>
            </w:r>
            <w:proofErr w:type="spellEnd"/>
            <w:r w:rsidRPr="004E5C61">
              <w:rPr>
                <w:rFonts w:ascii="Calibri" w:eastAsia="Times New Roman" w:hAnsi="Calibri" w:cs="Times New Roman"/>
                <w:sz w:val="22"/>
                <w:lang w:eastAsia="hu-HU"/>
              </w:rPr>
              <w:t xml:space="preserve"> </w:t>
            </w:r>
            <w:proofErr w:type="spellStart"/>
            <w:r w:rsidRPr="004E5C61">
              <w:rPr>
                <w:rFonts w:ascii="Calibri" w:eastAsia="Times New Roman" w:hAnsi="Calibri" w:cs="Times New Roman"/>
                <w:sz w:val="22"/>
                <w:lang w:eastAsia="hu-HU"/>
              </w:rPr>
              <w:t>woc</w:t>
            </w:r>
            <w:proofErr w:type="spellEnd"/>
            <w:r w:rsidRPr="004E5C61">
              <w:rPr>
                <w:rFonts w:ascii="Calibri" w:eastAsia="Times New Roman" w:hAnsi="Calibri" w:cs="Times New Roman"/>
                <w:sz w:val="22"/>
                <w:lang w:eastAsia="hu-HU"/>
              </w:rPr>
              <w:t xml:space="preserve"> 16/18</w:t>
            </w:r>
          </w:p>
        </w:tc>
        <w:tc>
          <w:tcPr>
            <w:tcW w:w="14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3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2018.03.22-25</w:t>
            </w:r>
          </w:p>
        </w:tc>
      </w:tr>
      <w:tr w:rsidR="004E5C61" w:rsidRPr="004E5C61" w:rsidTr="004E5C61">
        <w:trPr>
          <w:trHeight w:val="6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xml:space="preserve">8th Word </w:t>
            </w:r>
            <w:proofErr w:type="spellStart"/>
            <w:r w:rsidRPr="004E5C61">
              <w:rPr>
                <w:rFonts w:ascii="Calibri" w:eastAsia="Times New Roman" w:hAnsi="Calibri" w:cs="Times New Roman"/>
                <w:sz w:val="22"/>
                <w:lang w:eastAsia="hu-HU"/>
              </w:rPr>
              <w:t>all</w:t>
            </w:r>
            <w:proofErr w:type="spellEnd"/>
            <w:r w:rsidRPr="004E5C61">
              <w:rPr>
                <w:rFonts w:ascii="Calibri" w:eastAsia="Times New Roman" w:hAnsi="Calibri" w:cs="Times New Roman"/>
                <w:sz w:val="22"/>
                <w:lang w:eastAsia="hu-HU"/>
              </w:rPr>
              <w:t xml:space="preserve"> </w:t>
            </w:r>
            <w:proofErr w:type="spellStart"/>
            <w:r w:rsidRPr="004E5C61">
              <w:rPr>
                <w:rFonts w:ascii="Calibri" w:eastAsia="Times New Roman" w:hAnsi="Calibri" w:cs="Times New Roman"/>
                <w:sz w:val="22"/>
                <w:lang w:eastAsia="hu-HU"/>
              </w:rPr>
              <w:t>styles</w:t>
            </w:r>
            <w:proofErr w:type="spellEnd"/>
            <w:r w:rsidRPr="004E5C61">
              <w:rPr>
                <w:rFonts w:ascii="Calibri" w:eastAsia="Times New Roman" w:hAnsi="Calibri" w:cs="Times New Roman"/>
                <w:sz w:val="22"/>
                <w:lang w:eastAsia="hu-HU"/>
              </w:rPr>
              <w:t xml:space="preserve"> </w:t>
            </w:r>
            <w:proofErr w:type="spellStart"/>
            <w:r w:rsidRPr="004E5C61">
              <w:rPr>
                <w:rFonts w:ascii="Calibri" w:eastAsia="Times New Roman" w:hAnsi="Calibri" w:cs="Times New Roman"/>
                <w:sz w:val="22"/>
                <w:lang w:eastAsia="hu-HU"/>
              </w:rPr>
              <w:t>Championship</w:t>
            </w:r>
            <w:proofErr w:type="spellEnd"/>
          </w:p>
        </w:tc>
        <w:tc>
          <w:tcPr>
            <w:tcW w:w="11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nemzetközi</w:t>
            </w:r>
          </w:p>
        </w:tc>
        <w:tc>
          <w:tcPr>
            <w:tcW w:w="100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2.</w:t>
            </w:r>
          </w:p>
        </w:tc>
        <w:tc>
          <w:tcPr>
            <w:tcW w:w="15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testnevelés</w:t>
            </w:r>
          </w:p>
        </w:tc>
        <w:tc>
          <w:tcPr>
            <w:tcW w:w="208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Kis Vénusz Alexandra</w:t>
            </w:r>
          </w:p>
        </w:tc>
        <w:tc>
          <w:tcPr>
            <w:tcW w:w="80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10. B</w:t>
            </w:r>
          </w:p>
        </w:tc>
        <w:tc>
          <w:tcPr>
            <w:tcW w:w="26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6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proofErr w:type="spellStart"/>
            <w:r w:rsidRPr="004E5C61">
              <w:rPr>
                <w:rFonts w:ascii="Calibri" w:eastAsia="Times New Roman" w:hAnsi="Calibri" w:cs="Times New Roman"/>
                <w:sz w:val="22"/>
                <w:lang w:eastAsia="hu-HU"/>
              </w:rPr>
              <w:t>submission</w:t>
            </w:r>
            <w:proofErr w:type="spellEnd"/>
            <w:r w:rsidRPr="004E5C61">
              <w:rPr>
                <w:rFonts w:ascii="Calibri" w:eastAsia="Times New Roman" w:hAnsi="Calibri" w:cs="Times New Roman"/>
                <w:sz w:val="22"/>
                <w:lang w:eastAsia="hu-HU"/>
              </w:rPr>
              <w:t xml:space="preserve"> </w:t>
            </w:r>
            <w:proofErr w:type="gramStart"/>
            <w:r w:rsidRPr="004E5C61">
              <w:rPr>
                <w:rFonts w:ascii="Calibri" w:eastAsia="Times New Roman" w:hAnsi="Calibri" w:cs="Times New Roman"/>
                <w:sz w:val="22"/>
                <w:lang w:eastAsia="hu-HU"/>
              </w:rPr>
              <w:t>No</w:t>
            </w:r>
            <w:proofErr w:type="gramEnd"/>
            <w:r w:rsidRPr="004E5C61">
              <w:rPr>
                <w:rFonts w:ascii="Calibri" w:eastAsia="Times New Roman" w:hAnsi="Calibri" w:cs="Times New Roman"/>
                <w:sz w:val="22"/>
                <w:lang w:eastAsia="hu-HU"/>
              </w:rPr>
              <w:t xml:space="preserve"> </w:t>
            </w:r>
            <w:proofErr w:type="spellStart"/>
            <w:r w:rsidRPr="004E5C61">
              <w:rPr>
                <w:rFonts w:ascii="Calibri" w:eastAsia="Times New Roman" w:hAnsi="Calibri" w:cs="Times New Roman"/>
                <w:sz w:val="22"/>
                <w:lang w:eastAsia="hu-HU"/>
              </w:rPr>
              <w:t>Gi</w:t>
            </w:r>
            <w:proofErr w:type="spellEnd"/>
            <w:r w:rsidRPr="004E5C61">
              <w:rPr>
                <w:rFonts w:ascii="Calibri" w:eastAsia="Times New Roman" w:hAnsi="Calibri" w:cs="Times New Roman"/>
                <w:sz w:val="22"/>
                <w:lang w:eastAsia="hu-HU"/>
              </w:rPr>
              <w:t xml:space="preserve"> 16/17</w:t>
            </w:r>
          </w:p>
        </w:tc>
        <w:tc>
          <w:tcPr>
            <w:tcW w:w="14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3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2018.03.22-25</w:t>
            </w:r>
          </w:p>
        </w:tc>
      </w:tr>
      <w:tr w:rsidR="004E5C61" w:rsidRPr="004E5C61" w:rsidTr="004E5C61">
        <w:trPr>
          <w:trHeight w:val="6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xml:space="preserve">8th Word </w:t>
            </w:r>
            <w:proofErr w:type="spellStart"/>
            <w:r w:rsidRPr="004E5C61">
              <w:rPr>
                <w:rFonts w:ascii="Calibri" w:eastAsia="Times New Roman" w:hAnsi="Calibri" w:cs="Times New Roman"/>
                <w:sz w:val="22"/>
                <w:lang w:eastAsia="hu-HU"/>
              </w:rPr>
              <w:t>all</w:t>
            </w:r>
            <w:proofErr w:type="spellEnd"/>
            <w:r w:rsidRPr="004E5C61">
              <w:rPr>
                <w:rFonts w:ascii="Calibri" w:eastAsia="Times New Roman" w:hAnsi="Calibri" w:cs="Times New Roman"/>
                <w:sz w:val="22"/>
                <w:lang w:eastAsia="hu-HU"/>
              </w:rPr>
              <w:t xml:space="preserve"> </w:t>
            </w:r>
            <w:proofErr w:type="spellStart"/>
            <w:r w:rsidRPr="004E5C61">
              <w:rPr>
                <w:rFonts w:ascii="Calibri" w:eastAsia="Times New Roman" w:hAnsi="Calibri" w:cs="Times New Roman"/>
                <w:sz w:val="22"/>
                <w:lang w:eastAsia="hu-HU"/>
              </w:rPr>
              <w:t>styles</w:t>
            </w:r>
            <w:proofErr w:type="spellEnd"/>
            <w:r w:rsidRPr="004E5C61">
              <w:rPr>
                <w:rFonts w:ascii="Calibri" w:eastAsia="Times New Roman" w:hAnsi="Calibri" w:cs="Times New Roman"/>
                <w:sz w:val="22"/>
                <w:lang w:eastAsia="hu-HU"/>
              </w:rPr>
              <w:t xml:space="preserve"> </w:t>
            </w:r>
            <w:proofErr w:type="spellStart"/>
            <w:r w:rsidRPr="004E5C61">
              <w:rPr>
                <w:rFonts w:ascii="Calibri" w:eastAsia="Times New Roman" w:hAnsi="Calibri" w:cs="Times New Roman"/>
                <w:sz w:val="22"/>
                <w:lang w:eastAsia="hu-HU"/>
              </w:rPr>
              <w:t>Championship</w:t>
            </w:r>
            <w:proofErr w:type="spellEnd"/>
          </w:p>
        </w:tc>
        <w:tc>
          <w:tcPr>
            <w:tcW w:w="11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nemzetközi</w:t>
            </w:r>
          </w:p>
        </w:tc>
        <w:tc>
          <w:tcPr>
            <w:tcW w:w="100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2.</w:t>
            </w:r>
          </w:p>
        </w:tc>
        <w:tc>
          <w:tcPr>
            <w:tcW w:w="15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testnevelés</w:t>
            </w:r>
          </w:p>
        </w:tc>
        <w:tc>
          <w:tcPr>
            <w:tcW w:w="208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Kis Vénusz Alexandra</w:t>
            </w:r>
          </w:p>
        </w:tc>
        <w:tc>
          <w:tcPr>
            <w:tcW w:w="80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10. B</w:t>
            </w:r>
          </w:p>
        </w:tc>
        <w:tc>
          <w:tcPr>
            <w:tcW w:w="26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6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proofErr w:type="spellStart"/>
            <w:r w:rsidRPr="004E5C61">
              <w:rPr>
                <w:rFonts w:ascii="Calibri" w:eastAsia="Times New Roman" w:hAnsi="Calibri" w:cs="Times New Roman"/>
                <w:sz w:val="22"/>
                <w:lang w:eastAsia="hu-HU"/>
              </w:rPr>
              <w:t>submission</w:t>
            </w:r>
            <w:proofErr w:type="spellEnd"/>
            <w:r w:rsidRPr="004E5C61">
              <w:rPr>
                <w:rFonts w:ascii="Calibri" w:eastAsia="Times New Roman" w:hAnsi="Calibri" w:cs="Times New Roman"/>
                <w:sz w:val="22"/>
                <w:lang w:eastAsia="hu-HU"/>
              </w:rPr>
              <w:t xml:space="preserve"> </w:t>
            </w:r>
            <w:proofErr w:type="gramStart"/>
            <w:r w:rsidRPr="004E5C61">
              <w:rPr>
                <w:rFonts w:ascii="Calibri" w:eastAsia="Times New Roman" w:hAnsi="Calibri" w:cs="Times New Roman"/>
                <w:sz w:val="22"/>
                <w:lang w:eastAsia="hu-HU"/>
              </w:rPr>
              <w:t>No</w:t>
            </w:r>
            <w:proofErr w:type="gramEnd"/>
            <w:r w:rsidRPr="004E5C61">
              <w:rPr>
                <w:rFonts w:ascii="Calibri" w:eastAsia="Times New Roman" w:hAnsi="Calibri" w:cs="Times New Roman"/>
                <w:sz w:val="22"/>
                <w:lang w:eastAsia="hu-HU"/>
              </w:rPr>
              <w:t xml:space="preserve"> </w:t>
            </w:r>
            <w:proofErr w:type="spellStart"/>
            <w:r w:rsidRPr="004E5C61">
              <w:rPr>
                <w:rFonts w:ascii="Calibri" w:eastAsia="Times New Roman" w:hAnsi="Calibri" w:cs="Times New Roman"/>
                <w:sz w:val="22"/>
                <w:lang w:eastAsia="hu-HU"/>
              </w:rPr>
              <w:t>Gi</w:t>
            </w:r>
            <w:proofErr w:type="spellEnd"/>
            <w:r w:rsidRPr="004E5C61">
              <w:rPr>
                <w:rFonts w:ascii="Calibri" w:eastAsia="Times New Roman" w:hAnsi="Calibri" w:cs="Times New Roman"/>
                <w:sz w:val="22"/>
                <w:lang w:eastAsia="hu-HU"/>
              </w:rPr>
              <w:t xml:space="preserve"> 18/19</w:t>
            </w:r>
          </w:p>
        </w:tc>
        <w:tc>
          <w:tcPr>
            <w:tcW w:w="14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3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2018.03.22-25</w:t>
            </w:r>
          </w:p>
        </w:tc>
      </w:tr>
      <w:tr w:rsidR="004E5C61" w:rsidRPr="004E5C61" w:rsidTr="004E5C61">
        <w:trPr>
          <w:trHeight w:val="3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Kenguru matematika verseny</w:t>
            </w:r>
          </w:p>
        </w:tc>
        <w:tc>
          <w:tcPr>
            <w:tcW w:w="11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megyei</w:t>
            </w:r>
          </w:p>
        </w:tc>
        <w:tc>
          <w:tcPr>
            <w:tcW w:w="100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2.</w:t>
            </w:r>
          </w:p>
        </w:tc>
        <w:tc>
          <w:tcPr>
            <w:tcW w:w="15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matematika</w:t>
            </w:r>
          </w:p>
        </w:tc>
        <w:tc>
          <w:tcPr>
            <w:tcW w:w="208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Ludányi Veronika</w:t>
            </w:r>
          </w:p>
        </w:tc>
        <w:tc>
          <w:tcPr>
            <w:tcW w:w="80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8. A</w:t>
            </w:r>
          </w:p>
        </w:tc>
        <w:tc>
          <w:tcPr>
            <w:tcW w:w="26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Kovács Melinda</w:t>
            </w:r>
          </w:p>
        </w:tc>
        <w:tc>
          <w:tcPr>
            <w:tcW w:w="16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4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3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r>
      <w:tr w:rsidR="004E5C61" w:rsidRPr="004E5C61" w:rsidTr="004E5C61">
        <w:trPr>
          <w:trHeight w:val="3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Kenguru matematika verseny</w:t>
            </w:r>
          </w:p>
        </w:tc>
        <w:tc>
          <w:tcPr>
            <w:tcW w:w="11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megyei</w:t>
            </w:r>
          </w:p>
        </w:tc>
        <w:tc>
          <w:tcPr>
            <w:tcW w:w="100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9.</w:t>
            </w:r>
          </w:p>
        </w:tc>
        <w:tc>
          <w:tcPr>
            <w:tcW w:w="15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matematika</w:t>
            </w:r>
          </w:p>
        </w:tc>
        <w:tc>
          <w:tcPr>
            <w:tcW w:w="208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proofErr w:type="spellStart"/>
            <w:r w:rsidRPr="004E5C61">
              <w:rPr>
                <w:rFonts w:ascii="Calibri" w:eastAsia="Times New Roman" w:hAnsi="Calibri" w:cs="Times New Roman"/>
                <w:sz w:val="22"/>
                <w:lang w:eastAsia="hu-HU"/>
              </w:rPr>
              <w:t>Csipe</w:t>
            </w:r>
            <w:proofErr w:type="spellEnd"/>
            <w:r w:rsidRPr="004E5C61">
              <w:rPr>
                <w:rFonts w:ascii="Calibri" w:eastAsia="Times New Roman" w:hAnsi="Calibri" w:cs="Times New Roman"/>
                <w:sz w:val="22"/>
                <w:lang w:eastAsia="hu-HU"/>
              </w:rPr>
              <w:t xml:space="preserve"> Maja</w:t>
            </w:r>
          </w:p>
        </w:tc>
        <w:tc>
          <w:tcPr>
            <w:tcW w:w="80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8. A</w:t>
            </w:r>
          </w:p>
        </w:tc>
        <w:tc>
          <w:tcPr>
            <w:tcW w:w="26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Kovács Melinda</w:t>
            </w:r>
          </w:p>
        </w:tc>
        <w:tc>
          <w:tcPr>
            <w:tcW w:w="16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4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3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r>
      <w:tr w:rsidR="004E5C61" w:rsidRPr="004E5C61" w:rsidTr="004E5C61">
        <w:trPr>
          <w:trHeight w:val="3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Kenguru matematika verseny</w:t>
            </w:r>
          </w:p>
        </w:tc>
        <w:tc>
          <w:tcPr>
            <w:tcW w:w="11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megyei</w:t>
            </w:r>
          </w:p>
        </w:tc>
        <w:tc>
          <w:tcPr>
            <w:tcW w:w="100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3.</w:t>
            </w:r>
          </w:p>
        </w:tc>
        <w:tc>
          <w:tcPr>
            <w:tcW w:w="15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matematika</w:t>
            </w:r>
          </w:p>
        </w:tc>
        <w:tc>
          <w:tcPr>
            <w:tcW w:w="208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Mátra Máté</w:t>
            </w:r>
          </w:p>
        </w:tc>
        <w:tc>
          <w:tcPr>
            <w:tcW w:w="80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6. A</w:t>
            </w:r>
          </w:p>
        </w:tc>
        <w:tc>
          <w:tcPr>
            <w:tcW w:w="26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Kovács Melinda</w:t>
            </w:r>
          </w:p>
        </w:tc>
        <w:tc>
          <w:tcPr>
            <w:tcW w:w="16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4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3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r>
      <w:tr w:rsidR="004E5C61" w:rsidRPr="004E5C61" w:rsidTr="004E5C61">
        <w:trPr>
          <w:trHeight w:val="3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Kenguru matematika verseny</w:t>
            </w:r>
          </w:p>
        </w:tc>
        <w:tc>
          <w:tcPr>
            <w:tcW w:w="11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megyei</w:t>
            </w:r>
          </w:p>
        </w:tc>
        <w:tc>
          <w:tcPr>
            <w:tcW w:w="100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6.</w:t>
            </w:r>
          </w:p>
        </w:tc>
        <w:tc>
          <w:tcPr>
            <w:tcW w:w="15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matematika</w:t>
            </w:r>
          </w:p>
        </w:tc>
        <w:tc>
          <w:tcPr>
            <w:tcW w:w="208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Csordás Márton</w:t>
            </w:r>
          </w:p>
        </w:tc>
        <w:tc>
          <w:tcPr>
            <w:tcW w:w="80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6. A</w:t>
            </w:r>
          </w:p>
        </w:tc>
        <w:tc>
          <w:tcPr>
            <w:tcW w:w="26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Kovács Melinda</w:t>
            </w:r>
          </w:p>
        </w:tc>
        <w:tc>
          <w:tcPr>
            <w:tcW w:w="16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4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3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r>
      <w:tr w:rsidR="004E5C61" w:rsidRPr="004E5C61" w:rsidTr="004E5C61">
        <w:trPr>
          <w:trHeight w:val="3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Kenguru matematika verseny</w:t>
            </w:r>
          </w:p>
        </w:tc>
        <w:tc>
          <w:tcPr>
            <w:tcW w:w="11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megyei</w:t>
            </w:r>
          </w:p>
        </w:tc>
        <w:tc>
          <w:tcPr>
            <w:tcW w:w="100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14.</w:t>
            </w:r>
          </w:p>
        </w:tc>
        <w:tc>
          <w:tcPr>
            <w:tcW w:w="15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matematika</w:t>
            </w:r>
          </w:p>
        </w:tc>
        <w:tc>
          <w:tcPr>
            <w:tcW w:w="208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Fenyő Ákos</w:t>
            </w:r>
          </w:p>
        </w:tc>
        <w:tc>
          <w:tcPr>
            <w:tcW w:w="80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6. A</w:t>
            </w:r>
          </w:p>
        </w:tc>
        <w:tc>
          <w:tcPr>
            <w:tcW w:w="26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Kovács Melinda</w:t>
            </w:r>
          </w:p>
        </w:tc>
        <w:tc>
          <w:tcPr>
            <w:tcW w:w="16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4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3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r>
      <w:tr w:rsidR="004E5C61" w:rsidRPr="004E5C61" w:rsidTr="004E5C61">
        <w:trPr>
          <w:trHeight w:val="6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Fox angol nyelvi verseny</w:t>
            </w:r>
          </w:p>
        </w:tc>
        <w:tc>
          <w:tcPr>
            <w:tcW w:w="11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10.</w:t>
            </w:r>
          </w:p>
        </w:tc>
        <w:tc>
          <w:tcPr>
            <w:tcW w:w="15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angol</w:t>
            </w:r>
          </w:p>
        </w:tc>
        <w:tc>
          <w:tcPr>
            <w:tcW w:w="208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proofErr w:type="spellStart"/>
            <w:r w:rsidRPr="004E5C61">
              <w:rPr>
                <w:rFonts w:ascii="Calibri" w:eastAsia="Times New Roman" w:hAnsi="Calibri" w:cs="Times New Roman"/>
                <w:sz w:val="22"/>
                <w:lang w:eastAsia="hu-HU"/>
              </w:rPr>
              <w:t>Árvai</w:t>
            </w:r>
            <w:proofErr w:type="spellEnd"/>
            <w:r w:rsidRPr="004E5C61">
              <w:rPr>
                <w:rFonts w:ascii="Calibri" w:eastAsia="Times New Roman" w:hAnsi="Calibri" w:cs="Times New Roman"/>
                <w:sz w:val="22"/>
                <w:lang w:eastAsia="hu-HU"/>
              </w:rPr>
              <w:t xml:space="preserve"> Hanna Dóra</w:t>
            </w:r>
          </w:p>
        </w:tc>
        <w:tc>
          <w:tcPr>
            <w:tcW w:w="80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26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xml:space="preserve">Horváthné </w:t>
            </w:r>
            <w:proofErr w:type="spellStart"/>
            <w:r w:rsidRPr="004E5C61">
              <w:rPr>
                <w:rFonts w:ascii="Calibri" w:eastAsia="Times New Roman" w:hAnsi="Calibri" w:cs="Times New Roman"/>
                <w:sz w:val="22"/>
                <w:lang w:eastAsia="hu-HU"/>
              </w:rPr>
              <w:t>Csanálosi</w:t>
            </w:r>
            <w:proofErr w:type="spellEnd"/>
            <w:r w:rsidRPr="004E5C61">
              <w:rPr>
                <w:rFonts w:ascii="Calibri" w:eastAsia="Times New Roman" w:hAnsi="Calibri" w:cs="Times New Roman"/>
                <w:sz w:val="22"/>
                <w:lang w:eastAsia="hu-HU"/>
              </w:rPr>
              <w:t xml:space="preserve"> Piroska</w:t>
            </w:r>
          </w:p>
        </w:tc>
        <w:tc>
          <w:tcPr>
            <w:tcW w:w="16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4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3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r>
      <w:tr w:rsidR="004E5C61" w:rsidRPr="004E5C61" w:rsidTr="004E5C61">
        <w:trPr>
          <w:trHeight w:val="3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OKTV II. kategória</w:t>
            </w:r>
          </w:p>
        </w:tc>
        <w:tc>
          <w:tcPr>
            <w:tcW w:w="11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21.</w:t>
            </w:r>
          </w:p>
        </w:tc>
        <w:tc>
          <w:tcPr>
            <w:tcW w:w="15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biológia</w:t>
            </w:r>
          </w:p>
        </w:tc>
        <w:tc>
          <w:tcPr>
            <w:tcW w:w="208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Csörgő Terka</w:t>
            </w:r>
          </w:p>
        </w:tc>
        <w:tc>
          <w:tcPr>
            <w:tcW w:w="80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11. A</w:t>
            </w:r>
          </w:p>
        </w:tc>
        <w:tc>
          <w:tcPr>
            <w:tcW w:w="26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Molnárné Borbás Katalin</w:t>
            </w:r>
          </w:p>
        </w:tc>
        <w:tc>
          <w:tcPr>
            <w:tcW w:w="16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4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3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r>
      <w:tr w:rsidR="004E5C61" w:rsidRPr="004E5C61" w:rsidTr="004E5C61">
        <w:trPr>
          <w:trHeight w:val="300"/>
        </w:trPr>
        <w:tc>
          <w:tcPr>
            <w:tcW w:w="3340" w:type="dxa"/>
            <w:tcBorders>
              <w:top w:val="single" w:sz="4" w:space="0" w:color="auto"/>
              <w:left w:val="single" w:sz="4" w:space="0" w:color="auto"/>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OKTV I. kategória</w:t>
            </w:r>
          </w:p>
        </w:tc>
        <w:tc>
          <w:tcPr>
            <w:tcW w:w="11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országos</w:t>
            </w:r>
          </w:p>
        </w:tc>
        <w:tc>
          <w:tcPr>
            <w:tcW w:w="100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5.</w:t>
            </w:r>
          </w:p>
        </w:tc>
        <w:tc>
          <w:tcPr>
            <w:tcW w:w="15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7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egyéni</w:t>
            </w:r>
          </w:p>
        </w:tc>
        <w:tc>
          <w:tcPr>
            <w:tcW w:w="19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biológia</w:t>
            </w:r>
          </w:p>
        </w:tc>
        <w:tc>
          <w:tcPr>
            <w:tcW w:w="208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Veres Tamás</w:t>
            </w:r>
          </w:p>
        </w:tc>
        <w:tc>
          <w:tcPr>
            <w:tcW w:w="800" w:type="dxa"/>
            <w:tcBorders>
              <w:top w:val="nil"/>
              <w:left w:val="nil"/>
              <w:bottom w:val="single" w:sz="4" w:space="0" w:color="auto"/>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11. A</w:t>
            </w:r>
          </w:p>
        </w:tc>
        <w:tc>
          <w:tcPr>
            <w:tcW w:w="26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Molnárné Borbás Katalin</w:t>
            </w:r>
          </w:p>
        </w:tc>
        <w:tc>
          <w:tcPr>
            <w:tcW w:w="166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48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c>
          <w:tcPr>
            <w:tcW w:w="1340" w:type="dxa"/>
            <w:tcBorders>
              <w:top w:val="single" w:sz="4" w:space="0" w:color="auto"/>
              <w:left w:val="nil"/>
              <w:bottom w:val="nil"/>
              <w:right w:val="single" w:sz="4" w:space="0" w:color="auto"/>
            </w:tcBorders>
            <w:shd w:val="clear" w:color="auto" w:fill="auto"/>
            <w:vAlign w:val="bottom"/>
            <w:hideMark/>
          </w:tcPr>
          <w:p w:rsidR="004E5C61" w:rsidRPr="004E5C61" w:rsidRDefault="004E5C61" w:rsidP="004E5C61">
            <w:pPr>
              <w:tabs>
                <w:tab w:val="clear" w:pos="425"/>
                <w:tab w:val="clear" w:pos="851"/>
              </w:tabs>
              <w:jc w:val="center"/>
              <w:rPr>
                <w:rFonts w:ascii="Calibri" w:eastAsia="Times New Roman" w:hAnsi="Calibri" w:cs="Times New Roman"/>
                <w:sz w:val="22"/>
                <w:lang w:eastAsia="hu-HU"/>
              </w:rPr>
            </w:pPr>
            <w:r w:rsidRPr="004E5C61">
              <w:rPr>
                <w:rFonts w:ascii="Calibri" w:eastAsia="Times New Roman" w:hAnsi="Calibri" w:cs="Times New Roman"/>
                <w:sz w:val="22"/>
                <w:lang w:eastAsia="hu-HU"/>
              </w:rPr>
              <w:t> </w:t>
            </w:r>
          </w:p>
        </w:tc>
      </w:tr>
    </w:tbl>
    <w:p w:rsidR="004E5C61" w:rsidRDefault="004E5C61" w:rsidP="002D19CA">
      <w:pPr>
        <w:tabs>
          <w:tab w:val="clear" w:pos="425"/>
          <w:tab w:val="clear" w:pos="851"/>
        </w:tabs>
        <w:spacing w:after="160" w:line="259" w:lineRule="auto"/>
        <w:rPr>
          <w:rFonts w:eastAsia="Times New Roman" w:cstheme="minorHAnsi"/>
          <w:szCs w:val="24"/>
          <w:lang w:eastAsia="hu-HU"/>
        </w:rPr>
      </w:pPr>
    </w:p>
    <w:p w:rsidR="000671E8" w:rsidRDefault="000671E8" w:rsidP="002D19CA">
      <w:pPr>
        <w:tabs>
          <w:tab w:val="clear" w:pos="425"/>
          <w:tab w:val="clear" w:pos="851"/>
        </w:tabs>
        <w:spacing w:after="160" w:line="259" w:lineRule="auto"/>
        <w:rPr>
          <w:rFonts w:eastAsia="Times New Roman" w:cstheme="minorHAnsi"/>
          <w:szCs w:val="24"/>
          <w:lang w:eastAsia="hu-HU"/>
        </w:rPr>
      </w:pPr>
    </w:p>
    <w:p w:rsidR="000671E8" w:rsidRPr="000671E8" w:rsidRDefault="000671E8" w:rsidP="000671E8">
      <w:pPr>
        <w:tabs>
          <w:tab w:val="clear" w:pos="425"/>
          <w:tab w:val="clear" w:pos="851"/>
        </w:tabs>
        <w:rPr>
          <w:rFonts w:eastAsia="Times New Roman" w:cstheme="minorHAnsi"/>
          <w:szCs w:val="24"/>
          <w:lang w:eastAsia="hu-HU"/>
        </w:rPr>
        <w:sectPr w:rsidR="000671E8" w:rsidRPr="000671E8" w:rsidSect="0056158D">
          <w:pgSz w:w="16838" w:h="11906" w:orient="landscape" w:code="9"/>
          <w:pgMar w:top="1418" w:right="1418" w:bottom="1418" w:left="1418" w:header="709" w:footer="709" w:gutter="0"/>
          <w:cols w:space="708"/>
          <w:titlePg/>
          <w:docGrid w:linePitch="360"/>
        </w:sectPr>
      </w:pPr>
    </w:p>
    <w:p w:rsidR="00850E59" w:rsidRDefault="00850E59" w:rsidP="00782415">
      <w:pPr>
        <w:pStyle w:val="Cmsor1"/>
        <w:rPr>
          <w:rFonts w:eastAsia="Times New Roman"/>
          <w:lang w:eastAsia="hu-HU"/>
        </w:rPr>
      </w:pPr>
      <w:bookmarkStart w:id="15" w:name="_Toc512247198"/>
      <w:r>
        <w:rPr>
          <w:rFonts w:eastAsia="Times New Roman"/>
          <w:lang w:eastAsia="hu-HU"/>
        </w:rPr>
        <w:t>Rendezvények</w:t>
      </w:r>
      <w:bookmarkEnd w:id="15"/>
    </w:p>
    <w:p w:rsidR="009D57B3" w:rsidRDefault="009D57B3" w:rsidP="00850E59">
      <w:pPr>
        <w:pStyle w:val="Cmsor2"/>
        <w:rPr>
          <w:rFonts w:eastAsia="Times New Roman"/>
          <w:lang w:eastAsia="hu-HU"/>
        </w:rPr>
      </w:pPr>
    </w:p>
    <w:p w:rsidR="004E6557" w:rsidRPr="00675FD7" w:rsidRDefault="004E6557" w:rsidP="00850E59">
      <w:pPr>
        <w:pStyle w:val="Cmsor2"/>
        <w:rPr>
          <w:rFonts w:eastAsia="Times New Roman"/>
          <w:lang w:eastAsia="hu-HU"/>
        </w:rPr>
      </w:pPr>
      <w:bookmarkStart w:id="16" w:name="_Toc512247199"/>
      <w:r>
        <w:rPr>
          <w:rFonts w:eastAsia="Times New Roman"/>
          <w:lang w:eastAsia="hu-HU"/>
        </w:rPr>
        <w:t xml:space="preserve">2. Berze </w:t>
      </w:r>
      <w:proofErr w:type="spellStart"/>
      <w:r>
        <w:rPr>
          <w:rFonts w:eastAsia="Times New Roman"/>
          <w:lang w:eastAsia="hu-HU"/>
        </w:rPr>
        <w:t>NÉPnap</w:t>
      </w:r>
      <w:proofErr w:type="spellEnd"/>
      <w:r>
        <w:rPr>
          <w:rFonts w:eastAsia="Times New Roman"/>
          <w:lang w:eastAsia="hu-HU"/>
        </w:rPr>
        <w:t xml:space="preserve"> – pályaorientációs nap</w:t>
      </w:r>
      <w:bookmarkEnd w:id="16"/>
      <w:r w:rsidR="0000194E">
        <w:rPr>
          <w:rFonts w:eastAsia="Times New Roman"/>
          <w:lang w:eastAsia="hu-HU"/>
        </w:rPr>
        <w:t xml:space="preserve"> </w:t>
      </w:r>
    </w:p>
    <w:p w:rsidR="004E6557" w:rsidRDefault="004E6557" w:rsidP="004E6557">
      <w:pPr>
        <w:tabs>
          <w:tab w:val="clear" w:pos="425"/>
          <w:tab w:val="clear" w:pos="851"/>
        </w:tabs>
        <w:rPr>
          <w:rFonts w:cstheme="minorHAnsi"/>
          <w:szCs w:val="21"/>
          <w:shd w:val="clear" w:color="auto" w:fill="FFFFFF"/>
        </w:rPr>
      </w:pPr>
    </w:p>
    <w:p w:rsidR="0000194E" w:rsidRDefault="0000194E" w:rsidP="002A7DB9">
      <w:pPr>
        <w:tabs>
          <w:tab w:val="clear" w:pos="425"/>
          <w:tab w:val="clear" w:pos="851"/>
        </w:tabs>
        <w:ind w:firstLine="708"/>
        <w:jc w:val="both"/>
        <w:rPr>
          <w:rFonts w:cstheme="minorHAnsi"/>
          <w:szCs w:val="21"/>
          <w:shd w:val="clear" w:color="auto" w:fill="FFFFFF"/>
        </w:rPr>
      </w:pPr>
    </w:p>
    <w:p w:rsidR="0000194E" w:rsidRDefault="004E6557" w:rsidP="002A7DB9">
      <w:pPr>
        <w:tabs>
          <w:tab w:val="clear" w:pos="425"/>
          <w:tab w:val="clear" w:pos="851"/>
        </w:tabs>
        <w:ind w:firstLine="708"/>
        <w:jc w:val="both"/>
        <w:rPr>
          <w:rFonts w:cstheme="minorHAnsi"/>
          <w:szCs w:val="21"/>
          <w:shd w:val="clear" w:color="auto" w:fill="FFFFFF"/>
        </w:rPr>
      </w:pPr>
      <w:r>
        <w:rPr>
          <w:rFonts w:cstheme="minorHAnsi"/>
          <w:szCs w:val="21"/>
          <w:shd w:val="clear" w:color="auto" w:fill="FFFFFF"/>
        </w:rPr>
        <w:t xml:space="preserve">2018. 03. 26-án, hétfőn </w:t>
      </w:r>
      <w:r w:rsidR="0000194E">
        <w:rPr>
          <w:rFonts w:cstheme="minorHAnsi"/>
          <w:szCs w:val="21"/>
          <w:shd w:val="clear" w:color="auto" w:fill="FFFFFF"/>
        </w:rPr>
        <w:t>megtartottuk azt a napot</w:t>
      </w:r>
      <w:r w:rsidR="006C6010">
        <w:rPr>
          <w:rFonts w:cstheme="minorHAnsi"/>
          <w:szCs w:val="21"/>
          <w:shd w:val="clear" w:color="auto" w:fill="FFFFFF"/>
        </w:rPr>
        <w:t>,</w:t>
      </w:r>
      <w:r w:rsidR="0000194E">
        <w:rPr>
          <w:rFonts w:cstheme="minorHAnsi"/>
          <w:szCs w:val="21"/>
          <w:shd w:val="clear" w:color="auto" w:fill="FFFFFF"/>
        </w:rPr>
        <w:t xml:space="preserve"> ami a kellemeseset hozta össze a hasznossal.</w:t>
      </w:r>
    </w:p>
    <w:p w:rsidR="006C6010" w:rsidRDefault="006C6010" w:rsidP="002A7DB9">
      <w:pPr>
        <w:tabs>
          <w:tab w:val="clear" w:pos="425"/>
          <w:tab w:val="clear" w:pos="851"/>
        </w:tabs>
        <w:ind w:firstLine="708"/>
        <w:jc w:val="both"/>
        <w:rPr>
          <w:rFonts w:cstheme="minorHAnsi"/>
          <w:szCs w:val="21"/>
          <w:shd w:val="clear" w:color="auto" w:fill="FFFFFF"/>
        </w:rPr>
      </w:pPr>
      <w:r>
        <w:rPr>
          <w:rFonts w:cstheme="minorHAnsi"/>
          <w:szCs w:val="21"/>
          <w:shd w:val="clear" w:color="auto" w:fill="FFFFFF"/>
        </w:rPr>
        <w:t>Egykori diákjaink tartottak előadást jelenlegi iskolájukról, munkahelyükről és eredményeikről alternatívát és motivációt mutatva ezzel jelenlegi tanítványainknak.</w:t>
      </w:r>
    </w:p>
    <w:p w:rsidR="0000194E" w:rsidRDefault="0000194E" w:rsidP="002A7DB9">
      <w:pPr>
        <w:tabs>
          <w:tab w:val="clear" w:pos="425"/>
          <w:tab w:val="clear" w:pos="851"/>
        </w:tabs>
        <w:ind w:firstLine="708"/>
        <w:jc w:val="both"/>
        <w:rPr>
          <w:rFonts w:cstheme="minorHAnsi"/>
          <w:szCs w:val="21"/>
          <w:shd w:val="clear" w:color="auto" w:fill="FFFFFF"/>
        </w:rPr>
      </w:pPr>
      <w:r>
        <w:rPr>
          <w:rFonts w:cstheme="minorHAnsi"/>
          <w:szCs w:val="21"/>
          <w:shd w:val="clear" w:color="auto" w:fill="FFFFFF"/>
        </w:rPr>
        <w:t xml:space="preserve">Köszönjük az előadóknak a részvételt, a diákjainknak az érdeklődést, a kollégáknak a segítséget, az </w:t>
      </w:r>
      <w:proofErr w:type="spellStart"/>
      <w:r>
        <w:rPr>
          <w:rFonts w:cstheme="minorHAnsi"/>
          <w:szCs w:val="21"/>
          <w:shd w:val="clear" w:color="auto" w:fill="FFFFFF"/>
        </w:rPr>
        <w:t>SzMK-nak</w:t>
      </w:r>
      <w:proofErr w:type="spellEnd"/>
      <w:r>
        <w:rPr>
          <w:rFonts w:cstheme="minorHAnsi"/>
          <w:szCs w:val="21"/>
          <w:shd w:val="clear" w:color="auto" w:fill="FFFFFF"/>
        </w:rPr>
        <w:t xml:space="preserve"> pedig az előadók vendéglátásának biztosítását. </w:t>
      </w:r>
    </w:p>
    <w:p w:rsidR="0000194E" w:rsidRDefault="0000194E" w:rsidP="002A7DB9">
      <w:pPr>
        <w:tabs>
          <w:tab w:val="clear" w:pos="425"/>
          <w:tab w:val="clear" w:pos="851"/>
        </w:tabs>
        <w:ind w:firstLine="708"/>
        <w:jc w:val="both"/>
        <w:rPr>
          <w:rFonts w:cstheme="minorHAnsi"/>
          <w:szCs w:val="21"/>
          <w:shd w:val="clear" w:color="auto" w:fill="FFFFFF"/>
        </w:rPr>
      </w:pPr>
    </w:p>
    <w:p w:rsidR="0000194E" w:rsidRDefault="0000194E" w:rsidP="0000194E">
      <w:pPr>
        <w:tabs>
          <w:tab w:val="clear" w:pos="425"/>
          <w:tab w:val="clear" w:pos="851"/>
        </w:tabs>
        <w:ind w:firstLine="708"/>
        <w:jc w:val="both"/>
        <w:rPr>
          <w:rFonts w:cstheme="minorHAnsi"/>
          <w:szCs w:val="21"/>
          <w:shd w:val="clear" w:color="auto" w:fill="FFFFFF"/>
        </w:rPr>
      </w:pPr>
      <w:r>
        <w:rPr>
          <w:rFonts w:cstheme="minorHAnsi"/>
          <w:szCs w:val="21"/>
          <w:shd w:val="clear" w:color="auto" w:fill="FFFFFF"/>
        </w:rPr>
        <w:t>A következő tanévben is tervezzük ennek a napnak a megszervezését, már most várjuk volt és jövőbeni előadóinkat!</w:t>
      </w:r>
    </w:p>
    <w:p w:rsidR="004E6557" w:rsidRDefault="002A7DB9">
      <w:pPr>
        <w:tabs>
          <w:tab w:val="clear" w:pos="425"/>
          <w:tab w:val="clear" w:pos="851"/>
        </w:tabs>
        <w:spacing w:after="160" w:line="259" w:lineRule="auto"/>
        <w:rPr>
          <w:rFonts w:eastAsia="Times New Roman"/>
          <w:lang w:eastAsia="hu-HU"/>
        </w:rPr>
      </w:pPr>
      <w:r>
        <w:rPr>
          <w:rFonts w:eastAsia="Times New Roman"/>
          <w:lang w:eastAsia="hu-HU"/>
        </w:rPr>
        <w:tab/>
      </w:r>
      <w:r w:rsidR="00D836F0">
        <w:rPr>
          <w:rFonts w:eastAsia="Times New Roman"/>
          <w:lang w:eastAsia="hu-HU"/>
        </w:rPr>
        <w:t xml:space="preserve">Jelentkezni lehet: </w:t>
      </w:r>
      <w:r w:rsidR="00F936FA">
        <w:rPr>
          <w:rFonts w:eastAsia="Times New Roman"/>
          <w:lang w:eastAsia="hu-HU"/>
        </w:rPr>
        <w:t xml:space="preserve">Gyurkó Péternél az alábbi elérhetőségeken: </w:t>
      </w:r>
      <w:hyperlink r:id="rId11" w:history="1">
        <w:r w:rsidR="00D836F0" w:rsidRPr="008359E2">
          <w:rPr>
            <w:rStyle w:val="Hiperhivatkozs"/>
            <w:rFonts w:eastAsia="Times New Roman"/>
            <w:lang w:eastAsia="hu-HU"/>
          </w:rPr>
          <w:t>gyurkop.berze@gmail.com</w:t>
        </w:r>
      </w:hyperlink>
      <w:r w:rsidR="00F936FA">
        <w:rPr>
          <w:rFonts w:eastAsia="Times New Roman"/>
          <w:lang w:eastAsia="hu-HU"/>
        </w:rPr>
        <w:t>, 06 20 360 2526,</w:t>
      </w:r>
      <w:r w:rsidR="00F936FA" w:rsidRPr="00F936FA">
        <w:t xml:space="preserve"> </w:t>
      </w:r>
      <w:r w:rsidR="00F936FA">
        <w:t xml:space="preserve">avagy a </w:t>
      </w:r>
      <w:hyperlink r:id="rId12" w:history="1">
        <w:r w:rsidR="00F936FA" w:rsidRPr="008359E2">
          <w:rPr>
            <w:rStyle w:val="Hiperhivatkozs"/>
            <w:rFonts w:eastAsia="Times New Roman"/>
            <w:lang w:eastAsia="hu-HU"/>
          </w:rPr>
          <w:t>www.berze.hu</w:t>
        </w:r>
      </w:hyperlink>
      <w:r w:rsidR="00F936FA">
        <w:rPr>
          <w:rFonts w:eastAsia="Times New Roman"/>
          <w:lang w:eastAsia="hu-HU"/>
        </w:rPr>
        <w:t>-n.</w:t>
      </w:r>
    </w:p>
    <w:p w:rsidR="00782415" w:rsidRDefault="00782415">
      <w:pPr>
        <w:tabs>
          <w:tab w:val="clear" w:pos="425"/>
          <w:tab w:val="clear" w:pos="851"/>
        </w:tabs>
        <w:spacing w:after="160" w:line="259" w:lineRule="auto"/>
        <w:rPr>
          <w:rFonts w:eastAsia="Times New Roman"/>
          <w:lang w:eastAsia="hu-HU"/>
        </w:rPr>
      </w:pPr>
    </w:p>
    <w:p w:rsidR="00782415" w:rsidRDefault="00782415">
      <w:pPr>
        <w:tabs>
          <w:tab w:val="clear" w:pos="425"/>
          <w:tab w:val="clear" w:pos="851"/>
        </w:tabs>
        <w:spacing w:after="160" w:line="259" w:lineRule="auto"/>
        <w:rPr>
          <w:rFonts w:eastAsia="Times New Roman"/>
          <w:lang w:eastAsia="hu-HU"/>
        </w:rPr>
      </w:pPr>
    </w:p>
    <w:p w:rsidR="00782415" w:rsidRPr="00675FD7" w:rsidRDefault="00782415" w:rsidP="00850E59">
      <w:pPr>
        <w:pStyle w:val="Cmsor2"/>
        <w:rPr>
          <w:rFonts w:eastAsia="Times New Roman"/>
          <w:lang w:eastAsia="hu-HU"/>
        </w:rPr>
      </w:pPr>
      <w:bookmarkStart w:id="17" w:name="_Toc512247200"/>
      <w:r>
        <w:rPr>
          <w:rFonts w:eastAsia="Times New Roman"/>
          <w:lang w:eastAsia="hu-HU"/>
        </w:rPr>
        <w:t>BME nyelvvizsga</w:t>
      </w:r>
      <w:bookmarkEnd w:id="17"/>
    </w:p>
    <w:p w:rsidR="00FA2C91" w:rsidRDefault="00FA2C91">
      <w:pPr>
        <w:tabs>
          <w:tab w:val="clear" w:pos="425"/>
          <w:tab w:val="clear" w:pos="851"/>
        </w:tabs>
        <w:spacing w:after="160" w:line="259" w:lineRule="auto"/>
        <w:rPr>
          <w:rFonts w:eastAsia="Times New Roman"/>
          <w:lang w:eastAsia="hu-HU"/>
        </w:rPr>
      </w:pPr>
    </w:p>
    <w:p w:rsidR="00782415" w:rsidRDefault="00FA2C91" w:rsidP="00F27014">
      <w:pPr>
        <w:tabs>
          <w:tab w:val="clear" w:pos="425"/>
          <w:tab w:val="clear" w:pos="851"/>
        </w:tabs>
        <w:ind w:firstLine="425"/>
        <w:rPr>
          <w:rFonts w:eastAsia="Times New Roman"/>
          <w:lang w:eastAsia="hu-HU"/>
        </w:rPr>
      </w:pPr>
      <w:r>
        <w:rPr>
          <w:rFonts w:eastAsia="Times New Roman"/>
          <w:lang w:eastAsia="hu-HU"/>
        </w:rPr>
        <w:t>2018. 02. 17. próbanyelvvizsga</w:t>
      </w:r>
    </w:p>
    <w:p w:rsidR="00FA2C91" w:rsidRDefault="00FA2C91" w:rsidP="00F27014">
      <w:pPr>
        <w:tabs>
          <w:tab w:val="clear" w:pos="425"/>
          <w:tab w:val="clear" w:pos="851"/>
        </w:tabs>
        <w:rPr>
          <w:rFonts w:eastAsia="Times New Roman"/>
          <w:lang w:eastAsia="hu-HU"/>
        </w:rPr>
      </w:pPr>
      <w:r>
        <w:rPr>
          <w:rFonts w:eastAsia="Times New Roman"/>
          <w:lang w:eastAsia="hu-HU"/>
        </w:rPr>
        <w:t>2018. 04. 14. nyelvvizsga</w:t>
      </w:r>
    </w:p>
    <w:p w:rsidR="00FA2C91" w:rsidRDefault="00FA2C91" w:rsidP="00F27014">
      <w:pPr>
        <w:tabs>
          <w:tab w:val="clear" w:pos="425"/>
          <w:tab w:val="clear" w:pos="851"/>
        </w:tabs>
        <w:ind w:firstLine="426"/>
        <w:rPr>
          <w:rFonts w:eastAsia="Times New Roman"/>
          <w:lang w:eastAsia="hu-HU"/>
        </w:rPr>
      </w:pPr>
      <w:r>
        <w:rPr>
          <w:rFonts w:eastAsia="Times New Roman"/>
          <w:lang w:eastAsia="hu-HU"/>
        </w:rPr>
        <w:t>2018. 08. nyelvvizsga tanfolyam</w:t>
      </w:r>
    </w:p>
    <w:p w:rsidR="00FA2C91" w:rsidRDefault="00FA2C91" w:rsidP="00F27014">
      <w:pPr>
        <w:tabs>
          <w:tab w:val="clear" w:pos="425"/>
          <w:tab w:val="clear" w:pos="851"/>
        </w:tabs>
        <w:rPr>
          <w:rFonts w:eastAsia="Times New Roman"/>
          <w:lang w:eastAsia="hu-HU"/>
        </w:rPr>
      </w:pPr>
      <w:r>
        <w:rPr>
          <w:rFonts w:eastAsia="Times New Roman"/>
          <w:lang w:eastAsia="hu-HU"/>
        </w:rPr>
        <w:t>2018. 08. 24.</w:t>
      </w:r>
      <w:r w:rsidRPr="00FA2C91">
        <w:rPr>
          <w:rFonts w:eastAsia="Times New Roman"/>
          <w:lang w:eastAsia="hu-HU"/>
        </w:rPr>
        <w:t xml:space="preserve"> </w:t>
      </w:r>
      <w:r>
        <w:rPr>
          <w:rFonts w:eastAsia="Times New Roman"/>
          <w:lang w:eastAsia="hu-HU"/>
        </w:rPr>
        <w:t>nyelvvizsga</w:t>
      </w:r>
    </w:p>
    <w:p w:rsidR="00FA2C91" w:rsidRDefault="00FA2C91" w:rsidP="00F27014">
      <w:pPr>
        <w:tabs>
          <w:tab w:val="clear" w:pos="425"/>
          <w:tab w:val="clear" w:pos="851"/>
        </w:tabs>
        <w:rPr>
          <w:rFonts w:eastAsia="Times New Roman"/>
          <w:lang w:eastAsia="hu-HU"/>
        </w:rPr>
      </w:pPr>
      <w:r>
        <w:rPr>
          <w:rFonts w:eastAsia="Times New Roman"/>
          <w:lang w:eastAsia="hu-HU"/>
        </w:rPr>
        <w:t>2018. 10. 27. nyelvvizsga</w:t>
      </w:r>
    </w:p>
    <w:p w:rsidR="00FA2C91" w:rsidRDefault="00FA2C91" w:rsidP="00F27014">
      <w:pPr>
        <w:tabs>
          <w:tab w:val="clear" w:pos="425"/>
          <w:tab w:val="clear" w:pos="851"/>
        </w:tabs>
        <w:rPr>
          <w:rFonts w:eastAsia="Times New Roman"/>
          <w:lang w:eastAsia="hu-HU"/>
        </w:rPr>
      </w:pPr>
    </w:p>
    <w:p w:rsidR="002D053D" w:rsidRDefault="00FA2C91" w:rsidP="00F27014">
      <w:pPr>
        <w:tabs>
          <w:tab w:val="clear" w:pos="425"/>
          <w:tab w:val="clear" w:pos="851"/>
        </w:tabs>
        <w:rPr>
          <w:rFonts w:eastAsia="Times New Roman"/>
          <w:lang w:eastAsia="hu-HU"/>
        </w:rPr>
      </w:pPr>
      <w:r>
        <w:rPr>
          <w:rFonts w:eastAsia="Times New Roman"/>
          <w:lang w:eastAsia="hu-HU"/>
        </w:rPr>
        <w:t xml:space="preserve">További részletek a </w:t>
      </w:r>
      <w:hyperlink r:id="rId13" w:history="1">
        <w:r w:rsidRPr="006C7197">
          <w:rPr>
            <w:rStyle w:val="Hiperhivatkozs"/>
            <w:rFonts w:eastAsia="Times New Roman"/>
            <w:lang w:eastAsia="hu-HU"/>
          </w:rPr>
          <w:t>www.berze.hu</w:t>
        </w:r>
      </w:hyperlink>
      <w:r w:rsidR="00BB1A7D">
        <w:rPr>
          <w:rFonts w:eastAsia="Times New Roman"/>
          <w:lang w:eastAsia="hu-HU"/>
        </w:rPr>
        <w:t xml:space="preserve"> honlapon </w:t>
      </w:r>
      <w:r>
        <w:rPr>
          <w:rFonts w:eastAsia="Times New Roman"/>
          <w:lang w:eastAsia="hu-HU"/>
        </w:rPr>
        <w:t xml:space="preserve">a BME nyelvvizsga menüpontban találhatók. </w:t>
      </w:r>
    </w:p>
    <w:p w:rsidR="005F2161" w:rsidRPr="005F2161" w:rsidRDefault="005F2161" w:rsidP="00F27014">
      <w:pPr>
        <w:tabs>
          <w:tab w:val="clear" w:pos="425"/>
          <w:tab w:val="clear" w:pos="851"/>
        </w:tabs>
        <w:rPr>
          <w:rFonts w:eastAsia="Times New Roman"/>
          <w:szCs w:val="24"/>
          <w:lang w:eastAsia="hu-HU"/>
        </w:rPr>
      </w:pPr>
    </w:p>
    <w:p w:rsidR="00355913" w:rsidRDefault="00355913">
      <w:pPr>
        <w:tabs>
          <w:tab w:val="clear" w:pos="425"/>
          <w:tab w:val="clear" w:pos="851"/>
        </w:tabs>
        <w:spacing w:after="160" w:line="259" w:lineRule="auto"/>
        <w:rPr>
          <w:rFonts w:asciiTheme="majorHAnsi" w:eastAsiaTheme="majorEastAsia" w:hAnsiTheme="majorHAnsi" w:cstheme="majorBidi"/>
          <w:color w:val="2E74B5" w:themeColor="accent1" w:themeShade="BF"/>
          <w:sz w:val="26"/>
          <w:szCs w:val="26"/>
        </w:rPr>
      </w:pPr>
      <w:r>
        <w:br w:type="page"/>
      </w:r>
    </w:p>
    <w:p w:rsidR="0056158D" w:rsidRDefault="0056158D" w:rsidP="009D57B3">
      <w:pPr>
        <w:pStyle w:val="Cmsor1"/>
        <w:rPr>
          <w:rFonts w:eastAsia="Times New Roman"/>
          <w:lang w:eastAsia="hu-HU"/>
        </w:rPr>
      </w:pPr>
      <w:bookmarkStart w:id="18" w:name="_Toc512247201"/>
      <w:r>
        <w:rPr>
          <w:rFonts w:eastAsia="Times New Roman"/>
          <w:lang w:eastAsia="hu-HU"/>
        </w:rPr>
        <w:t>Tanulmányi élet</w:t>
      </w:r>
      <w:bookmarkEnd w:id="18"/>
    </w:p>
    <w:p w:rsidR="0056158D" w:rsidRDefault="0056158D" w:rsidP="0056158D">
      <w:pPr>
        <w:pStyle w:val="Cmsor2"/>
        <w:rPr>
          <w:rFonts w:eastAsia="Times New Roman"/>
          <w:lang w:eastAsia="hu-HU"/>
        </w:rPr>
      </w:pPr>
    </w:p>
    <w:p w:rsidR="00D8313D" w:rsidRDefault="00D8313D" w:rsidP="0056158D">
      <w:pPr>
        <w:pStyle w:val="Cmsor2"/>
        <w:rPr>
          <w:rFonts w:eastAsia="Times New Roman"/>
          <w:lang w:eastAsia="hu-HU"/>
        </w:rPr>
      </w:pPr>
      <w:bookmarkStart w:id="19" w:name="_Toc512247202"/>
      <w:r>
        <w:rPr>
          <w:rFonts w:eastAsia="Times New Roman"/>
          <w:lang w:eastAsia="hu-HU"/>
        </w:rPr>
        <w:t>Berze Természettudományos Önképző Kör</w:t>
      </w:r>
      <w:bookmarkEnd w:id="19"/>
    </w:p>
    <w:p w:rsidR="000B0F54" w:rsidRDefault="000B0F54" w:rsidP="000B0F54">
      <w:pPr>
        <w:rPr>
          <w:lang w:eastAsia="hu-HU"/>
        </w:rPr>
      </w:pPr>
    </w:p>
    <w:tbl>
      <w:tblPr>
        <w:tblW w:w="0" w:type="auto"/>
        <w:tblBorders>
          <w:top w:val="outset" w:sz="6" w:space="0" w:color="888888"/>
          <w:left w:val="outset" w:sz="6" w:space="0" w:color="888888"/>
          <w:bottom w:val="outset" w:sz="6" w:space="0" w:color="888888"/>
          <w:right w:val="outset" w:sz="6" w:space="0" w:color="888888"/>
        </w:tblBorders>
        <w:shd w:val="clear" w:color="auto" w:fill="FFFFFF"/>
        <w:tblCellMar>
          <w:top w:w="15" w:type="dxa"/>
          <w:left w:w="15" w:type="dxa"/>
          <w:bottom w:w="15" w:type="dxa"/>
          <w:right w:w="15" w:type="dxa"/>
        </w:tblCellMar>
        <w:tblLook w:val="04A0" w:firstRow="1" w:lastRow="0" w:firstColumn="1" w:lastColumn="0" w:noHBand="0" w:noVBand="1"/>
      </w:tblPr>
      <w:tblGrid>
        <w:gridCol w:w="3849"/>
        <w:gridCol w:w="3207"/>
        <w:gridCol w:w="1998"/>
      </w:tblGrid>
      <w:tr w:rsidR="00FD4256" w:rsidTr="00FD4256">
        <w:trPr>
          <w:trHeight w:val="285"/>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tabs>
                <w:tab w:val="clear" w:pos="425"/>
                <w:tab w:val="clear" w:pos="851"/>
              </w:tabs>
              <w:rPr>
                <w:rFonts w:ascii="Lucida Sans" w:hAnsi="Lucida Sans"/>
                <w:color w:val="333333"/>
                <w:sz w:val="20"/>
                <w:szCs w:val="20"/>
              </w:rPr>
            </w:pPr>
            <w:r>
              <w:rPr>
                <w:rFonts w:ascii="Verdana" w:hAnsi="Verdana"/>
                <w:b/>
                <w:bCs/>
                <w:color w:val="333333"/>
              </w:rPr>
              <w:t>Előadó </w:t>
            </w:r>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Trebuchet MS" w:hAnsi="Trebuchet MS"/>
                <w:b/>
                <w:bCs/>
                <w:color w:val="333333"/>
                <w:sz w:val="20"/>
                <w:szCs w:val="20"/>
              </w:rPr>
              <w:t> </w:t>
            </w:r>
            <w:r>
              <w:rPr>
                <w:rFonts w:ascii="Verdana" w:hAnsi="Verdana"/>
                <w:b/>
                <w:bCs/>
                <w:color w:val="333333"/>
              </w:rPr>
              <w:t>Előadás címe</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Verdana" w:hAnsi="Verdana"/>
                <w:b/>
                <w:bCs/>
                <w:color w:val="333333"/>
              </w:rPr>
              <w:t> Időpont, helyszín</w:t>
            </w:r>
          </w:p>
        </w:tc>
      </w:tr>
      <w:tr w:rsidR="00FD4256" w:rsidTr="00FD425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Lucida Sans" w:hAnsi="Lucida Sans"/>
                <w:b/>
                <w:bCs/>
                <w:color w:val="333333"/>
                <w:sz w:val="27"/>
                <w:szCs w:val="27"/>
              </w:rPr>
              <w:t>Varga Anikó</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color w:val="000000"/>
              </w:rPr>
              <w:t>tanár, Gyöngyösi Berze Nagy János Gimnázium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b/>
                <w:bCs/>
                <w:color w:val="333333"/>
                <w:sz w:val="27"/>
                <w:szCs w:val="27"/>
              </w:rPr>
              <w:t xml:space="preserve"> A </w:t>
            </w:r>
            <w:proofErr w:type="spellStart"/>
            <w:r>
              <w:rPr>
                <w:rFonts w:ascii="Lucida Sans" w:hAnsi="Lucida Sans"/>
                <w:b/>
                <w:bCs/>
                <w:color w:val="333333"/>
                <w:sz w:val="27"/>
                <w:szCs w:val="27"/>
              </w:rPr>
              <w:t>DMZ-n</w:t>
            </w:r>
            <w:proofErr w:type="spellEnd"/>
            <w:r>
              <w:rPr>
                <w:rFonts w:ascii="Lucida Sans" w:hAnsi="Lucida Sans"/>
                <w:b/>
                <w:bCs/>
                <w:color w:val="333333"/>
                <w:sz w:val="27"/>
                <w:szCs w:val="27"/>
              </w:rPr>
              <w:t xml:space="preserve"> túl: Észak-Korea madártávlatból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 </w:t>
            </w:r>
            <w:r>
              <w:rPr>
                <w:rFonts w:ascii="Lucida Sans" w:hAnsi="Lucida Sans"/>
                <w:b/>
                <w:bCs/>
                <w:color w:val="333333"/>
                <w:sz w:val="27"/>
                <w:szCs w:val="27"/>
              </w:rPr>
              <w:t>2018. 04.20. péntek 15:00</w:t>
            </w:r>
            <w:r>
              <w:rPr>
                <w:rFonts w:ascii="Lucida Sans" w:hAnsi="Lucida Sans"/>
                <w:b/>
                <w:bCs/>
                <w:color w:val="333333"/>
                <w:sz w:val="27"/>
                <w:szCs w:val="27"/>
              </w:rPr>
              <w:br/>
              <w:t>Kiss Lajos terem</w:t>
            </w:r>
          </w:p>
        </w:tc>
      </w:tr>
      <w:tr w:rsidR="00FD4256" w:rsidTr="00FD425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b/>
                <w:bCs/>
                <w:color w:val="333333"/>
                <w:sz w:val="20"/>
                <w:szCs w:val="20"/>
              </w:rPr>
              <w:t>Kiss Vivien</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12.A, Gyöngyösi Berze Nagy János Gimnázium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proofErr w:type="spellStart"/>
            <w:r>
              <w:rPr>
                <w:rFonts w:ascii="Lucida Sans" w:hAnsi="Lucida Sans"/>
                <w:color w:val="333333"/>
                <w:sz w:val="20"/>
                <w:szCs w:val="20"/>
              </w:rPr>
              <w:t>Labradoor</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2018. 04.13. péntek 15:00</w:t>
            </w:r>
            <w:r>
              <w:rPr>
                <w:rFonts w:ascii="Lucida Sans" w:hAnsi="Lucida Sans"/>
                <w:color w:val="333333"/>
                <w:sz w:val="20"/>
                <w:szCs w:val="20"/>
              </w:rPr>
              <w:br/>
              <w:t>Kiss Lajos terem</w:t>
            </w:r>
          </w:p>
        </w:tc>
      </w:tr>
      <w:tr w:rsidR="00FD4256" w:rsidTr="00FD425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Dr. </w:t>
            </w:r>
            <w:proofErr w:type="spellStart"/>
            <w:r>
              <w:rPr>
                <w:rFonts w:ascii="Arial" w:hAnsi="Arial" w:cs="Arial"/>
                <w:color w:val="000000"/>
                <w:sz w:val="20"/>
                <w:szCs w:val="20"/>
              </w:rPr>
              <w:t>Gloviczki</w:t>
            </w:r>
            <w:proofErr w:type="spellEnd"/>
            <w:r>
              <w:rPr>
                <w:rFonts w:ascii="Arial" w:hAnsi="Arial" w:cs="Arial"/>
                <w:color w:val="000000"/>
                <w:sz w:val="20"/>
                <w:szCs w:val="20"/>
              </w:rPr>
              <w:t> Eszter</w:t>
            </w:r>
            <w:r>
              <w:rPr>
                <w:rFonts w:ascii="Arial" w:hAnsi="Arial" w:cs="Arial"/>
                <w:color w:val="000000"/>
                <w:sz w:val="20"/>
                <w:szCs w:val="20"/>
              </w:rPr>
              <w:br/>
            </w:r>
            <w:r>
              <w:rPr>
                <w:rFonts w:ascii="Arial" w:hAnsi="Arial" w:cs="Arial"/>
                <w:color w:val="333333"/>
                <w:sz w:val="20"/>
                <w:szCs w:val="20"/>
              </w:rPr>
              <w:t>sürgősségi orvos, 5 gyermekes édesanya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E76CA1">
            <w:pPr>
              <w:rPr>
                <w:rFonts w:ascii="Lucida Sans" w:hAnsi="Lucida Sans"/>
                <w:color w:val="333333"/>
                <w:sz w:val="20"/>
                <w:szCs w:val="20"/>
              </w:rPr>
            </w:pPr>
            <w:hyperlink r:id="rId14" w:tgtFrame="_blank" w:history="1">
              <w:r w:rsidR="00FD4256">
                <w:rPr>
                  <w:rStyle w:val="Hiperhivatkozs"/>
                  <w:rFonts w:ascii="Lucida Sans" w:hAnsi="Lucida Sans"/>
                  <w:color w:val="666666"/>
                  <w:sz w:val="20"/>
                  <w:szCs w:val="20"/>
                </w:rPr>
                <w:t>A szerelem biokémiája</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2018. 03.23. péntek 15:00</w:t>
            </w:r>
            <w:r>
              <w:rPr>
                <w:rFonts w:ascii="Lucida Sans" w:hAnsi="Lucida Sans"/>
                <w:color w:val="333333"/>
                <w:sz w:val="20"/>
                <w:szCs w:val="20"/>
              </w:rPr>
              <w:br/>
              <w:t>Könyvtár</w:t>
            </w:r>
          </w:p>
        </w:tc>
      </w:tr>
      <w:tr w:rsidR="00FD4256" w:rsidTr="00FD425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Nagy László </w:t>
            </w:r>
            <w:r>
              <w:rPr>
                <w:rFonts w:ascii="Arial" w:hAnsi="Arial" w:cs="Arial"/>
                <w:color w:val="333333"/>
                <w:sz w:val="20"/>
                <w:szCs w:val="20"/>
              </w:rPr>
              <w:br/>
            </w:r>
            <w:r>
              <w:rPr>
                <w:rFonts w:ascii="Arial" w:hAnsi="Arial" w:cs="Arial"/>
                <w:i/>
                <w:iCs/>
                <w:color w:val="333333"/>
                <w:sz w:val="20"/>
                <w:szCs w:val="20"/>
              </w:rPr>
              <w:t>régész (Budavári Kft.), volt Berzés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Az egyetemi padtól az ásatás el</w:t>
            </w:r>
            <w:r>
              <w:rPr>
                <w:rFonts w:ascii="Calibri" w:hAnsi="Calibri" w:cs="Calibri"/>
                <w:color w:val="333333"/>
                <w:sz w:val="20"/>
                <w:szCs w:val="20"/>
              </w:rPr>
              <w:t>ő</w:t>
            </w:r>
            <w:r>
              <w:rPr>
                <w:rFonts w:ascii="Lucida Sans" w:hAnsi="Lucida Sans"/>
                <w:color w:val="333333"/>
                <w:sz w:val="20"/>
                <w:szCs w:val="20"/>
              </w:rPr>
              <w:t>tti utols</w:t>
            </w:r>
            <w:r>
              <w:rPr>
                <w:rFonts w:ascii="Lucida Sans" w:hAnsi="Lucida Sans" w:cs="Lucida Sans"/>
                <w:color w:val="333333"/>
                <w:sz w:val="20"/>
                <w:szCs w:val="20"/>
              </w:rPr>
              <w:t>ó</w:t>
            </w:r>
            <w:r>
              <w:rPr>
                <w:rFonts w:ascii="Lucida Sans" w:hAnsi="Lucida Sans"/>
                <w:color w:val="333333"/>
                <w:sz w:val="20"/>
                <w:szCs w:val="20"/>
              </w:rPr>
              <w:t xml:space="preserve"> pillanatig.</w:t>
            </w:r>
            <w:r>
              <w:rPr>
                <w:rFonts w:ascii="Lucida Sans" w:hAnsi="Lucida Sans"/>
                <w:color w:val="333333"/>
                <w:sz w:val="20"/>
                <w:szCs w:val="20"/>
              </w:rPr>
              <w:br/>
              <w:t xml:space="preserve">A magyar régészképzés rendszere és a </w:t>
            </w:r>
            <w:proofErr w:type="spellStart"/>
            <w:r>
              <w:rPr>
                <w:rFonts w:ascii="Lucida Sans" w:hAnsi="Lucida Sans"/>
                <w:color w:val="333333"/>
                <w:sz w:val="20"/>
                <w:szCs w:val="20"/>
              </w:rPr>
              <w:t>lel</w:t>
            </w:r>
            <w:r>
              <w:rPr>
                <w:rFonts w:ascii="Calibri" w:hAnsi="Calibri" w:cs="Calibri"/>
                <w:color w:val="333333"/>
                <w:sz w:val="20"/>
                <w:szCs w:val="20"/>
              </w:rPr>
              <w:t>ő</w:t>
            </w:r>
            <w:r>
              <w:rPr>
                <w:rFonts w:ascii="Lucida Sans" w:hAnsi="Lucida Sans"/>
                <w:color w:val="333333"/>
                <w:sz w:val="20"/>
                <w:szCs w:val="20"/>
              </w:rPr>
              <w:t>helyfelder</w:t>
            </w:r>
            <w:r>
              <w:rPr>
                <w:rFonts w:ascii="Lucida Sans" w:hAnsi="Lucida Sans" w:cs="Lucida Sans"/>
                <w:color w:val="333333"/>
                <w:sz w:val="20"/>
                <w:szCs w:val="20"/>
              </w:rPr>
              <w:t>í</w:t>
            </w:r>
            <w:r>
              <w:rPr>
                <w:rFonts w:ascii="Lucida Sans" w:hAnsi="Lucida Sans"/>
                <w:color w:val="333333"/>
                <w:sz w:val="20"/>
                <w:szCs w:val="20"/>
              </w:rPr>
              <w:t>t</w:t>
            </w:r>
            <w:r>
              <w:rPr>
                <w:rFonts w:ascii="Lucida Sans" w:hAnsi="Lucida Sans" w:cs="Lucida Sans"/>
                <w:color w:val="333333"/>
                <w:sz w:val="20"/>
                <w:szCs w:val="20"/>
              </w:rPr>
              <w:t>é</w:t>
            </w:r>
            <w:r>
              <w:rPr>
                <w:rFonts w:ascii="Lucida Sans" w:hAnsi="Lucida Sans"/>
                <w:color w:val="333333"/>
                <w:sz w:val="20"/>
                <w:szCs w:val="20"/>
              </w:rPr>
              <w:t>s</w:t>
            </w:r>
            <w:proofErr w:type="spellEnd"/>
            <w:r>
              <w:rPr>
                <w:rFonts w:ascii="Lucida Sans" w:hAnsi="Lucida Sans"/>
                <w:color w:val="333333"/>
                <w:sz w:val="20"/>
                <w:szCs w:val="20"/>
              </w:rPr>
              <w:t xml:space="preserve"> f</w:t>
            </w:r>
            <w:r>
              <w:rPr>
                <w:rFonts w:ascii="Calibri" w:hAnsi="Calibri" w:cs="Calibri"/>
                <w:color w:val="333333"/>
                <w:sz w:val="20"/>
                <w:szCs w:val="20"/>
              </w:rPr>
              <w:t>ő</w:t>
            </w:r>
            <w:r>
              <w:rPr>
                <w:rFonts w:ascii="Lucida Sans" w:hAnsi="Lucida Sans"/>
                <w:color w:val="333333"/>
                <w:sz w:val="20"/>
                <w:szCs w:val="20"/>
              </w:rPr>
              <w:t>bb m</w:t>
            </w:r>
            <w:r>
              <w:rPr>
                <w:rFonts w:ascii="Lucida Sans" w:hAnsi="Lucida Sans" w:cs="Lucida Sans"/>
                <w:color w:val="333333"/>
                <w:sz w:val="20"/>
                <w:szCs w:val="20"/>
              </w:rPr>
              <w:t>ó</w:t>
            </w:r>
            <w:r>
              <w:rPr>
                <w:rFonts w:ascii="Lucida Sans" w:hAnsi="Lucida Sans"/>
                <w:color w:val="333333"/>
                <w:sz w:val="20"/>
                <w:szCs w:val="20"/>
              </w:rPr>
              <w:t>dszerei.</w:t>
            </w:r>
          </w:p>
          <w:p w:rsidR="00FD4256" w:rsidRDefault="00FD4256">
            <w:pPr>
              <w:pStyle w:val="NormlWeb"/>
              <w:spacing w:before="0" w:beforeAutospacing="0" w:after="0" w:afterAutospacing="0"/>
              <w:jc w:val="center"/>
              <w:textAlignment w:val="baseline"/>
              <w:rPr>
                <w:rFonts w:ascii="Lucida Sans" w:hAnsi="Lucida Sans"/>
                <w:color w:val="333333"/>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2018. 03. 09. péntek 15:00</w:t>
            </w:r>
            <w:r>
              <w:rPr>
                <w:rFonts w:ascii="Arial" w:hAnsi="Arial" w:cs="Arial"/>
                <w:color w:val="333333"/>
                <w:sz w:val="20"/>
                <w:szCs w:val="20"/>
              </w:rPr>
              <w:br/>
              <w:t>Kiss Lajos terem</w:t>
            </w:r>
          </w:p>
        </w:tc>
      </w:tr>
      <w:tr w:rsidR="00FD4256" w:rsidTr="00FD425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Csörgő Kata, Csörgő Terka, Erdélyi Dóra, </w:t>
            </w:r>
            <w:proofErr w:type="spellStart"/>
            <w:r>
              <w:rPr>
                <w:rFonts w:ascii="Arial" w:hAnsi="Arial" w:cs="Arial"/>
                <w:color w:val="000000"/>
                <w:sz w:val="20"/>
                <w:szCs w:val="20"/>
              </w:rPr>
              <w:t>Jaros</w:t>
            </w:r>
            <w:proofErr w:type="spellEnd"/>
            <w:r>
              <w:rPr>
                <w:rFonts w:ascii="Arial" w:hAnsi="Arial" w:cs="Arial"/>
                <w:color w:val="000000"/>
                <w:sz w:val="20"/>
                <w:szCs w:val="20"/>
              </w:rPr>
              <w:t> Jázmin, Meszesi Csenge</w:t>
            </w:r>
          </w:p>
          <w:p w:rsidR="00FD4256" w:rsidRDefault="00FD4256">
            <w:pPr>
              <w:pStyle w:val="NormlWeb"/>
              <w:spacing w:before="0" w:beforeAutospacing="0" w:after="0" w:afterAutospacing="0"/>
              <w:textAlignment w:val="baseline"/>
              <w:rPr>
                <w:rFonts w:ascii="Lucida Sans" w:hAnsi="Lucida Sans"/>
                <w:color w:val="333333"/>
                <w:sz w:val="20"/>
                <w:szCs w:val="20"/>
              </w:rPr>
            </w:pPr>
            <w:r>
              <w:rPr>
                <w:i/>
                <w:iCs/>
                <w:color w:val="000000"/>
                <w:sz w:val="20"/>
                <w:szCs w:val="20"/>
              </w:rPr>
              <w:t>11. A osztályos tanulók</w:t>
            </w:r>
          </w:p>
          <w:p w:rsidR="00FD4256" w:rsidRDefault="00FD4256">
            <w:pPr>
              <w:pStyle w:val="NormlWeb"/>
              <w:spacing w:before="0" w:beforeAutospacing="0" w:after="0" w:afterAutospacing="0"/>
              <w:textAlignment w:val="baseline"/>
              <w:rPr>
                <w:rFonts w:ascii="Lucida Sans" w:hAnsi="Lucida Sans"/>
                <w:color w:val="333333"/>
                <w:sz w:val="20"/>
                <w:szCs w:val="20"/>
              </w:rPr>
            </w:pPr>
            <w:r>
              <w:rPr>
                <w:i/>
                <w:iCs/>
                <w:color w:val="000000"/>
                <w:sz w:val="20"/>
                <w:szCs w:val="20"/>
              </w:rPr>
              <w:t>Gyöngyösi Berze Nagy János Gimnázium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Kis szúrás vagy kiszúrás?</w:t>
            </w:r>
          </w:p>
          <w:p w:rsidR="00FD4256" w:rsidRDefault="00FD4256">
            <w:pPr>
              <w:rPr>
                <w:rFonts w:ascii="Lucida Sans" w:hAnsi="Lucida Sans"/>
                <w:color w:val="333333"/>
                <w:sz w:val="20"/>
                <w:szCs w:val="20"/>
              </w:rPr>
            </w:pPr>
            <w:r>
              <w:rPr>
                <w:rFonts w:ascii="Arial" w:hAnsi="Arial" w:cs="Arial"/>
                <w:color w:val="000000"/>
                <w:sz w:val="20"/>
                <w:szCs w:val="20"/>
              </w:rPr>
              <w:t>(a védőoltásokról és az oltásellenességről)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2018. 03. 02. péntek 14:30</w:t>
            </w:r>
            <w:r>
              <w:rPr>
                <w:rFonts w:ascii="Lucida Sans" w:hAnsi="Lucida Sans"/>
                <w:color w:val="333333"/>
                <w:sz w:val="20"/>
                <w:szCs w:val="20"/>
              </w:rPr>
              <w:br/>
              <w:t>Kiss Lajos terem</w:t>
            </w:r>
          </w:p>
        </w:tc>
      </w:tr>
      <w:tr w:rsidR="00FD4256" w:rsidTr="00FD425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Kiss Dominik</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12. A osztályos tanuló</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Gyöngyösi Berze Nagy János Gimnázium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„Hogy hívták az első kutyádat?”</w:t>
            </w:r>
            <w:r>
              <w:rPr>
                <w:rFonts w:ascii="Arial" w:hAnsi="Arial" w:cs="Arial"/>
                <w:color w:val="333333"/>
                <w:sz w:val="20"/>
                <w:szCs w:val="20"/>
              </w:rPr>
              <w:br/>
              <w:t> </w:t>
            </w:r>
            <w:r>
              <w:rPr>
                <w:rFonts w:ascii="Lucida Sans" w:hAnsi="Lucida Sans"/>
                <w:color w:val="333333"/>
                <w:sz w:val="20"/>
                <w:szCs w:val="20"/>
              </w:rPr>
              <w:t>(jelszóvédelem kezd</w:t>
            </w:r>
            <w:r>
              <w:rPr>
                <w:rFonts w:ascii="Calibri" w:hAnsi="Calibri" w:cs="Calibri"/>
                <w:color w:val="333333"/>
                <w:sz w:val="20"/>
                <w:szCs w:val="20"/>
              </w:rPr>
              <w:t>ő</w:t>
            </w:r>
            <w:r>
              <w:rPr>
                <w:rFonts w:ascii="Lucida Sans" w:hAnsi="Lucida Sans"/>
                <w:color w:val="333333"/>
                <w:sz w:val="20"/>
                <w:szCs w:val="20"/>
              </w:rPr>
              <w:t>knek)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2018. 02. 16. péntek 15:00</w:t>
            </w:r>
            <w:r>
              <w:rPr>
                <w:rFonts w:ascii="Lucida Sans" w:hAnsi="Lucida Sans"/>
                <w:color w:val="333333"/>
                <w:sz w:val="20"/>
                <w:szCs w:val="20"/>
              </w:rPr>
              <w:br/>
              <w:t>Kiss Lajos terem</w:t>
            </w:r>
          </w:p>
        </w:tc>
      </w:tr>
      <w:tr w:rsidR="00FD4256" w:rsidTr="00FD425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proofErr w:type="spellStart"/>
            <w:r>
              <w:rPr>
                <w:rFonts w:ascii="Arial" w:hAnsi="Arial" w:cs="Arial"/>
                <w:color w:val="333333"/>
                <w:sz w:val="20"/>
                <w:szCs w:val="20"/>
              </w:rPr>
              <w:t>Borbándi</w:t>
            </w:r>
            <w:proofErr w:type="spellEnd"/>
            <w:r>
              <w:rPr>
                <w:rFonts w:ascii="Arial" w:hAnsi="Arial" w:cs="Arial"/>
                <w:color w:val="000000"/>
                <w:sz w:val="20"/>
                <w:szCs w:val="20"/>
              </w:rPr>
              <w:t> Dániel</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volt Berzés, egyetemi hallgató</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ELTE, Társadalomtudományi Kar, szociológia szak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Ember és Univerzum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spacing w:after="240"/>
              <w:rPr>
                <w:rFonts w:ascii="Lucida Sans" w:hAnsi="Lucida Sans"/>
                <w:color w:val="333333"/>
                <w:sz w:val="20"/>
                <w:szCs w:val="20"/>
              </w:rPr>
            </w:pPr>
            <w:r>
              <w:rPr>
                <w:rFonts w:ascii="Lucida Sans" w:hAnsi="Lucida Sans"/>
                <w:color w:val="333333"/>
                <w:sz w:val="20"/>
                <w:szCs w:val="20"/>
              </w:rPr>
              <w:t>2018. 02. 09. péntek 15:00</w:t>
            </w:r>
          </w:p>
        </w:tc>
      </w:tr>
      <w:tr w:rsidR="00FD4256" w:rsidTr="00FD425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pStyle w:val="NormlWeb"/>
              <w:spacing w:before="0" w:beforeAutospacing="0" w:after="0" w:afterAutospacing="0"/>
              <w:textAlignment w:val="baseline"/>
              <w:rPr>
                <w:rFonts w:ascii="Lucida Sans" w:hAnsi="Lucida Sans"/>
                <w:color w:val="333333"/>
                <w:sz w:val="20"/>
                <w:szCs w:val="20"/>
              </w:rPr>
            </w:pPr>
            <w:proofErr w:type="spellStart"/>
            <w:r>
              <w:rPr>
                <w:rFonts w:ascii="Arial" w:hAnsi="Arial" w:cs="Arial"/>
                <w:color w:val="000000"/>
                <w:sz w:val="20"/>
                <w:szCs w:val="20"/>
              </w:rPr>
              <w:t>Benchea</w:t>
            </w:r>
            <w:proofErr w:type="spellEnd"/>
            <w:r>
              <w:rPr>
                <w:rFonts w:ascii="Arial" w:hAnsi="Arial" w:cs="Arial"/>
                <w:color w:val="000000"/>
                <w:sz w:val="20"/>
                <w:szCs w:val="20"/>
              </w:rPr>
              <w:t> Márton, Varga Márton</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8. A osztályos tanulók</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Gyöngyösi Berze Nagy János Gimnázium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color w:val="000000"/>
                <w:sz w:val="20"/>
                <w:szCs w:val="20"/>
              </w:rPr>
              <w:t>Az Univerzum lehetséges végállapotai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2018. 01. 19. péntek 15:00</w:t>
            </w:r>
            <w:r>
              <w:rPr>
                <w:rFonts w:ascii="Lucida Sans" w:hAnsi="Lucida Sans"/>
                <w:color w:val="333333"/>
                <w:sz w:val="20"/>
                <w:szCs w:val="20"/>
              </w:rPr>
              <w:br/>
              <w:t>Kiss Lajos terem</w:t>
            </w:r>
          </w:p>
        </w:tc>
      </w:tr>
      <w:tr w:rsidR="00FD4256" w:rsidTr="00FD425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Kupás Vendel Péter</w:t>
            </w:r>
            <w:r>
              <w:rPr>
                <w:rFonts w:ascii="Arial" w:hAnsi="Arial" w:cs="Arial"/>
                <w:color w:val="333333"/>
                <w:sz w:val="20"/>
                <w:szCs w:val="20"/>
              </w:rPr>
              <w:br/>
            </w:r>
            <w:r>
              <w:rPr>
                <w:rFonts w:ascii="Arial" w:hAnsi="Arial" w:cs="Arial"/>
                <w:i/>
                <w:iCs/>
                <w:color w:val="000000"/>
                <w:sz w:val="20"/>
                <w:szCs w:val="20"/>
              </w:rPr>
              <w:t>12. A vezetésével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Novemberi és decemberi KÖMAL feladatok megoldása matematikából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2018. 01. 12. péntek 15:00</w:t>
            </w:r>
            <w:r>
              <w:rPr>
                <w:rFonts w:ascii="Lucida Sans" w:hAnsi="Lucida Sans"/>
                <w:color w:val="333333"/>
                <w:sz w:val="20"/>
                <w:szCs w:val="20"/>
              </w:rPr>
              <w:br/>
              <w:t>Kiss Lajos terem</w:t>
            </w:r>
          </w:p>
        </w:tc>
      </w:tr>
      <w:tr w:rsidR="00FD4256" w:rsidTr="00FD425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Dr. Csizmadia Elek</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color w:val="000000"/>
                <w:sz w:val="20"/>
                <w:szCs w:val="20"/>
              </w:rPr>
              <w:t>fizikus</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(többek között az I. magyar műhold, a MASAT-1 forgás-gátló rendszerének megalkotója)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Mezítláb a csillagokig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2018. 01. 05. péntek 15:00</w:t>
            </w:r>
            <w:r>
              <w:rPr>
                <w:rFonts w:ascii="Lucida Sans" w:hAnsi="Lucida Sans"/>
                <w:color w:val="333333"/>
                <w:sz w:val="20"/>
                <w:szCs w:val="20"/>
              </w:rPr>
              <w:br/>
              <w:t>Kiss Lajos terem</w:t>
            </w:r>
          </w:p>
        </w:tc>
      </w:tr>
      <w:tr w:rsidR="00FD4256" w:rsidTr="00FD4256">
        <w:trPr>
          <w:trHeight w:val="555"/>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Kiss Márton</w:t>
            </w:r>
            <w:r>
              <w:rPr>
                <w:rFonts w:ascii="Lucida Sans" w:hAnsi="Lucida Sans"/>
                <w:color w:val="333333"/>
                <w:sz w:val="20"/>
                <w:szCs w:val="20"/>
              </w:rPr>
              <w:br/>
            </w:r>
            <w:r>
              <w:rPr>
                <w:rFonts w:ascii="Lucida Sans" w:hAnsi="Lucida Sans"/>
                <w:i/>
                <w:iCs/>
                <w:color w:val="333333"/>
                <w:sz w:val="20"/>
                <w:szCs w:val="20"/>
              </w:rPr>
              <w:t>volt </w:t>
            </w:r>
            <w:r>
              <w:rPr>
                <w:rFonts w:ascii="Arial" w:hAnsi="Arial" w:cs="Arial"/>
                <w:i/>
                <w:iCs/>
                <w:color w:val="000000"/>
              </w:rPr>
              <w:t>Berzés, építészmérnök, </w:t>
            </w:r>
            <w:proofErr w:type="spellStart"/>
            <w:r>
              <w:rPr>
                <w:rFonts w:ascii="Arial" w:hAnsi="Arial" w:cs="Arial"/>
                <w:i/>
                <w:iCs/>
                <w:color w:val="000000"/>
              </w:rPr>
              <w:t>Graphisoft</w:t>
            </w:r>
            <w:proofErr w:type="spellEnd"/>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Építészet, technológia, emberek</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2017. 12. 15. péntek 15:00</w:t>
            </w:r>
            <w:r>
              <w:rPr>
                <w:rFonts w:ascii="Lucida Sans" w:hAnsi="Lucida Sans"/>
                <w:color w:val="333333"/>
                <w:sz w:val="20"/>
                <w:szCs w:val="20"/>
              </w:rPr>
              <w:br/>
              <w:t>Kiss Lajos terem</w:t>
            </w:r>
          </w:p>
        </w:tc>
      </w:tr>
      <w:tr w:rsidR="00FD4256" w:rsidTr="00FD4256">
        <w:trPr>
          <w:trHeight w:val="555"/>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Nagy Eszter, Tőzsér Eszter</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volt Berzések, egyetemi hallgatók, BME GPK</w:t>
            </w:r>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Mérnökn</w:t>
            </w:r>
            <w:r>
              <w:rPr>
                <w:rFonts w:ascii="Calibri" w:hAnsi="Calibri" w:cs="Calibri"/>
                <w:color w:val="333333"/>
                <w:sz w:val="20"/>
                <w:szCs w:val="20"/>
              </w:rPr>
              <w:t>ő</w:t>
            </w:r>
            <w:r>
              <w:rPr>
                <w:rFonts w:ascii="Lucida Sans" w:hAnsi="Lucida Sans"/>
                <w:color w:val="333333"/>
                <w:sz w:val="20"/>
                <w:szCs w:val="20"/>
              </w:rPr>
              <w:t>k</w:t>
            </w:r>
            <w:r>
              <w:rPr>
                <w:rFonts w:ascii="Lucida Sans" w:hAnsi="Lucida Sans" w:cs="Lucida Sans"/>
                <w:color w:val="333333"/>
                <w:sz w:val="20"/>
                <w:szCs w:val="20"/>
              </w:rPr>
              <w:t>é</w:t>
            </w:r>
            <w:r>
              <w:rPr>
                <w:rFonts w:ascii="Lucida Sans" w:hAnsi="Lucida Sans"/>
                <w:color w:val="333333"/>
                <w:sz w:val="20"/>
                <w:szCs w:val="20"/>
              </w:rPr>
              <w:t xml:space="preserve"> a j</w:t>
            </w:r>
            <w:r>
              <w:rPr>
                <w:rFonts w:ascii="Lucida Sans" w:hAnsi="Lucida Sans" w:cs="Lucida Sans"/>
                <w:color w:val="333333"/>
                <w:sz w:val="20"/>
                <w:szCs w:val="20"/>
              </w:rPr>
              <w:t>ö</w:t>
            </w:r>
            <w:r>
              <w:rPr>
                <w:rFonts w:ascii="Lucida Sans" w:hAnsi="Lucida Sans"/>
                <w:color w:val="333333"/>
                <w:sz w:val="20"/>
                <w:szCs w:val="20"/>
              </w:rPr>
              <w:t>v</w:t>
            </w:r>
            <w:r>
              <w:rPr>
                <w:rFonts w:ascii="Calibri" w:hAnsi="Calibri" w:cs="Calibri"/>
                <w:color w:val="333333"/>
                <w:sz w:val="20"/>
                <w:szCs w:val="20"/>
              </w:rPr>
              <w:t>ő</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2017. 12. 08. péntek 15:00</w:t>
            </w:r>
            <w:r>
              <w:rPr>
                <w:rFonts w:ascii="Lucida Sans" w:hAnsi="Lucida Sans"/>
                <w:color w:val="333333"/>
                <w:sz w:val="20"/>
                <w:szCs w:val="20"/>
              </w:rPr>
              <w:br/>
              <w:t>Kiss Lajos terem</w:t>
            </w:r>
          </w:p>
        </w:tc>
      </w:tr>
      <w:tr w:rsidR="00FD4256" w:rsidTr="00FD4256">
        <w:trPr>
          <w:trHeight w:val="840"/>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Bagdiné Nagy Edit</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 xml:space="preserve">gyógypedagógus, tehetségfejlesztő tanár, </w:t>
            </w:r>
            <w:proofErr w:type="spellStart"/>
            <w:r>
              <w:rPr>
                <w:rFonts w:ascii="Arial" w:hAnsi="Arial" w:cs="Arial"/>
                <w:i/>
                <w:iCs/>
                <w:color w:val="000000"/>
                <w:sz w:val="20"/>
                <w:szCs w:val="20"/>
              </w:rPr>
              <w:t>neurofeedback</w:t>
            </w:r>
            <w:proofErr w:type="spellEnd"/>
            <w:r>
              <w:rPr>
                <w:rFonts w:ascii="Arial" w:hAnsi="Arial" w:cs="Arial"/>
                <w:i/>
                <w:iCs/>
                <w:color w:val="000000"/>
                <w:sz w:val="20"/>
                <w:szCs w:val="20"/>
              </w:rPr>
              <w:t xml:space="preserve"> terapeuta</w:t>
            </w:r>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Viselkedészavarok</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2017. 11. 24. péntek 14:15</w:t>
            </w:r>
            <w:r>
              <w:rPr>
                <w:rFonts w:ascii="Lucida Sans" w:hAnsi="Lucida Sans"/>
                <w:color w:val="333333"/>
                <w:sz w:val="20"/>
                <w:szCs w:val="20"/>
              </w:rPr>
              <w:br/>
              <w:t>Kiss Lajos terem</w:t>
            </w:r>
          </w:p>
        </w:tc>
      </w:tr>
      <w:tr w:rsidR="00FD4256" w:rsidTr="00FD4256">
        <w:trPr>
          <w:trHeight w:val="555"/>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Arial" w:hAnsi="Arial" w:cs="Arial"/>
                <w:color w:val="333333"/>
                <w:sz w:val="20"/>
                <w:szCs w:val="20"/>
              </w:rPr>
              <w:t>Kupás Vendel Péter</w:t>
            </w:r>
            <w:r>
              <w:rPr>
                <w:rFonts w:ascii="Arial" w:hAnsi="Arial" w:cs="Arial"/>
                <w:color w:val="333333"/>
                <w:sz w:val="20"/>
                <w:szCs w:val="20"/>
              </w:rPr>
              <w:br/>
            </w:r>
            <w:r>
              <w:rPr>
                <w:rFonts w:ascii="Lucida Sans" w:hAnsi="Lucida Sans"/>
                <w:i/>
                <w:iCs/>
                <w:color w:val="333333"/>
                <w:sz w:val="20"/>
                <w:szCs w:val="20"/>
              </w:rPr>
              <w:t>12. A vezetésével</w:t>
            </w:r>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Szeptemberi és októberi KÖMAL feladatok megoldása matematikából</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2017. 11. 17. péntek 15:00</w:t>
            </w:r>
            <w:r>
              <w:rPr>
                <w:rFonts w:ascii="Lucida Sans" w:hAnsi="Lucida Sans"/>
                <w:color w:val="333333"/>
                <w:sz w:val="20"/>
                <w:szCs w:val="20"/>
              </w:rPr>
              <w:br/>
              <w:t>Kiss Lajos terem</w:t>
            </w:r>
          </w:p>
        </w:tc>
      </w:tr>
      <w:tr w:rsidR="00FD4256" w:rsidTr="00FD4256">
        <w:trPr>
          <w:trHeight w:val="840"/>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color w:val="000000"/>
                <w:sz w:val="20"/>
                <w:szCs w:val="20"/>
              </w:rPr>
              <w:t>Kiss Gergely</w:t>
            </w:r>
          </w:p>
          <w:p w:rsidR="00FD4256" w:rsidRDefault="00FD4256">
            <w:pPr>
              <w:pStyle w:val="NormlWeb"/>
              <w:spacing w:before="0" w:beforeAutospacing="0" w:after="0" w:afterAutospacing="0"/>
              <w:textAlignment w:val="baseline"/>
              <w:rPr>
                <w:rFonts w:ascii="Lucida Sans" w:hAnsi="Lucida Sans"/>
                <w:color w:val="333333"/>
                <w:sz w:val="20"/>
                <w:szCs w:val="20"/>
              </w:rPr>
            </w:pPr>
            <w:r>
              <w:rPr>
                <w:rFonts w:ascii="Arial" w:hAnsi="Arial" w:cs="Arial"/>
                <w:i/>
                <w:iCs/>
                <w:color w:val="000000"/>
                <w:sz w:val="20"/>
                <w:szCs w:val="20"/>
              </w:rPr>
              <w:t>villamosmérnök, volt Berzés</w:t>
            </w:r>
          </w:p>
          <w:p w:rsidR="00FD4256" w:rsidRDefault="00FD4256">
            <w:pPr>
              <w:pStyle w:val="NormlWeb"/>
              <w:spacing w:before="0" w:beforeAutospacing="0" w:after="0" w:afterAutospacing="0"/>
              <w:textAlignment w:val="baseline"/>
              <w:rPr>
                <w:rFonts w:ascii="Lucida Sans" w:hAnsi="Lucida Sans"/>
                <w:color w:val="333333"/>
                <w:sz w:val="20"/>
                <w:szCs w:val="20"/>
              </w:rPr>
            </w:pPr>
            <w:proofErr w:type="spellStart"/>
            <w:r>
              <w:rPr>
                <w:rFonts w:ascii="Arial" w:hAnsi="Arial" w:cs="Arial"/>
                <w:i/>
                <w:iCs/>
                <w:color w:val="000000"/>
                <w:sz w:val="20"/>
                <w:szCs w:val="20"/>
              </w:rPr>
              <w:t>Senior</w:t>
            </w:r>
            <w:proofErr w:type="spellEnd"/>
            <w:r>
              <w:rPr>
                <w:rFonts w:ascii="Arial" w:hAnsi="Arial" w:cs="Arial"/>
                <w:i/>
                <w:iCs/>
                <w:color w:val="000000"/>
                <w:sz w:val="20"/>
                <w:szCs w:val="20"/>
              </w:rPr>
              <w:t> Manager, </w:t>
            </w:r>
            <w:proofErr w:type="spellStart"/>
            <w:r>
              <w:rPr>
                <w:rFonts w:ascii="Arial" w:hAnsi="Arial" w:cs="Arial"/>
                <w:i/>
                <w:iCs/>
                <w:color w:val="000000"/>
                <w:sz w:val="20"/>
                <w:szCs w:val="20"/>
              </w:rPr>
              <w:t>Arm</w:t>
            </w:r>
            <w:proofErr w:type="spellEnd"/>
            <w:r>
              <w:rPr>
                <w:rFonts w:ascii="Arial" w:hAnsi="Arial" w:cs="Arial"/>
                <w:i/>
                <w:iCs/>
                <w:color w:val="000000"/>
                <w:sz w:val="20"/>
                <w:szCs w:val="20"/>
              </w:rPr>
              <w:t> Hungary</w:t>
            </w:r>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Pályaorientáció-miért legyek mérnök?</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2017. 11. 10. péntek 15:00</w:t>
            </w:r>
            <w:r>
              <w:rPr>
                <w:rFonts w:ascii="Lucida Sans" w:hAnsi="Lucida Sans"/>
                <w:color w:val="333333"/>
                <w:sz w:val="20"/>
                <w:szCs w:val="20"/>
              </w:rPr>
              <w:br/>
              <w:t>Kiss Lajos terem</w:t>
            </w:r>
          </w:p>
        </w:tc>
      </w:tr>
      <w:tr w:rsidR="00FD4256" w:rsidTr="00FD4256">
        <w:trPr>
          <w:trHeight w:val="840"/>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Dr. Juhász Attila</w:t>
            </w:r>
            <w:r>
              <w:rPr>
                <w:rFonts w:ascii="Lucida Sans" w:hAnsi="Lucida Sans"/>
                <w:color w:val="333333"/>
                <w:sz w:val="20"/>
                <w:szCs w:val="20"/>
              </w:rPr>
              <w:br/>
            </w:r>
            <w:r>
              <w:rPr>
                <w:rFonts w:ascii="Lucida Sans" w:hAnsi="Lucida Sans"/>
                <w:i/>
                <w:iCs/>
                <w:color w:val="333333"/>
                <w:sz w:val="20"/>
                <w:szCs w:val="20"/>
              </w:rPr>
              <w:t xml:space="preserve">volt Berzés, csillagász, University of Cambridge Institute of </w:t>
            </w:r>
            <w:proofErr w:type="spellStart"/>
            <w:r>
              <w:rPr>
                <w:rFonts w:ascii="Lucida Sans" w:hAnsi="Lucida Sans"/>
                <w:i/>
                <w:iCs/>
                <w:color w:val="333333"/>
                <w:sz w:val="20"/>
                <w:szCs w:val="20"/>
              </w:rPr>
              <w:t>Astronomy</w:t>
            </w:r>
            <w:proofErr w:type="spellEnd"/>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Óriástávcsövekkel és számítógépes szimulációkkal újszülött bolygók nyomában (online kapcsolat)</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2017. 10. 06. péntek 15:00</w:t>
            </w:r>
            <w:r>
              <w:rPr>
                <w:rFonts w:ascii="Lucida Sans" w:hAnsi="Lucida Sans"/>
                <w:color w:val="333333"/>
                <w:sz w:val="20"/>
                <w:szCs w:val="20"/>
              </w:rPr>
              <w:br/>
              <w:t>Kiss Lajos terem</w:t>
            </w:r>
          </w:p>
        </w:tc>
      </w:tr>
      <w:tr w:rsidR="00FD4256" w:rsidTr="00FD4256">
        <w:trPr>
          <w:trHeight w:val="840"/>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Barta Gerg</w:t>
            </w:r>
            <w:r>
              <w:rPr>
                <w:rFonts w:ascii="Calibri" w:hAnsi="Calibri" w:cs="Calibri"/>
                <w:color w:val="333333"/>
                <w:sz w:val="20"/>
                <w:szCs w:val="20"/>
              </w:rPr>
              <w:t>ő</w:t>
            </w:r>
            <w:r>
              <w:rPr>
                <w:rFonts w:ascii="Lucida Sans" w:hAnsi="Lucida Sans"/>
                <w:color w:val="333333"/>
                <w:sz w:val="20"/>
                <w:szCs w:val="20"/>
              </w:rPr>
              <w:br/>
            </w:r>
            <w:r>
              <w:rPr>
                <w:rFonts w:ascii="Lucida Sans" w:hAnsi="Lucida Sans"/>
                <w:i/>
                <w:iCs/>
                <w:color w:val="333333"/>
                <w:sz w:val="20"/>
                <w:szCs w:val="20"/>
              </w:rPr>
              <w:t>volt Berzés,</w:t>
            </w:r>
            <w:r>
              <w:rPr>
                <w:rFonts w:ascii="Lucida Sans" w:hAnsi="Lucida Sans"/>
                <w:i/>
                <w:iCs/>
                <w:color w:val="333333"/>
                <w:sz w:val="20"/>
                <w:szCs w:val="20"/>
              </w:rPr>
              <w:br/>
            </w:r>
            <w:proofErr w:type="spellStart"/>
            <w:r>
              <w:rPr>
                <w:rFonts w:ascii="Lucida Sans" w:hAnsi="Lucida Sans"/>
                <w:i/>
                <w:iCs/>
                <w:color w:val="333333"/>
                <w:sz w:val="20"/>
                <w:szCs w:val="20"/>
              </w:rPr>
              <w:t>data</w:t>
            </w:r>
            <w:proofErr w:type="spellEnd"/>
            <w:r>
              <w:rPr>
                <w:rFonts w:ascii="Lucida Sans" w:hAnsi="Lucida Sans"/>
                <w:i/>
                <w:iCs/>
                <w:color w:val="333333"/>
                <w:sz w:val="20"/>
                <w:szCs w:val="20"/>
              </w:rPr>
              <w:t xml:space="preserve"> </w:t>
            </w:r>
            <w:proofErr w:type="spellStart"/>
            <w:r>
              <w:rPr>
                <w:rFonts w:ascii="Lucida Sans" w:hAnsi="Lucida Sans"/>
                <w:i/>
                <w:iCs/>
                <w:color w:val="333333"/>
                <w:sz w:val="20"/>
                <w:szCs w:val="20"/>
              </w:rPr>
              <w:t>scientist</w:t>
            </w:r>
            <w:proofErr w:type="spellEnd"/>
            <w:r>
              <w:rPr>
                <w:rFonts w:ascii="Lucida Sans" w:hAnsi="Lucida Sans"/>
                <w:i/>
                <w:iCs/>
                <w:color w:val="333333"/>
                <w:sz w:val="20"/>
                <w:szCs w:val="20"/>
              </w:rPr>
              <w:t xml:space="preserve"> </w:t>
            </w:r>
            <w:proofErr w:type="spellStart"/>
            <w:r>
              <w:rPr>
                <w:rFonts w:ascii="Lucida Sans" w:hAnsi="Lucida Sans"/>
                <w:i/>
                <w:iCs/>
                <w:color w:val="333333"/>
                <w:sz w:val="20"/>
                <w:szCs w:val="20"/>
              </w:rPr>
              <w:t>-adatbányász</w:t>
            </w:r>
            <w:proofErr w:type="spellEnd"/>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Mi újság az adatbányában?</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2017. 09. 29. péntek 15:00</w:t>
            </w:r>
            <w:r>
              <w:rPr>
                <w:rFonts w:ascii="Lucida Sans" w:hAnsi="Lucida Sans"/>
                <w:color w:val="333333"/>
                <w:sz w:val="20"/>
                <w:szCs w:val="20"/>
              </w:rPr>
              <w:br/>
              <w:t>Kiss Lajos terem</w:t>
            </w:r>
          </w:p>
        </w:tc>
      </w:tr>
      <w:tr w:rsidR="00FD4256" w:rsidTr="00FD4256">
        <w:trPr>
          <w:trHeight w:val="555"/>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Csörg</w:t>
            </w:r>
            <w:r>
              <w:rPr>
                <w:rFonts w:ascii="Calibri" w:hAnsi="Calibri" w:cs="Calibri"/>
                <w:color w:val="333333"/>
                <w:sz w:val="20"/>
                <w:szCs w:val="20"/>
              </w:rPr>
              <w:t>ő</w:t>
            </w:r>
            <w:r>
              <w:rPr>
                <w:rFonts w:ascii="Lucida Sans" w:hAnsi="Lucida Sans"/>
                <w:color w:val="333333"/>
                <w:sz w:val="20"/>
                <w:szCs w:val="20"/>
              </w:rPr>
              <w:t xml:space="preserve"> Kata, Cs</w:t>
            </w:r>
            <w:r>
              <w:rPr>
                <w:rFonts w:ascii="Lucida Sans" w:hAnsi="Lucida Sans" w:cs="Lucida Sans"/>
                <w:color w:val="333333"/>
                <w:sz w:val="20"/>
                <w:szCs w:val="20"/>
              </w:rPr>
              <w:t>ö</w:t>
            </w:r>
            <w:r>
              <w:rPr>
                <w:rFonts w:ascii="Lucida Sans" w:hAnsi="Lucida Sans"/>
                <w:color w:val="333333"/>
                <w:sz w:val="20"/>
                <w:szCs w:val="20"/>
              </w:rPr>
              <w:t>rg</w:t>
            </w:r>
            <w:r>
              <w:rPr>
                <w:rFonts w:ascii="Calibri" w:hAnsi="Calibri" w:cs="Calibri"/>
                <w:color w:val="333333"/>
                <w:sz w:val="20"/>
                <w:szCs w:val="20"/>
              </w:rPr>
              <w:t>ő</w:t>
            </w:r>
            <w:r>
              <w:rPr>
                <w:rFonts w:ascii="Lucida Sans" w:hAnsi="Lucida Sans"/>
                <w:color w:val="333333"/>
                <w:sz w:val="20"/>
                <w:szCs w:val="20"/>
              </w:rPr>
              <w:t xml:space="preserve"> Terka</w:t>
            </w:r>
            <w:r>
              <w:rPr>
                <w:rFonts w:ascii="Lucida Sans" w:hAnsi="Lucida Sans"/>
                <w:color w:val="333333"/>
                <w:sz w:val="20"/>
                <w:szCs w:val="20"/>
              </w:rPr>
              <w:br/>
            </w:r>
            <w:r>
              <w:rPr>
                <w:rFonts w:ascii="Lucida Sans" w:hAnsi="Lucida Sans"/>
                <w:i/>
                <w:iCs/>
                <w:color w:val="333333"/>
                <w:sz w:val="20"/>
                <w:szCs w:val="20"/>
              </w:rPr>
              <w:t>Berze Nagy János Gimnázium, 11.</w:t>
            </w:r>
            <w:proofErr w:type="gramStart"/>
            <w:r>
              <w:rPr>
                <w:rFonts w:ascii="Lucida Sans" w:hAnsi="Lucida Sans"/>
                <w:i/>
                <w:iCs/>
                <w:color w:val="333333"/>
                <w:sz w:val="20"/>
                <w:szCs w:val="20"/>
              </w:rPr>
              <w:t>A</w:t>
            </w:r>
            <w:proofErr w:type="gramEnd"/>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Elmebetegségek</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2017. 09. 22. péntek 15:00</w:t>
            </w:r>
            <w:r>
              <w:rPr>
                <w:rFonts w:ascii="Lucida Sans" w:hAnsi="Lucida Sans"/>
                <w:color w:val="333333"/>
                <w:sz w:val="20"/>
                <w:szCs w:val="20"/>
              </w:rPr>
              <w:br/>
              <w:t>Kiss Lajos terem</w:t>
            </w:r>
          </w:p>
        </w:tc>
      </w:tr>
      <w:tr w:rsidR="00FD4256" w:rsidTr="00FD4256">
        <w:trPr>
          <w:trHeight w:val="555"/>
        </w:trPr>
        <w:tc>
          <w:tcPr>
            <w:tcW w:w="3900"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Kupás Vendel Péter</w:t>
            </w:r>
            <w:r>
              <w:rPr>
                <w:rFonts w:ascii="Lucida Sans" w:hAnsi="Lucida Sans"/>
                <w:color w:val="333333"/>
                <w:sz w:val="20"/>
                <w:szCs w:val="20"/>
              </w:rPr>
              <w:br/>
            </w:r>
            <w:r>
              <w:rPr>
                <w:rFonts w:ascii="Lucida Sans" w:hAnsi="Lucida Sans"/>
                <w:i/>
                <w:iCs/>
                <w:color w:val="333333"/>
                <w:sz w:val="20"/>
                <w:szCs w:val="20"/>
              </w:rPr>
              <w:t>Berze Nagy János Gimnázium, 12.</w:t>
            </w:r>
            <w:proofErr w:type="gramStart"/>
            <w:r>
              <w:rPr>
                <w:rFonts w:ascii="Lucida Sans" w:hAnsi="Lucida Sans"/>
                <w:i/>
                <w:iCs/>
                <w:color w:val="333333"/>
                <w:sz w:val="20"/>
                <w:szCs w:val="20"/>
              </w:rPr>
              <w:t>A</w:t>
            </w:r>
            <w:proofErr w:type="gramEnd"/>
          </w:p>
        </w:tc>
        <w:tc>
          <w:tcPr>
            <w:tcW w:w="526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A Fibonacci számok</w:t>
            </w:r>
          </w:p>
        </w:tc>
        <w:tc>
          <w:tcPr>
            <w:tcW w:w="4845" w:type="dxa"/>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2017. 09. 15. péntek 15:00</w:t>
            </w:r>
            <w:r>
              <w:rPr>
                <w:rFonts w:ascii="Lucida Sans" w:hAnsi="Lucida Sans"/>
                <w:color w:val="333333"/>
                <w:sz w:val="20"/>
                <w:szCs w:val="20"/>
              </w:rPr>
              <w:br/>
              <w:t>Kiss Lajos terem</w:t>
            </w:r>
          </w:p>
        </w:tc>
      </w:tr>
      <w:tr w:rsidR="00FD4256" w:rsidTr="00FD4256">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 </w:t>
            </w:r>
            <w:proofErr w:type="spellStart"/>
            <w:r>
              <w:rPr>
                <w:rFonts w:ascii="Lucida Sans" w:hAnsi="Lucida Sans"/>
                <w:color w:val="333333"/>
                <w:sz w:val="20"/>
                <w:szCs w:val="20"/>
              </w:rPr>
              <w:t>Benchea</w:t>
            </w:r>
            <w:proofErr w:type="spellEnd"/>
            <w:r>
              <w:rPr>
                <w:rFonts w:ascii="Lucida Sans" w:hAnsi="Lucida Sans"/>
                <w:color w:val="333333"/>
                <w:sz w:val="20"/>
                <w:szCs w:val="20"/>
              </w:rPr>
              <w:t xml:space="preserve"> Márton, Varga Márton</w:t>
            </w:r>
            <w:r>
              <w:rPr>
                <w:rFonts w:ascii="Lucida Sans" w:hAnsi="Lucida Sans"/>
                <w:color w:val="333333"/>
                <w:sz w:val="20"/>
                <w:szCs w:val="20"/>
              </w:rPr>
              <w:br/>
            </w:r>
            <w:r>
              <w:rPr>
                <w:rFonts w:ascii="Lucida Sans" w:hAnsi="Lucida Sans"/>
                <w:i/>
                <w:iCs/>
                <w:color w:val="333333"/>
                <w:sz w:val="20"/>
                <w:szCs w:val="20"/>
              </w:rPr>
              <w:t>8.</w:t>
            </w:r>
            <w:proofErr w:type="gramStart"/>
            <w:r>
              <w:rPr>
                <w:rFonts w:ascii="Lucida Sans" w:hAnsi="Lucida Sans"/>
                <w:i/>
                <w:iCs/>
                <w:color w:val="333333"/>
                <w:sz w:val="20"/>
                <w:szCs w:val="20"/>
              </w:rPr>
              <w:t>A</w:t>
            </w:r>
            <w:proofErr w:type="gramEnd"/>
            <w:r>
              <w:rPr>
                <w:rFonts w:ascii="Lucida Sans" w:hAnsi="Lucida Sans"/>
                <w:i/>
                <w:iCs/>
                <w:color w:val="333333"/>
                <w:sz w:val="20"/>
                <w:szCs w:val="20"/>
              </w:rPr>
              <w:t xml:space="preserve"> osztályos tanulók</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 Az Univerzum lehetséges végállapotai</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60" w:type="dxa"/>
              <w:bottom w:w="15" w:type="dxa"/>
              <w:right w:w="60" w:type="dxa"/>
            </w:tcMar>
            <w:hideMark/>
          </w:tcPr>
          <w:p w:rsidR="00FD4256" w:rsidRDefault="00FD4256">
            <w:pPr>
              <w:rPr>
                <w:rFonts w:ascii="Lucida Sans" w:hAnsi="Lucida Sans"/>
                <w:color w:val="333333"/>
                <w:sz w:val="20"/>
                <w:szCs w:val="20"/>
              </w:rPr>
            </w:pPr>
            <w:r>
              <w:rPr>
                <w:rFonts w:ascii="Lucida Sans" w:hAnsi="Lucida Sans"/>
                <w:color w:val="333333"/>
                <w:sz w:val="20"/>
                <w:szCs w:val="20"/>
              </w:rPr>
              <w:t> 2018. 01. 19. péntek 15:00</w:t>
            </w:r>
            <w:r>
              <w:rPr>
                <w:rFonts w:ascii="Lucida Sans" w:hAnsi="Lucida Sans"/>
                <w:color w:val="333333"/>
                <w:sz w:val="20"/>
                <w:szCs w:val="20"/>
              </w:rPr>
              <w:br/>
              <w:t>Kiss Lajos terem</w:t>
            </w:r>
          </w:p>
        </w:tc>
      </w:tr>
    </w:tbl>
    <w:p w:rsidR="00D8313D" w:rsidRDefault="00D8313D" w:rsidP="00D8313D">
      <w:pPr>
        <w:tabs>
          <w:tab w:val="clear" w:pos="425"/>
          <w:tab w:val="clear" w:pos="851"/>
        </w:tabs>
        <w:spacing w:after="160" w:line="259" w:lineRule="auto"/>
        <w:rPr>
          <w:rFonts w:eastAsia="Times New Roman" w:cstheme="minorHAnsi"/>
          <w:color w:val="222222"/>
          <w:szCs w:val="24"/>
          <w:lang w:eastAsia="hu-HU"/>
        </w:rPr>
      </w:pPr>
    </w:p>
    <w:p w:rsidR="00D8313D" w:rsidRDefault="00D8313D" w:rsidP="00D8313D">
      <w:pPr>
        <w:tabs>
          <w:tab w:val="clear" w:pos="425"/>
          <w:tab w:val="clear" w:pos="851"/>
        </w:tabs>
        <w:spacing w:after="160" w:line="259" w:lineRule="auto"/>
        <w:rPr>
          <w:rFonts w:eastAsia="Times New Roman" w:cstheme="minorHAnsi"/>
          <w:color w:val="222222"/>
          <w:szCs w:val="24"/>
          <w:lang w:eastAsia="hu-HU"/>
        </w:rPr>
      </w:pPr>
    </w:p>
    <w:p w:rsidR="00D8313D" w:rsidRDefault="00D8313D" w:rsidP="00D8313D">
      <w:pPr>
        <w:tabs>
          <w:tab w:val="clear" w:pos="425"/>
          <w:tab w:val="clear" w:pos="851"/>
        </w:tabs>
        <w:spacing w:after="160" w:line="259" w:lineRule="auto"/>
        <w:rPr>
          <w:rFonts w:eastAsia="Times New Roman" w:cstheme="minorHAnsi"/>
          <w:color w:val="222222"/>
          <w:szCs w:val="24"/>
          <w:lang w:eastAsia="hu-HU"/>
        </w:rPr>
      </w:pPr>
      <w:r>
        <w:rPr>
          <w:rFonts w:eastAsia="Times New Roman" w:cstheme="minorHAnsi"/>
          <w:color w:val="222222"/>
          <w:szCs w:val="24"/>
          <w:lang w:eastAsia="hu-HU"/>
        </w:rPr>
        <w:t xml:space="preserve">További információk: </w:t>
      </w:r>
      <w:hyperlink r:id="rId15" w:history="1">
        <w:r w:rsidRPr="00BF4859">
          <w:rPr>
            <w:rStyle w:val="Hiperhivatkozs"/>
            <w:rFonts w:eastAsia="Times New Roman" w:cstheme="minorHAnsi"/>
            <w:szCs w:val="24"/>
            <w:lang w:eastAsia="hu-HU"/>
          </w:rPr>
          <w:t>https://sites.google.com/site/berzetok/</w:t>
        </w:r>
      </w:hyperlink>
    </w:p>
    <w:p w:rsidR="009D57B3" w:rsidRDefault="009D57B3" w:rsidP="0056158D">
      <w:pPr>
        <w:pStyle w:val="Cmsor2"/>
        <w:rPr>
          <w:rFonts w:eastAsia="Times New Roman"/>
          <w:lang w:eastAsia="hu-HU"/>
        </w:rPr>
      </w:pPr>
    </w:p>
    <w:p w:rsidR="009D57B3" w:rsidRDefault="009D57B3">
      <w:pPr>
        <w:tabs>
          <w:tab w:val="clear" w:pos="425"/>
          <w:tab w:val="clear" w:pos="851"/>
        </w:tabs>
        <w:spacing w:after="160" w:line="259" w:lineRule="auto"/>
        <w:rPr>
          <w:rFonts w:asciiTheme="majorHAnsi" w:eastAsia="Times New Roman" w:hAnsiTheme="majorHAnsi" w:cstheme="majorBidi"/>
          <w:color w:val="2E74B5" w:themeColor="accent1" w:themeShade="BF"/>
          <w:sz w:val="26"/>
          <w:szCs w:val="26"/>
          <w:lang w:eastAsia="hu-HU"/>
        </w:rPr>
      </w:pPr>
      <w:r>
        <w:rPr>
          <w:rFonts w:eastAsia="Times New Roman"/>
          <w:lang w:eastAsia="hu-HU"/>
        </w:rPr>
        <w:br w:type="page"/>
      </w:r>
    </w:p>
    <w:p w:rsidR="00B212D0" w:rsidRDefault="00B212D0" w:rsidP="00D83878">
      <w:pPr>
        <w:pStyle w:val="Cmsor1"/>
        <w:rPr>
          <w:rFonts w:eastAsia="Times New Roman"/>
          <w:lang w:eastAsia="hu-HU"/>
        </w:rPr>
      </w:pPr>
      <w:bookmarkStart w:id="20" w:name="_Toc512247203"/>
      <w:r>
        <w:rPr>
          <w:rFonts w:eastAsia="Times New Roman"/>
          <w:lang w:eastAsia="hu-HU"/>
        </w:rPr>
        <w:t>Kulturális élet</w:t>
      </w:r>
      <w:bookmarkEnd w:id="20"/>
      <w:r>
        <w:rPr>
          <w:rFonts w:eastAsia="Times New Roman"/>
          <w:lang w:eastAsia="hu-HU"/>
        </w:rPr>
        <w:t xml:space="preserve"> </w:t>
      </w:r>
    </w:p>
    <w:p w:rsidR="00B212D0" w:rsidRPr="00B212D0" w:rsidRDefault="00B212D0" w:rsidP="00B212D0">
      <w:pPr>
        <w:rPr>
          <w:lang w:eastAsia="hu-HU"/>
        </w:rPr>
      </w:pPr>
    </w:p>
    <w:p w:rsidR="0096572F" w:rsidRPr="008C4094" w:rsidRDefault="0096572F" w:rsidP="0096572F">
      <w:pPr>
        <w:pStyle w:val="Cmsor2"/>
        <w:rPr>
          <w:rFonts w:asciiTheme="minorHAnsi" w:hAnsiTheme="minorHAnsi"/>
        </w:rPr>
      </w:pPr>
      <w:bookmarkStart w:id="21" w:name="_Toc512247204"/>
      <w:r w:rsidRPr="008C4094">
        <w:rPr>
          <w:rFonts w:asciiTheme="minorHAnsi" w:hAnsiTheme="minorHAnsi"/>
        </w:rPr>
        <w:t xml:space="preserve">Berze Young </w:t>
      </w:r>
      <w:proofErr w:type="spellStart"/>
      <w:r w:rsidRPr="008C4094">
        <w:rPr>
          <w:rFonts w:asciiTheme="minorHAnsi" w:hAnsiTheme="minorHAnsi"/>
        </w:rPr>
        <w:t>Caritas</w:t>
      </w:r>
      <w:bookmarkEnd w:id="21"/>
      <w:proofErr w:type="spellEnd"/>
    </w:p>
    <w:p w:rsidR="0096572F" w:rsidRDefault="0096572F" w:rsidP="0096572F">
      <w:pPr>
        <w:jc w:val="both"/>
      </w:pPr>
      <w:r>
        <w:tab/>
      </w:r>
    </w:p>
    <w:p w:rsidR="0096572F" w:rsidRDefault="0096572F" w:rsidP="0096572F">
      <w:pPr>
        <w:jc w:val="both"/>
      </w:pPr>
      <w:r>
        <w:tab/>
        <w:t xml:space="preserve">A Young </w:t>
      </w:r>
      <w:proofErr w:type="spellStart"/>
      <w:r>
        <w:t>Caritas</w:t>
      </w:r>
      <w:proofErr w:type="spellEnd"/>
      <w:r>
        <w:t xml:space="preserve"> Berze Húsvét előtt tartós élelmiszert gyűjtött a Berzében. Köszönjük az adományokat. Az összegyűlt élelmiszert az Alsóvárosi Ferences Plébánián működő Karitász csoport segítségével juttattuk el a Gyöngyösön élő rászorulóknak.</w:t>
      </w:r>
    </w:p>
    <w:p w:rsidR="0096572F" w:rsidRDefault="0096572F" w:rsidP="0096572F">
      <w:pPr>
        <w:jc w:val="both"/>
      </w:pPr>
    </w:p>
    <w:p w:rsidR="0096572F" w:rsidRDefault="0096572F" w:rsidP="0096572F">
      <w:pPr>
        <w:jc w:val="both"/>
      </w:pPr>
      <w:r>
        <w:tab/>
        <w:t xml:space="preserve">A </w:t>
      </w:r>
      <w:r w:rsidRPr="008C4094">
        <w:t>gyöngyösi Alsóvárosi Ferences Plébánián működő Karitász csoport a Magyar Katolikus Püspöki Kar</w:t>
      </w:r>
      <w:r>
        <w:t xml:space="preserve"> </w:t>
      </w:r>
      <w:r w:rsidRPr="008C4094">
        <w:t>felhívásához csatlakozva nagyböjti segélyakciót szervez. Ennek keretében tartós élelmiszert</w:t>
      </w:r>
      <w:r>
        <w:t xml:space="preserve"> </w:t>
      </w:r>
      <w:r w:rsidRPr="008C4094">
        <w:t>(ételkonzerv, cukor, olaj, száraztészta, stb.) és édességet gyűjtünk a Gyöngyösön és környékén élő</w:t>
      </w:r>
      <w:r>
        <w:t xml:space="preserve"> </w:t>
      </w:r>
      <w:r w:rsidRPr="008C4094">
        <w:t xml:space="preserve">rászorulóknak. Az adományokat a Young </w:t>
      </w:r>
      <w:proofErr w:type="spellStart"/>
      <w:r w:rsidRPr="008C4094">
        <w:t>Caritas</w:t>
      </w:r>
      <w:proofErr w:type="spellEnd"/>
      <w:r w:rsidRPr="008C4094">
        <w:t xml:space="preserve"> Berze tagjainak vagy Kissné Császár Erzsébet</w:t>
      </w:r>
      <w:r>
        <w:t xml:space="preserve"> </w:t>
      </w:r>
      <w:r w:rsidRPr="008C4094">
        <w:t>tanárnőnek adhatjátok március 19-ig. Előre is köszönjük.</w:t>
      </w:r>
    </w:p>
    <w:p w:rsidR="0096572F" w:rsidRDefault="0096572F" w:rsidP="0096572F">
      <w:pPr>
        <w:jc w:val="both"/>
        <w:rPr>
          <w:rFonts w:ascii="Calibri" w:hAnsi="Calibri"/>
          <w:color w:val="222222"/>
          <w:sz w:val="22"/>
          <w:shd w:val="clear" w:color="auto" w:fill="FFFFFF"/>
        </w:rPr>
      </w:pPr>
      <w:r>
        <w:rPr>
          <w:rFonts w:ascii="Calibri" w:hAnsi="Calibri"/>
          <w:color w:val="222222"/>
          <w:sz w:val="22"/>
          <w:shd w:val="clear" w:color="auto" w:fill="FFFFFF"/>
        </w:rPr>
        <w:tab/>
      </w:r>
    </w:p>
    <w:p w:rsidR="0096572F" w:rsidRPr="00336B8D" w:rsidRDefault="0096572F" w:rsidP="0096572F">
      <w:pPr>
        <w:jc w:val="both"/>
      </w:pPr>
      <w:r>
        <w:rPr>
          <w:rFonts w:ascii="Calibri" w:hAnsi="Calibri"/>
          <w:color w:val="222222"/>
          <w:sz w:val="22"/>
          <w:shd w:val="clear" w:color="auto" w:fill="FFFFFF"/>
        </w:rPr>
        <w:tab/>
      </w:r>
      <w:r w:rsidRPr="00336B8D">
        <w:rPr>
          <w:shd w:val="clear" w:color="auto" w:fill="FFFFFF"/>
        </w:rPr>
        <w:t xml:space="preserve">2018. február 21-én 12 autista gyermeknek tartottunk a </w:t>
      </w:r>
      <w:proofErr w:type="spellStart"/>
      <w:r w:rsidRPr="00336B8D">
        <w:rPr>
          <w:shd w:val="clear" w:color="auto" w:fill="FFFFFF"/>
        </w:rPr>
        <w:t>BERZELAB-ban</w:t>
      </w:r>
      <w:proofErr w:type="spellEnd"/>
      <w:r w:rsidRPr="00336B8D">
        <w:rPr>
          <w:shd w:val="clear" w:color="auto" w:fill="FFFFFF"/>
        </w:rPr>
        <w:t xml:space="preserve"> kísérletezős délutánt. Fizikából Dr. Kiss Miklós, biológiából Molnár Tamás, kémiából Mesterházy Dóra és Dr. Ludányi Lajos tanárok dolgoztak a diákokkal. A kísérletek előkészítésében Nagyné Csernus Anna laboráns segített. A Young </w:t>
      </w:r>
      <w:proofErr w:type="spellStart"/>
      <w:r w:rsidRPr="00336B8D">
        <w:rPr>
          <w:shd w:val="clear" w:color="auto" w:fill="FFFFFF"/>
        </w:rPr>
        <w:t>Caritas</w:t>
      </w:r>
      <w:proofErr w:type="spellEnd"/>
      <w:r w:rsidRPr="00336B8D">
        <w:rPr>
          <w:shd w:val="clear" w:color="auto" w:fill="FFFFFF"/>
        </w:rPr>
        <w:t xml:space="preserve"> Berze tagjai ajándékokat, süteményt készítettek a vendégeknek, és együtt mértek velük. A délutánt Kissné Császár Erzsébet laborvezető és Juhász Judit, egykori Berzés, az Autista Központ tanára szervezték.</w:t>
      </w:r>
    </w:p>
    <w:p w:rsidR="00942E02" w:rsidRPr="00942E02" w:rsidRDefault="00942E02" w:rsidP="00942E02"/>
    <w:p w:rsidR="00942E02" w:rsidRPr="00942E02" w:rsidRDefault="00942E02" w:rsidP="00942E02">
      <w:pPr>
        <w:rPr>
          <w:lang w:eastAsia="hu-HU"/>
        </w:rPr>
      </w:pPr>
    </w:p>
    <w:p w:rsidR="002E0F17" w:rsidRDefault="002E0F17">
      <w:pPr>
        <w:tabs>
          <w:tab w:val="clear" w:pos="425"/>
          <w:tab w:val="clear" w:pos="851"/>
        </w:tabs>
        <w:spacing w:after="160" w:line="259" w:lineRule="auto"/>
        <w:rPr>
          <w:rFonts w:asciiTheme="majorHAnsi" w:eastAsiaTheme="majorEastAsia" w:hAnsiTheme="majorHAnsi" w:cstheme="majorBidi"/>
          <w:color w:val="2E74B5" w:themeColor="accent1" w:themeShade="BF"/>
          <w:sz w:val="26"/>
          <w:szCs w:val="26"/>
        </w:rPr>
      </w:pPr>
      <w:r>
        <w:br w:type="page"/>
      </w:r>
    </w:p>
    <w:p w:rsidR="00674F36" w:rsidRPr="00674F36" w:rsidRDefault="00674F36" w:rsidP="00674F36">
      <w:pPr>
        <w:pStyle w:val="Cmsor2"/>
      </w:pPr>
      <w:bookmarkStart w:id="22" w:name="_Toc512247205"/>
      <w:r w:rsidRPr="00674F36">
        <w:t>Berze zenekar</w:t>
      </w:r>
      <w:bookmarkEnd w:id="22"/>
    </w:p>
    <w:p w:rsidR="00674F36" w:rsidRDefault="00674F36" w:rsidP="00674F36">
      <w:pPr>
        <w:pStyle w:val="m7133420141067432926ydp3bf5fabamsonormal"/>
        <w:shd w:val="clear" w:color="auto" w:fill="FFFFFF"/>
        <w:spacing w:before="0" w:beforeAutospacing="0" w:after="0" w:afterAutospacing="0"/>
        <w:rPr>
          <w:rFonts w:asciiTheme="minorHAnsi" w:hAnsiTheme="minorHAnsi" w:cs="Arial"/>
        </w:rPr>
      </w:pPr>
    </w:p>
    <w:p w:rsidR="00674F36" w:rsidRPr="00674F36" w:rsidRDefault="00674F36" w:rsidP="00674F36">
      <w:pPr>
        <w:pStyle w:val="m7133420141067432926ydp3bf5fabamsonormal"/>
        <w:shd w:val="clear" w:color="auto" w:fill="FFFFFF"/>
        <w:spacing w:before="0" w:beforeAutospacing="0" w:after="0" w:afterAutospacing="0"/>
        <w:rPr>
          <w:rFonts w:asciiTheme="minorHAnsi" w:hAnsiTheme="minorHAnsi" w:cs="Arial"/>
        </w:rPr>
      </w:pPr>
      <w:r w:rsidRPr="00674F36">
        <w:rPr>
          <w:rFonts w:asciiTheme="minorHAnsi" w:hAnsiTheme="minorHAnsi" w:cs="Arial"/>
        </w:rPr>
        <w:t>New York (Média- és hírszolgáltató):</w:t>
      </w:r>
    </w:p>
    <w:p w:rsidR="00674F36" w:rsidRPr="00674F36" w:rsidRDefault="00E76CA1" w:rsidP="00674F36">
      <w:pPr>
        <w:shd w:val="clear" w:color="auto" w:fill="FFFFFF"/>
        <w:rPr>
          <w:rFonts w:cs="Arial"/>
          <w:color w:val="666666"/>
          <w:szCs w:val="24"/>
        </w:rPr>
      </w:pPr>
      <w:hyperlink r:id="rId16" w:tgtFrame="_blank" w:history="1">
        <w:proofErr w:type="spellStart"/>
        <w:r w:rsidR="00674F36" w:rsidRPr="00674F36">
          <w:rPr>
            <w:rStyle w:val="Hiperhivatkozs"/>
            <w:rFonts w:cs="Arial"/>
            <w:color w:val="294A70"/>
            <w:szCs w:val="24"/>
          </w:rPr>
          <w:t>Hungarian</w:t>
        </w:r>
        <w:proofErr w:type="spellEnd"/>
        <w:r w:rsidR="00674F36" w:rsidRPr="00674F36">
          <w:rPr>
            <w:rStyle w:val="Hiperhivatkozs"/>
            <w:rFonts w:cs="Arial"/>
            <w:color w:val="294A70"/>
            <w:szCs w:val="24"/>
          </w:rPr>
          <w:t xml:space="preserve"> </w:t>
        </w:r>
        <w:proofErr w:type="spellStart"/>
        <w:r w:rsidR="00674F36" w:rsidRPr="00674F36">
          <w:rPr>
            <w:rStyle w:val="Hiperhivatkozs"/>
            <w:rFonts w:cs="Arial"/>
            <w:color w:val="294A70"/>
            <w:szCs w:val="24"/>
          </w:rPr>
          <w:t>High</w:t>
        </w:r>
        <w:proofErr w:type="spellEnd"/>
        <w:r w:rsidR="00674F36" w:rsidRPr="00674F36">
          <w:rPr>
            <w:rStyle w:val="Hiperhivatkozs"/>
            <w:rFonts w:cs="Arial"/>
            <w:color w:val="294A70"/>
            <w:szCs w:val="24"/>
          </w:rPr>
          <w:t xml:space="preserve"> </w:t>
        </w:r>
        <w:proofErr w:type="spellStart"/>
        <w:r w:rsidR="00674F36" w:rsidRPr="00674F36">
          <w:rPr>
            <w:rStyle w:val="Hiperhivatkozs"/>
            <w:rFonts w:cs="Arial"/>
            <w:color w:val="294A70"/>
            <w:szCs w:val="24"/>
          </w:rPr>
          <w:t>School</w:t>
        </w:r>
        <w:proofErr w:type="spellEnd"/>
        <w:r w:rsidR="00674F36" w:rsidRPr="00674F36">
          <w:rPr>
            <w:rStyle w:val="Hiperhivatkozs"/>
            <w:rFonts w:cs="Arial"/>
            <w:color w:val="294A70"/>
            <w:szCs w:val="24"/>
          </w:rPr>
          <w:t xml:space="preserve"> </w:t>
        </w:r>
        <w:proofErr w:type="spellStart"/>
        <w:r w:rsidR="00674F36" w:rsidRPr="00674F36">
          <w:rPr>
            <w:rStyle w:val="Hiperhivatkozs"/>
            <w:rFonts w:cs="Arial"/>
            <w:color w:val="294A70"/>
            <w:szCs w:val="24"/>
          </w:rPr>
          <w:t>Students</w:t>
        </w:r>
        <w:proofErr w:type="spellEnd"/>
        <w:r w:rsidR="00674F36" w:rsidRPr="00674F36">
          <w:rPr>
            <w:rStyle w:val="Hiperhivatkozs"/>
            <w:rFonts w:cs="Arial"/>
            <w:color w:val="294A70"/>
            <w:szCs w:val="24"/>
          </w:rPr>
          <w:t xml:space="preserve"> </w:t>
        </w:r>
        <w:proofErr w:type="spellStart"/>
        <w:r w:rsidR="00674F36" w:rsidRPr="00674F36">
          <w:rPr>
            <w:rStyle w:val="Hiperhivatkozs"/>
            <w:rFonts w:cs="Arial"/>
            <w:color w:val="294A70"/>
            <w:szCs w:val="24"/>
          </w:rPr>
          <w:t>Cover</w:t>
        </w:r>
        <w:proofErr w:type="spellEnd"/>
        <w:r w:rsidR="00674F36" w:rsidRPr="00674F36">
          <w:rPr>
            <w:rStyle w:val="Hiperhivatkozs"/>
            <w:rFonts w:cs="Arial"/>
            <w:color w:val="294A70"/>
            <w:szCs w:val="24"/>
          </w:rPr>
          <w:t xml:space="preserve"> </w:t>
        </w:r>
        <w:proofErr w:type="spellStart"/>
        <w:r w:rsidR="00674F36" w:rsidRPr="00674F36">
          <w:rPr>
            <w:rStyle w:val="Hiperhivatkozs"/>
            <w:rFonts w:cs="Arial"/>
            <w:color w:val="294A70"/>
            <w:szCs w:val="24"/>
          </w:rPr>
          <w:t>METALLICA’s</w:t>
        </w:r>
        <w:proofErr w:type="spellEnd"/>
        <w:r w:rsidR="00674F36" w:rsidRPr="00674F36">
          <w:rPr>
            <w:rStyle w:val="Hiperhivatkozs"/>
            <w:rFonts w:cs="Arial"/>
            <w:color w:val="294A70"/>
            <w:szCs w:val="24"/>
          </w:rPr>
          <w:t xml:space="preserve"> “</w:t>
        </w:r>
        <w:proofErr w:type="spellStart"/>
        <w:r w:rsidR="00674F36" w:rsidRPr="00674F36">
          <w:rPr>
            <w:rStyle w:val="Hiperhivatkozs"/>
            <w:rFonts w:cs="Arial"/>
            <w:color w:val="294A70"/>
            <w:szCs w:val="24"/>
          </w:rPr>
          <w:t>Nothing</w:t>
        </w:r>
        <w:proofErr w:type="spellEnd"/>
        <w:r w:rsidR="00674F36" w:rsidRPr="00674F36">
          <w:rPr>
            <w:rStyle w:val="Hiperhivatkozs"/>
            <w:rFonts w:cs="Arial"/>
            <w:color w:val="294A70"/>
            <w:szCs w:val="24"/>
          </w:rPr>
          <w:t xml:space="preserve"> </w:t>
        </w:r>
        <w:proofErr w:type="spellStart"/>
        <w:r w:rsidR="00674F36" w:rsidRPr="00674F36">
          <w:rPr>
            <w:rStyle w:val="Hiperhivatkozs"/>
            <w:rFonts w:cs="Arial"/>
            <w:color w:val="294A70"/>
            <w:szCs w:val="24"/>
          </w:rPr>
          <w:t>Else</w:t>
        </w:r>
        <w:proofErr w:type="spellEnd"/>
        <w:r w:rsidR="00674F36" w:rsidRPr="00674F36">
          <w:rPr>
            <w:rStyle w:val="Hiperhivatkozs"/>
            <w:rFonts w:cs="Arial"/>
            <w:color w:val="294A70"/>
            <w:szCs w:val="24"/>
          </w:rPr>
          <w:t xml:space="preserve"> </w:t>
        </w:r>
        <w:proofErr w:type="spellStart"/>
        <w:r w:rsidR="00674F36" w:rsidRPr="00674F36">
          <w:rPr>
            <w:rStyle w:val="Hiperhivatkozs"/>
            <w:rFonts w:cs="Arial"/>
            <w:color w:val="294A70"/>
            <w:szCs w:val="24"/>
          </w:rPr>
          <w:t>Matters</w:t>
        </w:r>
        <w:proofErr w:type="spellEnd"/>
        <w:r w:rsidR="00674F36" w:rsidRPr="00674F36">
          <w:rPr>
            <w:rStyle w:val="Hiperhivatkozs"/>
            <w:rFonts w:cs="Arial"/>
            <w:color w:val="294A70"/>
            <w:szCs w:val="24"/>
          </w:rPr>
          <w:t xml:space="preserve">,” </w:t>
        </w:r>
        <w:proofErr w:type="spellStart"/>
        <w:r w:rsidR="00674F36" w:rsidRPr="00674F36">
          <w:rPr>
            <w:rStyle w:val="Hiperhivatkozs"/>
            <w:rFonts w:cs="Arial"/>
            <w:color w:val="294A70"/>
            <w:szCs w:val="24"/>
          </w:rPr>
          <w:t>Get</w:t>
        </w:r>
        <w:proofErr w:type="spellEnd"/>
        <w:r w:rsidR="00674F36" w:rsidRPr="00674F36">
          <w:rPr>
            <w:rStyle w:val="Hiperhivatkozs"/>
            <w:rFonts w:cs="Arial"/>
            <w:color w:val="294A70"/>
            <w:szCs w:val="24"/>
          </w:rPr>
          <w:t xml:space="preserve"> </w:t>
        </w:r>
        <w:proofErr w:type="spellStart"/>
        <w:r w:rsidR="00674F36" w:rsidRPr="00674F36">
          <w:rPr>
            <w:rStyle w:val="Hiperhivatkozs"/>
            <w:rFonts w:cs="Arial"/>
            <w:color w:val="294A70"/>
            <w:szCs w:val="24"/>
          </w:rPr>
          <w:t>Band’s</w:t>
        </w:r>
        <w:proofErr w:type="spellEnd"/>
        <w:r w:rsidR="00674F36" w:rsidRPr="00674F36">
          <w:rPr>
            <w:rStyle w:val="Hiperhivatkozs"/>
            <w:rFonts w:cs="Arial"/>
            <w:color w:val="294A70"/>
            <w:szCs w:val="24"/>
          </w:rPr>
          <w:t xml:space="preserve"> </w:t>
        </w:r>
        <w:proofErr w:type="spellStart"/>
        <w:r w:rsidR="00674F36" w:rsidRPr="00674F36">
          <w:rPr>
            <w:rStyle w:val="Hiperhivatkozs"/>
            <w:rFonts w:cs="Arial"/>
            <w:color w:val="294A70"/>
            <w:szCs w:val="24"/>
          </w:rPr>
          <w:t>Seal</w:t>
        </w:r>
        <w:proofErr w:type="spellEnd"/>
        <w:r w:rsidR="00674F36" w:rsidRPr="00674F36">
          <w:rPr>
            <w:rStyle w:val="Hiperhivatkozs"/>
            <w:rFonts w:cs="Arial"/>
            <w:color w:val="294A70"/>
            <w:szCs w:val="24"/>
          </w:rPr>
          <w:t xml:space="preserve"> Of </w:t>
        </w:r>
        <w:proofErr w:type="spellStart"/>
        <w:r w:rsidR="00674F36" w:rsidRPr="00674F36">
          <w:rPr>
            <w:rStyle w:val="Hiperhivatkozs"/>
            <w:rFonts w:cs="Arial"/>
            <w:color w:val="294A70"/>
            <w:szCs w:val="24"/>
          </w:rPr>
          <w:t>Approval</w:t>
        </w:r>
        <w:proofErr w:type="spellEnd"/>
      </w:hyperlink>
    </w:p>
    <w:p w:rsidR="00674F36" w:rsidRPr="00674F36" w:rsidRDefault="00674F36" w:rsidP="00674F36">
      <w:pPr>
        <w:shd w:val="clear" w:color="auto" w:fill="FFFFFF"/>
        <w:rPr>
          <w:rFonts w:cs="Arial"/>
          <w:szCs w:val="24"/>
        </w:rPr>
      </w:pPr>
      <w:r w:rsidRPr="00674F36">
        <w:rPr>
          <w:rFonts w:cs="Arial"/>
          <w:szCs w:val="24"/>
        </w:rPr>
        <w:t>Finnország:</w:t>
      </w:r>
    </w:p>
    <w:p w:rsidR="00674F36" w:rsidRPr="00674F36" w:rsidRDefault="00E76CA1" w:rsidP="00674F36">
      <w:pPr>
        <w:shd w:val="clear" w:color="auto" w:fill="FFFFFF"/>
        <w:rPr>
          <w:rFonts w:cs="Arial"/>
          <w:color w:val="666666"/>
          <w:szCs w:val="24"/>
        </w:rPr>
      </w:pPr>
      <w:hyperlink r:id="rId17" w:tgtFrame="_blank" w:history="1">
        <w:proofErr w:type="spellStart"/>
        <w:r w:rsidR="00674F36" w:rsidRPr="00674F36">
          <w:rPr>
            <w:rStyle w:val="Hiperhivatkozs"/>
            <w:rFonts w:cs="Arial"/>
            <w:color w:val="294A70"/>
            <w:szCs w:val="24"/>
          </w:rPr>
          <w:t>Unkarilaislukiolaiset</w:t>
        </w:r>
        <w:proofErr w:type="spellEnd"/>
        <w:r w:rsidR="00674F36" w:rsidRPr="00674F36">
          <w:rPr>
            <w:rStyle w:val="Hiperhivatkozs"/>
            <w:rFonts w:cs="Arial"/>
            <w:color w:val="294A70"/>
            <w:szCs w:val="24"/>
          </w:rPr>
          <w:t xml:space="preserve"> </w:t>
        </w:r>
        <w:proofErr w:type="spellStart"/>
        <w:r w:rsidR="00674F36" w:rsidRPr="00674F36">
          <w:rPr>
            <w:rStyle w:val="Hiperhivatkozs"/>
            <w:rFonts w:cs="Arial"/>
            <w:color w:val="294A70"/>
            <w:szCs w:val="24"/>
          </w:rPr>
          <w:t>coveroivat</w:t>
        </w:r>
        <w:proofErr w:type="spellEnd"/>
        <w:r w:rsidR="00674F36" w:rsidRPr="00674F36">
          <w:rPr>
            <w:rStyle w:val="Hiperhivatkozs"/>
            <w:rFonts w:cs="Arial"/>
            <w:color w:val="294A70"/>
            <w:szCs w:val="24"/>
          </w:rPr>
          <w:t xml:space="preserve"> </w:t>
        </w:r>
        <w:proofErr w:type="spellStart"/>
        <w:r w:rsidR="00674F36" w:rsidRPr="00674F36">
          <w:rPr>
            <w:rStyle w:val="Hiperhivatkozs"/>
            <w:rFonts w:cs="Arial"/>
            <w:color w:val="294A70"/>
            <w:szCs w:val="24"/>
          </w:rPr>
          <w:t>Metallican</w:t>
        </w:r>
        <w:proofErr w:type="spellEnd"/>
        <w:r w:rsidR="00674F36" w:rsidRPr="00674F36">
          <w:rPr>
            <w:rStyle w:val="Hiperhivatkozs"/>
            <w:rFonts w:cs="Arial"/>
            <w:color w:val="294A70"/>
            <w:szCs w:val="24"/>
          </w:rPr>
          <w:t xml:space="preserve"> </w:t>
        </w:r>
        <w:proofErr w:type="spellStart"/>
        <w:r w:rsidR="00674F36" w:rsidRPr="00674F36">
          <w:rPr>
            <w:rStyle w:val="Hiperhivatkozs"/>
            <w:rFonts w:cs="Arial"/>
            <w:color w:val="294A70"/>
            <w:szCs w:val="24"/>
          </w:rPr>
          <w:t>Nothing</w:t>
        </w:r>
        <w:proofErr w:type="spellEnd"/>
        <w:r w:rsidR="00674F36" w:rsidRPr="00674F36">
          <w:rPr>
            <w:rStyle w:val="Hiperhivatkozs"/>
            <w:rFonts w:cs="Arial"/>
            <w:color w:val="294A70"/>
            <w:szCs w:val="24"/>
          </w:rPr>
          <w:t xml:space="preserve"> </w:t>
        </w:r>
        <w:proofErr w:type="spellStart"/>
        <w:r w:rsidR="00674F36" w:rsidRPr="00674F36">
          <w:rPr>
            <w:rStyle w:val="Hiperhivatkozs"/>
            <w:rFonts w:cs="Arial"/>
            <w:color w:val="294A70"/>
            <w:szCs w:val="24"/>
          </w:rPr>
          <w:t>Else</w:t>
        </w:r>
        <w:proofErr w:type="spellEnd"/>
        <w:r w:rsidR="00674F36" w:rsidRPr="00674F36">
          <w:rPr>
            <w:rStyle w:val="Hiperhivatkozs"/>
            <w:rFonts w:cs="Arial"/>
            <w:color w:val="294A70"/>
            <w:szCs w:val="24"/>
          </w:rPr>
          <w:t xml:space="preserve"> </w:t>
        </w:r>
        <w:proofErr w:type="spellStart"/>
        <w:r w:rsidR="00674F36" w:rsidRPr="00674F36">
          <w:rPr>
            <w:rStyle w:val="Hiperhivatkozs"/>
            <w:rFonts w:cs="Arial"/>
            <w:color w:val="294A70"/>
            <w:szCs w:val="24"/>
          </w:rPr>
          <w:t>Mattersin</w:t>
        </w:r>
        <w:proofErr w:type="spellEnd"/>
        <w:r w:rsidR="00674F36" w:rsidRPr="00674F36">
          <w:rPr>
            <w:rStyle w:val="Hiperhivatkozs"/>
            <w:rFonts w:cs="Arial"/>
            <w:color w:val="294A70"/>
            <w:szCs w:val="24"/>
          </w:rPr>
          <w:t xml:space="preserve">, </w:t>
        </w:r>
        <w:proofErr w:type="spellStart"/>
        <w:r w:rsidR="00674F36" w:rsidRPr="00674F36">
          <w:rPr>
            <w:rStyle w:val="Hiperhivatkozs"/>
            <w:rFonts w:cs="Arial"/>
            <w:color w:val="294A70"/>
            <w:szCs w:val="24"/>
          </w:rPr>
          <w:t>eivätkä</w:t>
        </w:r>
        <w:proofErr w:type="spellEnd"/>
        <w:r w:rsidR="00674F36" w:rsidRPr="00674F36">
          <w:rPr>
            <w:rStyle w:val="Hiperhivatkozs"/>
            <w:rFonts w:cs="Arial"/>
            <w:color w:val="294A70"/>
            <w:szCs w:val="24"/>
          </w:rPr>
          <w:t xml:space="preserve"> </w:t>
        </w:r>
        <w:proofErr w:type="spellStart"/>
        <w:r w:rsidR="00674F36" w:rsidRPr="00674F36">
          <w:rPr>
            <w:rStyle w:val="Hiperhivatkozs"/>
            <w:rFonts w:cs="Arial"/>
            <w:color w:val="294A70"/>
            <w:szCs w:val="24"/>
          </w:rPr>
          <w:t>edes</w:t>
        </w:r>
        <w:proofErr w:type="spellEnd"/>
        <w:r w:rsidR="00674F36" w:rsidRPr="00674F36">
          <w:rPr>
            <w:rStyle w:val="Hiperhivatkozs"/>
            <w:rFonts w:cs="Arial"/>
            <w:color w:val="294A70"/>
            <w:szCs w:val="24"/>
          </w:rPr>
          <w:t xml:space="preserve"> </w:t>
        </w:r>
        <w:proofErr w:type="spellStart"/>
        <w:r w:rsidR="00674F36" w:rsidRPr="00674F36">
          <w:rPr>
            <w:rStyle w:val="Hiperhivatkozs"/>
            <w:rFonts w:cs="Arial"/>
            <w:color w:val="294A70"/>
            <w:szCs w:val="24"/>
          </w:rPr>
          <w:t>joutuneet</w:t>
        </w:r>
        <w:proofErr w:type="spellEnd"/>
        <w:r w:rsidR="00674F36" w:rsidRPr="00674F36">
          <w:rPr>
            <w:rStyle w:val="Hiperhivatkozs"/>
            <w:rFonts w:cs="Arial"/>
            <w:color w:val="294A70"/>
            <w:szCs w:val="24"/>
          </w:rPr>
          <w:t xml:space="preserve"> </w:t>
        </w:r>
        <w:proofErr w:type="spellStart"/>
        <w:r w:rsidR="00674F36" w:rsidRPr="00674F36">
          <w:rPr>
            <w:rStyle w:val="Hiperhivatkozs"/>
            <w:rFonts w:cs="Arial"/>
            <w:color w:val="294A70"/>
            <w:szCs w:val="24"/>
          </w:rPr>
          <w:t>oikeuteen</w:t>
        </w:r>
        <w:proofErr w:type="spellEnd"/>
        <w:r w:rsidR="00674F36" w:rsidRPr="00674F36">
          <w:rPr>
            <w:rStyle w:val="Hiperhivatkozs"/>
            <w:rFonts w:cs="Arial"/>
            <w:color w:val="294A70"/>
            <w:szCs w:val="24"/>
          </w:rPr>
          <w:t xml:space="preserve">! – </w:t>
        </w:r>
        <w:proofErr w:type="spellStart"/>
        <w:r w:rsidR="00674F36" w:rsidRPr="00674F36">
          <w:rPr>
            <w:rStyle w:val="Hiperhivatkozs"/>
            <w:rFonts w:cs="Arial"/>
            <w:color w:val="294A70"/>
            <w:szCs w:val="24"/>
          </w:rPr>
          <w:t>Tsekkaa</w:t>
        </w:r>
        <w:proofErr w:type="spellEnd"/>
        <w:r w:rsidR="00674F36" w:rsidRPr="00674F36">
          <w:rPr>
            <w:rStyle w:val="Hiperhivatkozs"/>
            <w:rFonts w:cs="Arial"/>
            <w:color w:val="294A70"/>
            <w:szCs w:val="24"/>
          </w:rPr>
          <w:t xml:space="preserve"> </w:t>
        </w:r>
        <w:proofErr w:type="spellStart"/>
        <w:r w:rsidR="00674F36" w:rsidRPr="00674F36">
          <w:rPr>
            <w:rStyle w:val="Hiperhivatkozs"/>
            <w:rFonts w:cs="Arial"/>
            <w:color w:val="294A70"/>
            <w:szCs w:val="24"/>
          </w:rPr>
          <w:t>hieno</w:t>
        </w:r>
        <w:proofErr w:type="spellEnd"/>
        <w:r w:rsidR="00674F36" w:rsidRPr="00674F36">
          <w:rPr>
            <w:rStyle w:val="Hiperhivatkozs"/>
            <w:rFonts w:cs="Arial"/>
            <w:color w:val="294A70"/>
            <w:szCs w:val="24"/>
          </w:rPr>
          <w:t xml:space="preserve"> </w:t>
        </w:r>
        <w:proofErr w:type="spellStart"/>
        <w:r w:rsidR="00674F36" w:rsidRPr="00674F36">
          <w:rPr>
            <w:rStyle w:val="Hiperhivatkozs"/>
            <w:rFonts w:cs="Arial"/>
            <w:color w:val="294A70"/>
            <w:szCs w:val="24"/>
          </w:rPr>
          <w:t>musavideo</w:t>
        </w:r>
        <w:proofErr w:type="spellEnd"/>
        <w:r w:rsidR="00674F36" w:rsidRPr="00674F36">
          <w:rPr>
            <w:rStyle w:val="Hiperhivatkozs"/>
            <w:rFonts w:cs="Arial"/>
            <w:color w:val="294A70"/>
            <w:szCs w:val="24"/>
          </w:rPr>
          <w:t xml:space="preserve"> – Inferno.fi</w:t>
        </w:r>
      </w:hyperlink>
    </w:p>
    <w:p w:rsidR="00674F36" w:rsidRPr="00674F36" w:rsidRDefault="00674F36" w:rsidP="00674F36">
      <w:pPr>
        <w:pStyle w:val="NormlWeb"/>
        <w:shd w:val="clear" w:color="auto" w:fill="FFFFFF"/>
        <w:spacing w:before="0" w:beforeAutospacing="0" w:after="0" w:afterAutospacing="0"/>
        <w:rPr>
          <w:rFonts w:asciiTheme="minorHAnsi" w:hAnsiTheme="minorHAnsi" w:cs="Arial"/>
          <w:color w:val="666666"/>
        </w:rPr>
      </w:pPr>
      <w:r w:rsidRPr="00674F36">
        <w:rPr>
          <w:rFonts w:asciiTheme="minorHAnsi" w:hAnsiTheme="minorHAnsi" w:cs="Arial"/>
          <w:color w:val="666666"/>
        </w:rPr>
        <w:t> </w:t>
      </w:r>
    </w:p>
    <w:p w:rsidR="00674F36" w:rsidRPr="00674F36" w:rsidRDefault="00674F36" w:rsidP="00674F36">
      <w:pPr>
        <w:pStyle w:val="NormlWeb"/>
        <w:shd w:val="clear" w:color="auto" w:fill="FFFFFF"/>
        <w:spacing w:before="0" w:beforeAutospacing="0" w:after="0" w:afterAutospacing="0"/>
        <w:rPr>
          <w:rFonts w:asciiTheme="minorHAnsi" w:hAnsiTheme="minorHAnsi" w:cs="Arial"/>
        </w:rPr>
      </w:pPr>
      <w:proofErr w:type="spellStart"/>
      <w:r w:rsidRPr="00674F36">
        <w:rPr>
          <w:rFonts w:asciiTheme="minorHAnsi" w:hAnsiTheme="minorHAnsi" w:cs="Arial"/>
        </w:rPr>
        <w:t>Metallica</w:t>
      </w:r>
      <w:proofErr w:type="spellEnd"/>
      <w:r w:rsidRPr="00674F36">
        <w:rPr>
          <w:rFonts w:asciiTheme="minorHAnsi" w:hAnsiTheme="minorHAnsi" w:cs="Arial"/>
        </w:rPr>
        <w:t xml:space="preserve"> klip (Berze Zenekar) külföldi megjelenései márciusban:</w:t>
      </w:r>
    </w:p>
    <w:p w:rsidR="00674F36" w:rsidRPr="00674F36" w:rsidRDefault="00674F36" w:rsidP="00674F36">
      <w:pPr>
        <w:pStyle w:val="NormlWeb"/>
        <w:shd w:val="clear" w:color="auto" w:fill="FFFFFF"/>
        <w:spacing w:before="0" w:beforeAutospacing="0" w:after="0" w:afterAutospacing="0"/>
        <w:rPr>
          <w:rFonts w:asciiTheme="minorHAnsi" w:hAnsiTheme="minorHAnsi" w:cs="Arial"/>
          <w:color w:val="666666"/>
        </w:rPr>
      </w:pPr>
      <w:r w:rsidRPr="00674F36">
        <w:rPr>
          <w:rFonts w:asciiTheme="minorHAnsi" w:hAnsiTheme="minorHAnsi" w:cs="Arial"/>
          <w:color w:val="666666"/>
        </w:rPr>
        <w:t> </w:t>
      </w:r>
    </w:p>
    <w:p w:rsidR="00674F36" w:rsidRPr="00674F36" w:rsidRDefault="00674F36" w:rsidP="00674F36">
      <w:pPr>
        <w:pStyle w:val="NormlWeb"/>
        <w:shd w:val="clear" w:color="auto" w:fill="FFFFFF"/>
        <w:spacing w:before="0" w:beforeAutospacing="0" w:after="0" w:afterAutospacing="0"/>
        <w:rPr>
          <w:rFonts w:asciiTheme="minorHAnsi" w:hAnsiTheme="minorHAnsi" w:cs="Arial"/>
        </w:rPr>
      </w:pPr>
      <w:proofErr w:type="spellStart"/>
      <w:r w:rsidRPr="00674F36">
        <w:rPr>
          <w:rFonts w:asciiTheme="minorHAnsi" w:hAnsiTheme="minorHAnsi" w:cs="Arial"/>
        </w:rPr>
        <w:t>Ultimate-guitar</w:t>
      </w:r>
      <w:proofErr w:type="spellEnd"/>
      <w:r w:rsidRPr="00674F36">
        <w:rPr>
          <w:rFonts w:asciiTheme="minorHAnsi" w:hAnsiTheme="minorHAnsi" w:cs="Arial"/>
        </w:rPr>
        <w:t xml:space="preserve">. </w:t>
      </w:r>
      <w:proofErr w:type="spellStart"/>
      <w:r w:rsidRPr="00674F36">
        <w:rPr>
          <w:rFonts w:asciiTheme="minorHAnsi" w:hAnsiTheme="minorHAnsi" w:cs="Arial"/>
        </w:rPr>
        <w:t>com-on</w:t>
      </w:r>
      <w:proofErr w:type="spellEnd"/>
      <w:r w:rsidRPr="00674F36">
        <w:rPr>
          <w:rFonts w:asciiTheme="minorHAnsi" w:hAnsiTheme="minorHAnsi" w:cs="Arial"/>
        </w:rPr>
        <w:t xml:space="preserve"> (a világ legnagyobb gitáros közösségi weboldala):</w:t>
      </w:r>
    </w:p>
    <w:p w:rsidR="00674F36" w:rsidRPr="00674F36" w:rsidRDefault="00E76CA1" w:rsidP="00674F36">
      <w:pPr>
        <w:pStyle w:val="NormlWeb"/>
        <w:shd w:val="clear" w:color="auto" w:fill="FFFFFF"/>
        <w:spacing w:before="0" w:beforeAutospacing="0" w:after="0" w:afterAutospacing="0"/>
        <w:rPr>
          <w:rFonts w:asciiTheme="minorHAnsi" w:hAnsiTheme="minorHAnsi" w:cs="Arial"/>
          <w:color w:val="666666"/>
        </w:rPr>
      </w:pPr>
      <w:hyperlink r:id="rId18" w:history="1">
        <w:r w:rsidR="00674F36" w:rsidRPr="00674F36">
          <w:rPr>
            <w:rStyle w:val="Hiperhivatkozs"/>
            <w:rFonts w:asciiTheme="minorHAnsi" w:hAnsiTheme="minorHAnsi" w:cs="Arial"/>
            <w:color w:val="294A70"/>
          </w:rPr>
          <w:t>https://www.ultimateguitar.com/news/community_feed/metallica_high_school_orchestra_gains_permission_to_share_nothing_else_matters_video_at_youtube.html</w:t>
        </w:r>
      </w:hyperlink>
    </w:p>
    <w:p w:rsidR="00674F36" w:rsidRPr="00674F36" w:rsidRDefault="00674F36" w:rsidP="00674F36">
      <w:pPr>
        <w:pStyle w:val="NormlWeb"/>
        <w:shd w:val="clear" w:color="auto" w:fill="FFFFFF"/>
        <w:spacing w:before="0" w:beforeAutospacing="0" w:after="0" w:afterAutospacing="0"/>
        <w:rPr>
          <w:rFonts w:asciiTheme="minorHAnsi" w:hAnsiTheme="minorHAnsi" w:cs="Arial"/>
          <w:color w:val="666666"/>
        </w:rPr>
      </w:pPr>
      <w:r w:rsidRPr="00674F36">
        <w:rPr>
          <w:rFonts w:asciiTheme="minorHAnsi" w:hAnsiTheme="minorHAnsi" w:cs="Arial"/>
          <w:color w:val="666666"/>
        </w:rPr>
        <w:t> </w:t>
      </w:r>
    </w:p>
    <w:p w:rsidR="00674F36" w:rsidRPr="00674F36" w:rsidRDefault="00674F36" w:rsidP="00674F36">
      <w:pPr>
        <w:pStyle w:val="NormlWeb"/>
        <w:shd w:val="clear" w:color="auto" w:fill="FFFFFF"/>
        <w:spacing w:before="0" w:beforeAutospacing="0" w:after="0" w:afterAutospacing="0"/>
        <w:rPr>
          <w:rFonts w:asciiTheme="minorHAnsi" w:hAnsiTheme="minorHAnsi" w:cs="Arial"/>
        </w:rPr>
      </w:pPr>
      <w:r w:rsidRPr="00674F36">
        <w:rPr>
          <w:rFonts w:asciiTheme="minorHAnsi" w:hAnsiTheme="minorHAnsi" w:cs="Arial"/>
        </w:rPr>
        <w:t xml:space="preserve">Brazília legnagyobb </w:t>
      </w:r>
      <w:proofErr w:type="spellStart"/>
      <w:r w:rsidRPr="00674F36">
        <w:rPr>
          <w:rFonts w:asciiTheme="minorHAnsi" w:hAnsiTheme="minorHAnsi" w:cs="Arial"/>
        </w:rPr>
        <w:t>Heavy</w:t>
      </w:r>
      <w:proofErr w:type="spellEnd"/>
      <w:r w:rsidRPr="00674F36">
        <w:rPr>
          <w:rFonts w:asciiTheme="minorHAnsi" w:hAnsiTheme="minorHAnsi" w:cs="Arial"/>
        </w:rPr>
        <w:t xml:space="preserve"> Metal oldala (portugál nyelvű cikk):</w:t>
      </w:r>
    </w:p>
    <w:p w:rsidR="00674F36" w:rsidRDefault="00E76CA1" w:rsidP="00674F36">
      <w:pPr>
        <w:pStyle w:val="NormlWeb"/>
        <w:shd w:val="clear" w:color="auto" w:fill="FFFFFF"/>
        <w:spacing w:before="0" w:beforeAutospacing="0" w:after="0" w:afterAutospacing="0"/>
        <w:rPr>
          <w:rFonts w:asciiTheme="minorHAnsi" w:hAnsiTheme="minorHAnsi" w:cs="Arial"/>
          <w:color w:val="666666"/>
        </w:rPr>
      </w:pPr>
      <w:hyperlink r:id="rId19" w:history="1">
        <w:r w:rsidR="00674F36" w:rsidRPr="005462CF">
          <w:rPr>
            <w:rStyle w:val="Hiperhivatkozs"/>
            <w:rFonts w:asciiTheme="minorHAnsi" w:hAnsiTheme="minorHAnsi" w:cs="Arial"/>
          </w:rPr>
          <w:t>https://whiplash.net/materias/news_769/280508-metallica.html</w:t>
        </w:r>
      </w:hyperlink>
    </w:p>
    <w:p w:rsidR="00674F36" w:rsidRPr="00674F36" w:rsidRDefault="00674F36" w:rsidP="00674F36">
      <w:pPr>
        <w:pStyle w:val="NormlWeb"/>
        <w:shd w:val="clear" w:color="auto" w:fill="FFFFFF"/>
        <w:spacing w:before="0" w:beforeAutospacing="0" w:after="0" w:afterAutospacing="0"/>
        <w:rPr>
          <w:rFonts w:asciiTheme="minorHAnsi" w:hAnsiTheme="minorHAnsi" w:cs="Arial"/>
          <w:color w:val="666666"/>
        </w:rPr>
      </w:pPr>
    </w:p>
    <w:p w:rsidR="00674F36" w:rsidRPr="00674F36" w:rsidRDefault="00674F36" w:rsidP="00674F36">
      <w:pPr>
        <w:pStyle w:val="NormlWeb"/>
        <w:shd w:val="clear" w:color="auto" w:fill="FFFFFF"/>
        <w:spacing w:before="0" w:beforeAutospacing="0" w:after="0" w:afterAutospacing="0"/>
        <w:rPr>
          <w:rFonts w:asciiTheme="minorHAnsi" w:hAnsiTheme="minorHAnsi" w:cs="Arial"/>
        </w:rPr>
      </w:pPr>
      <w:r w:rsidRPr="00674F36">
        <w:rPr>
          <w:rFonts w:asciiTheme="minorHAnsi" w:hAnsiTheme="minorHAnsi" w:cs="Arial"/>
        </w:rPr>
        <w:t>Lengyelország:</w:t>
      </w:r>
    </w:p>
    <w:p w:rsidR="00674F36" w:rsidRPr="00674F36" w:rsidRDefault="00E76CA1" w:rsidP="00674F36">
      <w:pPr>
        <w:pStyle w:val="NormlWeb"/>
        <w:shd w:val="clear" w:color="auto" w:fill="FFFFFF"/>
        <w:spacing w:before="0" w:beforeAutospacing="0" w:after="0" w:afterAutospacing="0"/>
        <w:rPr>
          <w:rFonts w:asciiTheme="minorHAnsi" w:hAnsiTheme="minorHAnsi" w:cs="Arial"/>
          <w:color w:val="666666"/>
        </w:rPr>
      </w:pPr>
      <w:hyperlink r:id="rId20" w:history="1">
        <w:r w:rsidR="00674F36" w:rsidRPr="00674F36">
          <w:rPr>
            <w:rStyle w:val="Hiperhivatkozs"/>
            <w:rFonts w:asciiTheme="minorHAnsi" w:hAnsiTheme="minorHAnsi" w:cs="Arial"/>
            <w:color w:val="294A70"/>
          </w:rPr>
          <w:t xml:space="preserve">https://www.antyradio.pl/Muzyka/Duperele/Wegierska-orkiestra- </w:t>
        </w:r>
        <w:proofErr w:type="spellStart"/>
        <w:r w:rsidR="00674F36" w:rsidRPr="00674F36">
          <w:rPr>
            <w:rStyle w:val="Hiperhivatkozs"/>
            <w:rFonts w:asciiTheme="minorHAnsi" w:hAnsiTheme="minorHAnsi" w:cs="Arial"/>
            <w:color w:val="294A70"/>
          </w:rPr>
          <w:t>mlodziezowa-nagralaautoryzowany-przez-</w:t>
        </w:r>
        <w:proofErr w:type="spellEnd"/>
        <w:r w:rsidR="00674F36" w:rsidRPr="00674F36">
          <w:rPr>
            <w:rStyle w:val="Hiperhivatkozs"/>
            <w:rFonts w:asciiTheme="minorHAnsi" w:hAnsiTheme="minorHAnsi" w:cs="Arial"/>
            <w:color w:val="294A70"/>
          </w:rPr>
          <w:t xml:space="preserve"> </w:t>
        </w:r>
        <w:proofErr w:type="spellStart"/>
        <w:r w:rsidR="00674F36" w:rsidRPr="00674F36">
          <w:rPr>
            <w:rStyle w:val="Hiperhivatkozs"/>
            <w:rFonts w:asciiTheme="minorHAnsi" w:hAnsiTheme="minorHAnsi" w:cs="Arial"/>
            <w:color w:val="294A70"/>
          </w:rPr>
          <w:t>Metallike-cover-</w:t>
        </w:r>
        <w:proofErr w:type="spellEnd"/>
        <w:r w:rsidR="00674F36" w:rsidRPr="00674F36">
          <w:rPr>
            <w:rStyle w:val="Hiperhivatkozs"/>
            <w:rFonts w:asciiTheme="minorHAnsi" w:hAnsiTheme="minorHAnsi" w:cs="Arial"/>
            <w:color w:val="294A70"/>
          </w:rPr>
          <w:t xml:space="preserve"> </w:t>
        </w:r>
        <w:proofErr w:type="spellStart"/>
        <w:r w:rsidR="00674F36" w:rsidRPr="00674F36">
          <w:rPr>
            <w:rStyle w:val="Hiperhivatkozs"/>
            <w:rFonts w:asciiTheme="minorHAnsi" w:hAnsiTheme="minorHAnsi" w:cs="Arial"/>
            <w:color w:val="294A70"/>
          </w:rPr>
          <w:t>Nothing-Else-</w:t>
        </w:r>
        <w:proofErr w:type="spellEnd"/>
        <w:r w:rsidR="00674F36" w:rsidRPr="00674F36">
          <w:rPr>
            <w:rStyle w:val="Hiperhivatkozs"/>
            <w:rFonts w:asciiTheme="minorHAnsi" w:hAnsiTheme="minorHAnsi" w:cs="Arial"/>
            <w:color w:val="294A70"/>
          </w:rPr>
          <w:t xml:space="preserve"> Matters-21407</w:t>
        </w:r>
      </w:hyperlink>
    </w:p>
    <w:p w:rsidR="00674F36" w:rsidRPr="00674F36" w:rsidRDefault="00674F36" w:rsidP="00674F36">
      <w:pPr>
        <w:pStyle w:val="NormlWeb"/>
        <w:shd w:val="clear" w:color="auto" w:fill="FFFFFF"/>
        <w:spacing w:before="0" w:beforeAutospacing="0" w:after="0" w:afterAutospacing="0"/>
        <w:rPr>
          <w:rFonts w:asciiTheme="minorHAnsi" w:hAnsiTheme="minorHAnsi" w:cs="Arial"/>
          <w:color w:val="666666"/>
        </w:rPr>
      </w:pPr>
      <w:r w:rsidRPr="00674F36">
        <w:rPr>
          <w:rFonts w:asciiTheme="minorHAnsi" w:hAnsiTheme="minorHAnsi" w:cs="Arial"/>
          <w:color w:val="666666"/>
        </w:rPr>
        <w:t> </w:t>
      </w:r>
    </w:p>
    <w:p w:rsidR="00674F36" w:rsidRPr="00674F36" w:rsidRDefault="00674F36" w:rsidP="00674F36">
      <w:pPr>
        <w:pStyle w:val="NormlWeb"/>
        <w:shd w:val="clear" w:color="auto" w:fill="FFFFFF"/>
        <w:spacing w:before="0" w:beforeAutospacing="0" w:after="0" w:afterAutospacing="0"/>
        <w:rPr>
          <w:rFonts w:asciiTheme="minorHAnsi" w:hAnsiTheme="minorHAnsi" w:cs="Arial"/>
        </w:rPr>
      </w:pPr>
      <w:proofErr w:type="spellStart"/>
      <w:r w:rsidRPr="00674F36">
        <w:rPr>
          <w:rFonts w:asciiTheme="minorHAnsi" w:hAnsiTheme="minorHAnsi" w:cs="Arial"/>
        </w:rPr>
        <w:t>Metaladdict</w:t>
      </w:r>
      <w:proofErr w:type="spellEnd"/>
      <w:r w:rsidRPr="00674F36">
        <w:rPr>
          <w:rFonts w:asciiTheme="minorHAnsi" w:hAnsiTheme="minorHAnsi" w:cs="Arial"/>
        </w:rPr>
        <w:t xml:space="preserve"> (nemzetközi </w:t>
      </w:r>
      <w:proofErr w:type="spellStart"/>
      <w:r w:rsidRPr="00674F36">
        <w:rPr>
          <w:rFonts w:asciiTheme="minorHAnsi" w:hAnsiTheme="minorHAnsi" w:cs="Arial"/>
        </w:rPr>
        <w:t>heavy</w:t>
      </w:r>
      <w:proofErr w:type="spellEnd"/>
      <w:r w:rsidRPr="00674F36">
        <w:rPr>
          <w:rFonts w:asciiTheme="minorHAnsi" w:hAnsiTheme="minorHAnsi" w:cs="Arial"/>
        </w:rPr>
        <w:t xml:space="preserve"> metal oldal):</w:t>
      </w:r>
    </w:p>
    <w:p w:rsidR="005B437C" w:rsidRDefault="00E76CA1" w:rsidP="00674F36">
      <w:pPr>
        <w:pStyle w:val="NormlWeb"/>
        <w:shd w:val="clear" w:color="auto" w:fill="FFFFFF"/>
        <w:spacing w:before="0" w:beforeAutospacing="0" w:after="0" w:afterAutospacing="0"/>
        <w:rPr>
          <w:rStyle w:val="Hiperhivatkozs"/>
          <w:rFonts w:asciiTheme="minorHAnsi" w:hAnsiTheme="minorHAnsi" w:cs="Arial"/>
          <w:color w:val="294A70"/>
        </w:rPr>
      </w:pPr>
      <w:hyperlink r:id="rId21" w:history="1">
        <w:r w:rsidR="00674F36" w:rsidRPr="00674F36">
          <w:rPr>
            <w:rStyle w:val="Hiperhivatkozs"/>
            <w:rFonts w:asciiTheme="minorHAnsi" w:hAnsiTheme="minorHAnsi" w:cs="Arial"/>
            <w:color w:val="294A70"/>
          </w:rPr>
          <w:t>http://metaladdicts.com/site/metallica-high-school-orchestra-gains-permission-to-share-nothing-else-matters-video-at-youtube/</w:t>
        </w:r>
      </w:hyperlink>
    </w:p>
    <w:p w:rsidR="005B437C" w:rsidRDefault="005B437C" w:rsidP="005B437C">
      <w:pPr>
        <w:shd w:val="clear" w:color="auto" w:fill="FFFFFF"/>
        <w:tabs>
          <w:tab w:val="clear" w:pos="425"/>
          <w:tab w:val="clear" w:pos="851"/>
        </w:tabs>
        <w:spacing w:after="240"/>
        <w:rPr>
          <w:color w:val="1D2129"/>
          <w:szCs w:val="20"/>
        </w:rPr>
      </w:pPr>
      <w:r w:rsidRPr="005B437C">
        <w:rPr>
          <w:color w:val="222222"/>
          <w:szCs w:val="20"/>
        </w:rPr>
        <w:t>Amerikai Nagykövetség gratulációja:</w:t>
      </w:r>
      <w:r w:rsidRPr="005B437C">
        <w:rPr>
          <w:color w:val="222222"/>
          <w:szCs w:val="20"/>
        </w:rPr>
        <w:br/>
      </w:r>
      <w:hyperlink r:id="rId22" w:tgtFrame="_blank" w:history="1">
        <w:r w:rsidRPr="005B437C">
          <w:rPr>
            <w:rStyle w:val="Hiperhivatkozs"/>
            <w:color w:val="1155CC"/>
            <w:szCs w:val="20"/>
          </w:rPr>
          <w:t>https://m.facebook.com/hungary.usembassy/photos/a.181324323978.124383.37318418978/10156358956433979/?type=3&amp;source=48</w:t>
        </w:r>
      </w:hyperlink>
      <w:r w:rsidRPr="005B437C">
        <w:rPr>
          <w:color w:val="222222"/>
          <w:szCs w:val="20"/>
        </w:rPr>
        <w:br/>
      </w:r>
    </w:p>
    <w:p w:rsidR="005B437C" w:rsidRDefault="00E76CA1" w:rsidP="005B437C">
      <w:pPr>
        <w:shd w:val="clear" w:color="auto" w:fill="FFFFFF"/>
        <w:tabs>
          <w:tab w:val="clear" w:pos="425"/>
          <w:tab w:val="clear" w:pos="851"/>
        </w:tabs>
        <w:spacing w:after="240"/>
        <w:rPr>
          <w:rStyle w:val="m-190575707704502786ydp759f9e29yiv7580357623ydp55c4a904uficommentbody"/>
          <w:color w:val="1D2129"/>
          <w:szCs w:val="20"/>
        </w:rPr>
      </w:pPr>
      <w:hyperlink r:id="rId23" w:tgtFrame="_blank" w:history="1">
        <w:r w:rsidR="005B437C" w:rsidRPr="005B437C">
          <w:rPr>
            <w:rStyle w:val="Hiperhivatkozs"/>
            <w:b/>
            <w:bCs/>
            <w:color w:val="365899"/>
            <w:szCs w:val="20"/>
          </w:rPr>
          <w:t>US Embassy Budapest</w:t>
        </w:r>
      </w:hyperlink>
      <w:r w:rsidR="005B437C" w:rsidRPr="005B437C">
        <w:rPr>
          <w:color w:val="1D2129"/>
          <w:szCs w:val="20"/>
        </w:rPr>
        <w:t> </w:t>
      </w:r>
      <w:proofErr w:type="spellStart"/>
      <w:r w:rsidR="005B437C" w:rsidRPr="005B437C">
        <w:rPr>
          <w:rStyle w:val="m-190575707704502786ydp759f9e29yiv7580357623ydp55c4a904uficommentbody"/>
          <w:color w:val="1D2129"/>
          <w:szCs w:val="20"/>
        </w:rPr>
        <w:t>Congratulations</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to</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some</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very</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talented</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students</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from</w:t>
      </w:r>
      <w:proofErr w:type="spellEnd"/>
      <w:r w:rsidR="005B437C" w:rsidRPr="005B437C">
        <w:rPr>
          <w:rStyle w:val="m-190575707704502786ydp759f9e29yiv7580357623ydp55c4a904uficommentbody"/>
          <w:color w:val="1D2129"/>
          <w:szCs w:val="20"/>
        </w:rPr>
        <w:t> </w:t>
      </w:r>
      <w:hyperlink r:id="rId24" w:tgtFrame="_blank" w:history="1">
        <w:r w:rsidR="005B437C" w:rsidRPr="005B437C">
          <w:rPr>
            <w:rStyle w:val="Hiperhivatkozs"/>
            <w:color w:val="365899"/>
            <w:szCs w:val="20"/>
          </w:rPr>
          <w:t>Berze Nagy János Gimnázium</w:t>
        </w:r>
      </w:hyperlink>
      <w:r w:rsidR="005B437C" w:rsidRPr="005B437C">
        <w:rPr>
          <w:rStyle w:val="m-190575707704502786ydp759f9e29yiv7580357623ydp55c4a904uficommentbody"/>
          <w:color w:val="1D2129"/>
          <w:szCs w:val="20"/>
        </w:rPr>
        <w:t> </w:t>
      </w:r>
      <w:proofErr w:type="spellStart"/>
      <w:r w:rsidR="005B437C" w:rsidRPr="005B437C">
        <w:rPr>
          <w:rStyle w:val="m-190575707704502786ydp759f9e29yiv7580357623ydp55c4a904uficommentbody"/>
          <w:color w:val="1D2129"/>
          <w:szCs w:val="20"/>
        </w:rPr>
        <w:t>in</w:t>
      </w:r>
      <w:proofErr w:type="spellEnd"/>
      <w:r w:rsidR="005B437C" w:rsidRPr="005B437C">
        <w:rPr>
          <w:rStyle w:val="m-190575707704502786ydp759f9e29yiv7580357623ydp55c4a904uficommentbody"/>
          <w:color w:val="1D2129"/>
          <w:szCs w:val="20"/>
        </w:rPr>
        <w:t xml:space="preserve"> Gyöngyös </w:t>
      </w:r>
      <w:proofErr w:type="spellStart"/>
      <w:r w:rsidR="005B437C" w:rsidRPr="005B437C">
        <w:rPr>
          <w:rStyle w:val="m-190575707704502786ydp759f9e29yiv7580357623ydp55c4a904uficommentbody"/>
          <w:color w:val="1D2129"/>
          <w:szCs w:val="20"/>
        </w:rPr>
        <w:t>for</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their</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excellent</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cover</w:t>
      </w:r>
      <w:proofErr w:type="spellEnd"/>
      <w:r w:rsidR="005B437C" w:rsidRPr="005B437C">
        <w:rPr>
          <w:rStyle w:val="m-190575707704502786ydp759f9e29yiv7580357623ydp55c4a904uficommentbody"/>
          <w:color w:val="1D2129"/>
          <w:szCs w:val="20"/>
        </w:rPr>
        <w:t xml:space="preserve"> and video of </w:t>
      </w:r>
      <w:hyperlink r:id="rId25" w:tgtFrame="_blank" w:history="1">
        <w:r w:rsidR="005B437C" w:rsidRPr="005B437C">
          <w:rPr>
            <w:rStyle w:val="Hiperhivatkozs"/>
            <w:color w:val="365899"/>
            <w:szCs w:val="20"/>
          </w:rPr>
          <w:t>Metallica</w:t>
        </w:r>
      </w:hyperlink>
      <w:r w:rsidR="005B437C" w:rsidRPr="005B437C">
        <w:rPr>
          <w:rStyle w:val="m-190575707704502786ydp759f9e29yiv7580357623ydp55c4a904uficommentbody"/>
          <w:color w:val="1D2129"/>
          <w:szCs w:val="20"/>
        </w:rPr>
        <w:t xml:space="preserve">’s song </w:t>
      </w:r>
      <w:proofErr w:type="spellStart"/>
      <w:r w:rsidR="005B437C" w:rsidRPr="005B437C">
        <w:rPr>
          <w:rStyle w:val="m-190575707704502786ydp759f9e29yiv7580357623ydp55c4a904uficommentbody"/>
          <w:color w:val="1D2129"/>
          <w:szCs w:val="20"/>
        </w:rPr>
        <w:t>Nothing</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Else</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Matters</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Their</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fantastic</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work</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got</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the</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attention</w:t>
      </w:r>
      <w:proofErr w:type="spellEnd"/>
      <w:r w:rsidR="005B437C" w:rsidRPr="005B437C">
        <w:rPr>
          <w:rStyle w:val="m-190575707704502786ydp759f9e29yiv7580357623ydp55c4a904uficommentbody"/>
          <w:color w:val="1D2129"/>
          <w:szCs w:val="20"/>
        </w:rPr>
        <w:t xml:space="preserve"> of </w:t>
      </w:r>
      <w:proofErr w:type="spellStart"/>
      <w:r w:rsidR="005B437C" w:rsidRPr="005B437C">
        <w:rPr>
          <w:rStyle w:val="m-190575707704502786ydp759f9e29yiv7580357623ydp55c4a904uficommentbody"/>
          <w:color w:val="1D2129"/>
          <w:szCs w:val="20"/>
        </w:rPr>
        <w:t>Metallica</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who</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in</w:t>
      </w:r>
      <w:proofErr w:type="spellEnd"/>
      <w:r w:rsidR="005B437C" w:rsidRPr="005B437C">
        <w:rPr>
          <w:rStyle w:val="m-190575707704502786ydp759f9e29yiv7580357623ydp55c4a904uficommentbody"/>
          <w:color w:val="1D2129"/>
          <w:szCs w:val="20"/>
        </w:rPr>
        <w:t xml:space="preserve"> James </w:t>
      </w:r>
      <w:proofErr w:type="spellStart"/>
      <w:r w:rsidR="005B437C" w:rsidRPr="005B437C">
        <w:rPr>
          <w:rStyle w:val="m-190575707704502786ydp759f9e29yiv7580357623ydp55c4a904uficommentbody"/>
          <w:color w:val="1D2129"/>
          <w:szCs w:val="20"/>
        </w:rPr>
        <w:t>Hetfield’s</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style</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said</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Yeeeah</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to</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uploading</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the</w:t>
      </w:r>
      <w:proofErr w:type="spellEnd"/>
      <w:r w:rsidR="005B437C" w:rsidRPr="005B437C">
        <w:rPr>
          <w:rStyle w:val="m-190575707704502786ydp759f9e29yiv7580357623ydp55c4a904uficommentbody"/>
          <w:color w:val="1D2129"/>
          <w:szCs w:val="20"/>
        </w:rPr>
        <w:t xml:space="preserve"> video </w:t>
      </w:r>
      <w:proofErr w:type="spellStart"/>
      <w:r w:rsidR="005B437C" w:rsidRPr="005B437C">
        <w:rPr>
          <w:rStyle w:val="m-190575707704502786ydp759f9e29yiv7580357623ydp55c4a904uficommentbody"/>
          <w:color w:val="1D2129"/>
          <w:szCs w:val="20"/>
        </w:rPr>
        <w:t>to</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YouTube</w:t>
      </w:r>
      <w:proofErr w:type="spellEnd"/>
      <w:r w:rsidR="005B437C" w:rsidRPr="005B437C">
        <w:rPr>
          <w:rStyle w:val="m-190575707704502786ydp759f9e29yiv7580357623ydp55c4a904uficommentbody"/>
          <w:color w:val="1D2129"/>
          <w:szCs w:val="20"/>
        </w:rPr>
        <w:t>. </w:t>
      </w:r>
      <w:r w:rsidR="005B437C" w:rsidRPr="005B437C">
        <w:rPr>
          <w:noProof/>
          <w:color w:val="1D2129"/>
          <w:szCs w:val="20"/>
          <w:lang w:eastAsia="hu-HU"/>
        </w:rPr>
        <w:drawing>
          <wp:inline distT="0" distB="0" distL="0" distR="0">
            <wp:extent cx="152400" cy="152400"/>
            <wp:effectExtent l="0" t="0" r="0" b="0"/>
            <wp:docPr id="4" name="Kép 4" descr="https://ci6.googleusercontent.com/proxy/U1TFV3sQPaGYsITW8p-oVWKzTK0gP_pTfXhKvfIcAeDkPh17JqH8fZ9aMfkUS6RWTiaSDA8MX5i4QkGbpjSGfibLlKl7aUCiafFxzdle8GSsKurH6m6v596F=s0-d-e1-ft#https://static.xx.fbcdn.net/images/emoji.php/v9/fbf/1.5/16/1f9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6.googleusercontent.com/proxy/U1TFV3sQPaGYsITW8p-oVWKzTK0gP_pTfXhKvfIcAeDkPh17JqH8fZ9aMfkUS6RWTiaSDA8MX5i4QkGbpjSGfibLlKl7aUCiafFxzdle8GSsKurH6m6v596F=s0-d-e1-ft#https://static.xx.fbcdn.net/images/emoji.php/v9/fbf/1.5/16/1f91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B437C" w:rsidRPr="005B437C">
        <w:rPr>
          <w:rStyle w:val="m-190575707704502786ydp759f9e29yiv7580357623ydp55c4a9047oe"/>
          <w:rFonts w:ascii="Calibri" w:hAnsi="Calibri" w:cs="Calibri"/>
          <w:color w:val="1D2129"/>
          <w:sz w:val="6"/>
          <w:szCs w:val="2"/>
        </w:rPr>
        <w:t>🤟</w:t>
      </w:r>
      <w:r w:rsidR="005B437C" w:rsidRPr="005B437C">
        <w:rPr>
          <w:rStyle w:val="m-190575707704502786ydp759f9e29yiv7580357623ydp55c4a904uficommentbody"/>
          <w:color w:val="1D2129"/>
          <w:szCs w:val="20"/>
        </w:rPr>
        <w:t> </w:t>
      </w:r>
      <w:hyperlink r:id="rId27" w:tgtFrame="_blank" w:history="1">
        <w:r w:rsidR="005B437C" w:rsidRPr="005B437C">
          <w:rPr>
            <w:rStyle w:val="Hiperhivatkozs"/>
            <w:color w:val="365899"/>
            <w:szCs w:val="20"/>
          </w:rPr>
          <w:t>http://ow.ly/51wJ30jzjLh</w:t>
        </w:r>
      </w:hyperlink>
      <w:r w:rsidR="005B437C" w:rsidRPr="005B437C">
        <w:rPr>
          <w:rStyle w:val="m-190575707704502786ydp759f9e29yiv7580357623ydp55c4a904uficommentbody"/>
          <w:color w:val="1D2129"/>
          <w:szCs w:val="20"/>
        </w:rPr>
        <w:t xml:space="preserve"> (Photo: Mark </w:t>
      </w:r>
      <w:proofErr w:type="spellStart"/>
      <w:r w:rsidR="005B437C" w:rsidRPr="005B437C">
        <w:rPr>
          <w:rStyle w:val="m-190575707704502786ydp759f9e29yiv7580357623ydp55c4a904uficommentbody"/>
          <w:color w:val="1D2129"/>
          <w:szCs w:val="20"/>
        </w:rPr>
        <w:t>Oshiro</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Creative</w:t>
      </w:r>
      <w:proofErr w:type="spellEnd"/>
      <w:r w:rsidR="005B437C" w:rsidRPr="005B437C">
        <w:rPr>
          <w:rStyle w:val="m-190575707704502786ydp759f9e29yiv7580357623ydp55c4a904uficommentbody"/>
          <w:color w:val="1D2129"/>
          <w:szCs w:val="20"/>
        </w:rPr>
        <w:t xml:space="preserve"> </w:t>
      </w:r>
      <w:proofErr w:type="spellStart"/>
      <w:r w:rsidR="005B437C" w:rsidRPr="005B437C">
        <w:rPr>
          <w:rStyle w:val="m-190575707704502786ydp759f9e29yiv7580357623ydp55c4a904uficommentbody"/>
          <w:color w:val="1D2129"/>
          <w:szCs w:val="20"/>
        </w:rPr>
        <w:t>Commons</w:t>
      </w:r>
      <w:proofErr w:type="spellEnd"/>
      <w:r w:rsidR="005B437C" w:rsidRPr="005B437C">
        <w:rPr>
          <w:rStyle w:val="m-190575707704502786ydp759f9e29yiv7580357623ydp55c4a904uficommentbody"/>
          <w:color w:val="1D2129"/>
          <w:szCs w:val="20"/>
        </w:rPr>
        <w:t>) </w:t>
      </w:r>
      <w:hyperlink r:id="rId28" w:tgtFrame="_blank" w:history="1">
        <w:r w:rsidR="005B437C" w:rsidRPr="005B437C">
          <w:rPr>
            <w:rStyle w:val="Hiperhivatkozs"/>
            <w:color w:val="365899"/>
            <w:szCs w:val="20"/>
          </w:rPr>
          <w:t>#US_</w:t>
        </w:r>
        <w:proofErr w:type="spellStart"/>
        <w:r w:rsidR="005B437C" w:rsidRPr="005B437C">
          <w:rPr>
            <w:rStyle w:val="Hiperhivatkozs"/>
            <w:color w:val="365899"/>
            <w:szCs w:val="20"/>
          </w:rPr>
          <w:t>HUsuccessStories</w:t>
        </w:r>
        <w:proofErr w:type="spellEnd"/>
      </w:hyperlink>
      <w:r w:rsidR="005B437C" w:rsidRPr="005B437C">
        <w:rPr>
          <w:color w:val="1D2129"/>
          <w:szCs w:val="20"/>
        </w:rPr>
        <w:br/>
      </w:r>
    </w:p>
    <w:p w:rsidR="005B437C" w:rsidRPr="005B437C" w:rsidRDefault="005B437C" w:rsidP="005B437C">
      <w:pPr>
        <w:shd w:val="clear" w:color="auto" w:fill="FFFFFF"/>
        <w:tabs>
          <w:tab w:val="clear" w:pos="425"/>
          <w:tab w:val="clear" w:pos="851"/>
        </w:tabs>
        <w:spacing w:after="240"/>
        <w:rPr>
          <w:color w:val="1D2129"/>
          <w:szCs w:val="20"/>
        </w:rPr>
      </w:pPr>
      <w:r w:rsidRPr="005B437C">
        <w:rPr>
          <w:rStyle w:val="m-190575707704502786ydp759f9e29yiv7580357623ydp55c4a904uficommentbody"/>
          <w:color w:val="1D2129"/>
          <w:szCs w:val="20"/>
        </w:rPr>
        <w:t>Két újabb portál Finnországban (</w:t>
      </w:r>
      <w:hyperlink r:id="rId29" w:tgtFrame="_blank" w:history="1">
        <w:r w:rsidRPr="005B437C">
          <w:rPr>
            <w:rStyle w:val="Hiperhivatkozs"/>
            <w:color w:val="1155CC"/>
            <w:szCs w:val="20"/>
          </w:rPr>
          <w:t>msn.com</w:t>
        </w:r>
      </w:hyperlink>
      <w:r w:rsidRPr="005B437C">
        <w:rPr>
          <w:rStyle w:val="m-190575707704502786ydp759f9e29yiv7580357623ydp55c4a904uficommentbody"/>
          <w:color w:val="1D2129"/>
          <w:szCs w:val="20"/>
        </w:rPr>
        <w:t> és </w:t>
      </w:r>
      <w:hyperlink r:id="rId30" w:tgtFrame="_blank" w:history="1">
        <w:r w:rsidRPr="005B437C">
          <w:rPr>
            <w:rStyle w:val="Hiperhivatkozs"/>
            <w:color w:val="1155CC"/>
            <w:szCs w:val="20"/>
          </w:rPr>
          <w:t>sound.fi</w:t>
        </w:r>
      </w:hyperlink>
      <w:r w:rsidRPr="005B437C">
        <w:rPr>
          <w:rStyle w:val="m-190575707704502786ydp759f9e29yiv7580357623ydp55c4a904uficommentbody"/>
          <w:color w:val="1D2129"/>
          <w:szCs w:val="20"/>
        </w:rPr>
        <w:t>)</w:t>
      </w:r>
    </w:p>
    <w:p w:rsidR="005B437C" w:rsidRPr="005B437C" w:rsidRDefault="00E76CA1" w:rsidP="005B437C">
      <w:pPr>
        <w:shd w:val="clear" w:color="auto" w:fill="FFFFFF"/>
        <w:rPr>
          <w:color w:val="1D2129"/>
          <w:szCs w:val="20"/>
        </w:rPr>
      </w:pPr>
      <w:hyperlink r:id="rId31" w:tgtFrame="_blank" w:history="1">
        <w:proofErr w:type="spellStart"/>
        <w:r w:rsidR="005B437C" w:rsidRPr="005B437C">
          <w:rPr>
            <w:rStyle w:val="Hiperhivatkozs"/>
            <w:color w:val="1155CC"/>
            <w:szCs w:val="20"/>
          </w:rPr>
          <w:t>Unkarilaislukiolaiset</w:t>
        </w:r>
        <w:proofErr w:type="spellEnd"/>
        <w:r w:rsidR="005B437C" w:rsidRPr="005B437C">
          <w:rPr>
            <w:rStyle w:val="Hiperhivatkozs"/>
            <w:color w:val="1155CC"/>
            <w:szCs w:val="20"/>
          </w:rPr>
          <w:t xml:space="preserve"> </w:t>
        </w:r>
        <w:proofErr w:type="spellStart"/>
        <w:r w:rsidR="005B437C" w:rsidRPr="005B437C">
          <w:rPr>
            <w:rStyle w:val="Hiperhivatkozs"/>
            <w:color w:val="1155CC"/>
            <w:szCs w:val="20"/>
          </w:rPr>
          <w:t>Metallican</w:t>
        </w:r>
        <w:proofErr w:type="spellEnd"/>
        <w:r w:rsidR="005B437C" w:rsidRPr="005B437C">
          <w:rPr>
            <w:rStyle w:val="Hiperhivatkozs"/>
            <w:color w:val="1155CC"/>
            <w:szCs w:val="20"/>
          </w:rPr>
          <w:t xml:space="preserve"> </w:t>
        </w:r>
        <w:proofErr w:type="spellStart"/>
        <w:r w:rsidR="005B437C" w:rsidRPr="005B437C">
          <w:rPr>
            <w:rStyle w:val="Hiperhivatkozs"/>
            <w:color w:val="1155CC"/>
            <w:szCs w:val="20"/>
          </w:rPr>
          <w:t>ikivihreän</w:t>
        </w:r>
        <w:proofErr w:type="spellEnd"/>
        <w:r w:rsidR="005B437C" w:rsidRPr="005B437C">
          <w:rPr>
            <w:rStyle w:val="Hiperhivatkozs"/>
            <w:color w:val="1155CC"/>
            <w:szCs w:val="20"/>
          </w:rPr>
          <w:t xml:space="preserve"> </w:t>
        </w:r>
        <w:proofErr w:type="spellStart"/>
        <w:r w:rsidR="005B437C" w:rsidRPr="005B437C">
          <w:rPr>
            <w:rStyle w:val="Hiperhivatkozs"/>
            <w:color w:val="1155CC"/>
            <w:szCs w:val="20"/>
          </w:rPr>
          <w:t>kimpussa</w:t>
        </w:r>
        <w:proofErr w:type="spellEnd"/>
        <w:r w:rsidR="005B437C" w:rsidRPr="005B437C">
          <w:rPr>
            <w:rStyle w:val="Hiperhivatkozs"/>
            <w:color w:val="1155CC"/>
            <w:szCs w:val="20"/>
          </w:rPr>
          <w:t xml:space="preserve"> - </w:t>
        </w:r>
        <w:proofErr w:type="spellStart"/>
        <w:r w:rsidR="005B437C" w:rsidRPr="005B437C">
          <w:rPr>
            <w:rStyle w:val="Hiperhivatkozs"/>
            <w:color w:val="1155CC"/>
            <w:szCs w:val="20"/>
          </w:rPr>
          <w:t>Jälki</w:t>
        </w:r>
        <w:proofErr w:type="spellEnd"/>
        <w:r w:rsidR="005B437C" w:rsidRPr="005B437C">
          <w:rPr>
            <w:rStyle w:val="Hiperhivatkozs"/>
            <w:color w:val="1155CC"/>
            <w:szCs w:val="20"/>
          </w:rPr>
          <w:t xml:space="preserve"> </w:t>
        </w:r>
        <w:proofErr w:type="spellStart"/>
        <w:r w:rsidR="005B437C" w:rsidRPr="005B437C">
          <w:rPr>
            <w:rStyle w:val="Hiperhivatkozs"/>
            <w:color w:val="1155CC"/>
            <w:szCs w:val="20"/>
          </w:rPr>
          <w:t>on</w:t>
        </w:r>
        <w:proofErr w:type="spellEnd"/>
        <w:r w:rsidR="005B437C" w:rsidRPr="005B437C">
          <w:rPr>
            <w:rStyle w:val="Hiperhivatkozs"/>
            <w:color w:val="1155CC"/>
            <w:szCs w:val="20"/>
          </w:rPr>
          <w:t xml:space="preserve"> </w:t>
        </w:r>
        <w:proofErr w:type="spellStart"/>
        <w:r w:rsidR="005B437C" w:rsidRPr="005B437C">
          <w:rPr>
            <w:rStyle w:val="Hiperhivatkozs"/>
            <w:color w:val="1155CC"/>
            <w:szCs w:val="20"/>
          </w:rPr>
          <w:t>harvinaisen</w:t>
        </w:r>
        <w:proofErr w:type="spellEnd"/>
        <w:r w:rsidR="005B437C" w:rsidRPr="005B437C">
          <w:rPr>
            <w:rStyle w:val="Hiperhivatkozs"/>
            <w:color w:val="1155CC"/>
            <w:szCs w:val="20"/>
          </w:rPr>
          <w:t xml:space="preserve"> </w:t>
        </w:r>
        <w:proofErr w:type="spellStart"/>
        <w:r w:rsidR="005B437C" w:rsidRPr="005B437C">
          <w:rPr>
            <w:rStyle w:val="Hiperhivatkozs"/>
            <w:color w:val="1155CC"/>
            <w:szCs w:val="20"/>
          </w:rPr>
          <w:t>tyylikästä</w:t>
        </w:r>
        <w:proofErr w:type="spellEnd"/>
        <w:r w:rsidR="005B437C" w:rsidRPr="005B437C">
          <w:rPr>
            <w:rStyle w:val="Hiperhivatkozs"/>
            <w:color w:val="1155CC"/>
            <w:szCs w:val="20"/>
          </w:rPr>
          <w:t xml:space="preserve"> </w:t>
        </w:r>
        <w:proofErr w:type="spellStart"/>
        <w:r w:rsidR="005B437C" w:rsidRPr="005B437C">
          <w:rPr>
            <w:rStyle w:val="Hiperhivatkozs"/>
            <w:color w:val="1155CC"/>
            <w:szCs w:val="20"/>
          </w:rPr>
          <w:t>aina</w:t>
        </w:r>
        <w:proofErr w:type="spellEnd"/>
        <w:r w:rsidR="005B437C" w:rsidRPr="005B437C">
          <w:rPr>
            <w:rStyle w:val="Hiperhivatkozs"/>
            <w:color w:val="1155CC"/>
            <w:szCs w:val="20"/>
          </w:rPr>
          <w:t xml:space="preserve"> </w:t>
        </w:r>
        <w:proofErr w:type="spellStart"/>
        <w:r w:rsidR="005B437C" w:rsidRPr="005B437C">
          <w:rPr>
            <w:rStyle w:val="Hiperhivatkozs"/>
            <w:color w:val="1155CC"/>
            <w:szCs w:val="20"/>
          </w:rPr>
          <w:t>videota</w:t>
        </w:r>
        <w:proofErr w:type="spellEnd"/>
        <w:r w:rsidR="005B437C" w:rsidRPr="005B437C">
          <w:rPr>
            <w:rStyle w:val="Hiperhivatkozs"/>
            <w:color w:val="1155CC"/>
            <w:szCs w:val="20"/>
          </w:rPr>
          <w:t xml:space="preserve"> </w:t>
        </w:r>
        <w:proofErr w:type="spellStart"/>
        <w:r w:rsidR="005B437C" w:rsidRPr="005B437C">
          <w:rPr>
            <w:rStyle w:val="Hiperhivatkozs"/>
            <w:color w:val="1155CC"/>
            <w:szCs w:val="20"/>
          </w:rPr>
          <w:t>myöten</w:t>
        </w:r>
        <w:proofErr w:type="spellEnd"/>
        <w:r w:rsidR="005B437C" w:rsidRPr="005B437C">
          <w:rPr>
            <w:rStyle w:val="Hiperhivatkozs"/>
            <w:color w:val="1155CC"/>
            <w:szCs w:val="20"/>
          </w:rPr>
          <w:t xml:space="preserve"> - Soundi.fi</w:t>
        </w:r>
      </w:hyperlink>
    </w:p>
    <w:p w:rsidR="005B437C" w:rsidRPr="005B437C" w:rsidRDefault="005B437C" w:rsidP="005B437C">
      <w:pPr>
        <w:shd w:val="clear" w:color="auto" w:fill="FFFFFF"/>
        <w:rPr>
          <w:color w:val="222222"/>
          <w:szCs w:val="20"/>
        </w:rPr>
      </w:pPr>
    </w:p>
    <w:p w:rsidR="005B437C" w:rsidRPr="005B437C" w:rsidRDefault="005B437C" w:rsidP="005B437C">
      <w:pPr>
        <w:shd w:val="clear" w:color="auto" w:fill="FFFFFF"/>
        <w:rPr>
          <w:color w:val="222222"/>
          <w:szCs w:val="20"/>
        </w:rPr>
      </w:pPr>
    </w:p>
    <w:p w:rsidR="005B437C" w:rsidRPr="005B437C" w:rsidRDefault="005B437C" w:rsidP="005B437C">
      <w:pPr>
        <w:shd w:val="clear" w:color="auto" w:fill="FFFFFF"/>
        <w:rPr>
          <w:color w:val="222222"/>
          <w:szCs w:val="20"/>
        </w:rPr>
      </w:pPr>
    </w:p>
    <w:tbl>
      <w:tblPr>
        <w:tblW w:w="0" w:type="auto"/>
        <w:tblCellSpacing w:w="0" w:type="dxa"/>
        <w:tblCellMar>
          <w:left w:w="0" w:type="dxa"/>
          <w:right w:w="0" w:type="dxa"/>
        </w:tblCellMar>
        <w:tblLook w:val="04A0" w:firstRow="1" w:lastRow="0" w:firstColumn="1" w:lastColumn="0" w:noHBand="0" w:noVBand="1"/>
      </w:tblPr>
      <w:tblGrid>
        <w:gridCol w:w="6000"/>
      </w:tblGrid>
      <w:tr w:rsidR="005B437C" w:rsidRPr="005B437C" w:rsidTr="009A4FCF">
        <w:trPr>
          <w:tblCellSpacing w:w="0" w:type="dxa"/>
        </w:trPr>
        <w:tc>
          <w:tcPr>
            <w:tcW w:w="6000" w:type="dxa"/>
            <w:vAlign w:val="center"/>
          </w:tcPr>
          <w:p w:rsidR="005B437C" w:rsidRPr="005B437C" w:rsidRDefault="005B437C">
            <w:pPr>
              <w:rPr>
                <w:rFonts w:cs="Arial"/>
                <w:sz w:val="32"/>
                <w:szCs w:val="24"/>
              </w:rPr>
            </w:pPr>
          </w:p>
        </w:tc>
      </w:tr>
    </w:tbl>
    <w:p w:rsidR="005B437C" w:rsidRPr="005B437C" w:rsidRDefault="005B437C" w:rsidP="005B437C">
      <w:pPr>
        <w:shd w:val="clear" w:color="auto" w:fill="FFFFFF"/>
        <w:rPr>
          <w:rFonts w:cs="Times New Roman"/>
          <w:color w:val="222222"/>
          <w:szCs w:val="20"/>
        </w:rPr>
      </w:pPr>
      <w:r w:rsidRPr="005B437C">
        <w:rPr>
          <w:color w:val="222222"/>
          <w:szCs w:val="20"/>
        </w:rPr>
        <w:br/>
      </w:r>
      <w:hyperlink r:id="rId32" w:tgtFrame="_blank" w:history="1">
        <w:proofErr w:type="spellStart"/>
        <w:r w:rsidRPr="005B437C">
          <w:rPr>
            <w:rStyle w:val="Hiperhivatkozs"/>
            <w:color w:val="1155CC"/>
            <w:szCs w:val="20"/>
          </w:rPr>
          <w:t>Unkarilaislukiolaiset</w:t>
        </w:r>
        <w:proofErr w:type="spellEnd"/>
        <w:r w:rsidRPr="005B437C">
          <w:rPr>
            <w:rStyle w:val="Hiperhivatkozs"/>
            <w:color w:val="1155CC"/>
            <w:szCs w:val="20"/>
          </w:rPr>
          <w:t xml:space="preserve"> </w:t>
        </w:r>
        <w:proofErr w:type="spellStart"/>
        <w:r w:rsidRPr="005B437C">
          <w:rPr>
            <w:rStyle w:val="Hiperhivatkozs"/>
            <w:color w:val="1155CC"/>
            <w:szCs w:val="20"/>
          </w:rPr>
          <w:t>coveroivat</w:t>
        </w:r>
        <w:proofErr w:type="spellEnd"/>
        <w:r w:rsidRPr="005B437C">
          <w:rPr>
            <w:rStyle w:val="Hiperhivatkozs"/>
            <w:color w:val="1155CC"/>
            <w:szCs w:val="20"/>
          </w:rPr>
          <w:t xml:space="preserve"> </w:t>
        </w:r>
        <w:proofErr w:type="spellStart"/>
        <w:r w:rsidRPr="005B437C">
          <w:rPr>
            <w:rStyle w:val="Hiperhivatkozs"/>
            <w:color w:val="1155CC"/>
            <w:szCs w:val="20"/>
          </w:rPr>
          <w:t>Metallican</w:t>
        </w:r>
        <w:proofErr w:type="spellEnd"/>
        <w:r w:rsidRPr="005B437C">
          <w:rPr>
            <w:rStyle w:val="Hiperhivatkozs"/>
            <w:color w:val="1155CC"/>
            <w:szCs w:val="20"/>
          </w:rPr>
          <w:t xml:space="preserve"> </w:t>
        </w:r>
        <w:proofErr w:type="spellStart"/>
        <w:r w:rsidRPr="005B437C">
          <w:rPr>
            <w:rStyle w:val="Hiperhivatkozs"/>
            <w:color w:val="1155CC"/>
            <w:szCs w:val="20"/>
          </w:rPr>
          <w:t>Nothing</w:t>
        </w:r>
        <w:proofErr w:type="spellEnd"/>
        <w:r w:rsidRPr="005B437C">
          <w:rPr>
            <w:rStyle w:val="Hiperhivatkozs"/>
            <w:color w:val="1155CC"/>
            <w:szCs w:val="20"/>
          </w:rPr>
          <w:t xml:space="preserve"> </w:t>
        </w:r>
        <w:proofErr w:type="spellStart"/>
        <w:r w:rsidRPr="005B437C">
          <w:rPr>
            <w:rStyle w:val="Hiperhivatkozs"/>
            <w:color w:val="1155CC"/>
            <w:szCs w:val="20"/>
          </w:rPr>
          <w:t>Else</w:t>
        </w:r>
        <w:proofErr w:type="spellEnd"/>
        <w:r w:rsidRPr="005B437C">
          <w:rPr>
            <w:rStyle w:val="Hiperhivatkozs"/>
            <w:color w:val="1155CC"/>
            <w:szCs w:val="20"/>
          </w:rPr>
          <w:t xml:space="preserve"> </w:t>
        </w:r>
        <w:proofErr w:type="spellStart"/>
        <w:r w:rsidRPr="005B437C">
          <w:rPr>
            <w:rStyle w:val="Hiperhivatkozs"/>
            <w:color w:val="1155CC"/>
            <w:szCs w:val="20"/>
          </w:rPr>
          <w:t>Mattersin</w:t>
        </w:r>
        <w:proofErr w:type="spellEnd"/>
        <w:r w:rsidRPr="005B437C">
          <w:rPr>
            <w:rStyle w:val="Hiperhivatkozs"/>
            <w:color w:val="1155CC"/>
            <w:szCs w:val="20"/>
          </w:rPr>
          <w:t xml:space="preserve">, </w:t>
        </w:r>
        <w:proofErr w:type="spellStart"/>
        <w:r w:rsidRPr="005B437C">
          <w:rPr>
            <w:rStyle w:val="Hiperhivatkozs"/>
            <w:color w:val="1155CC"/>
            <w:szCs w:val="20"/>
          </w:rPr>
          <w:t>eivätkä</w:t>
        </w:r>
        <w:proofErr w:type="spellEnd"/>
        <w:r w:rsidRPr="005B437C">
          <w:rPr>
            <w:rStyle w:val="Hiperhivatkozs"/>
            <w:color w:val="1155CC"/>
            <w:szCs w:val="20"/>
          </w:rPr>
          <w:t xml:space="preserve"> </w:t>
        </w:r>
        <w:proofErr w:type="spellStart"/>
        <w:r w:rsidRPr="005B437C">
          <w:rPr>
            <w:rStyle w:val="Hiperhivatkozs"/>
            <w:color w:val="1155CC"/>
            <w:szCs w:val="20"/>
          </w:rPr>
          <w:t>edes</w:t>
        </w:r>
        <w:proofErr w:type="spellEnd"/>
        <w:r w:rsidRPr="005B437C">
          <w:rPr>
            <w:rStyle w:val="Hiperhivatkozs"/>
            <w:color w:val="1155CC"/>
            <w:szCs w:val="20"/>
          </w:rPr>
          <w:t xml:space="preserve"> </w:t>
        </w:r>
        <w:proofErr w:type="spellStart"/>
        <w:r w:rsidRPr="005B437C">
          <w:rPr>
            <w:rStyle w:val="Hiperhivatkozs"/>
            <w:color w:val="1155CC"/>
            <w:szCs w:val="20"/>
          </w:rPr>
          <w:t>joutuneet</w:t>
        </w:r>
        <w:proofErr w:type="spellEnd"/>
        <w:r w:rsidRPr="005B437C">
          <w:rPr>
            <w:rStyle w:val="Hiperhivatkozs"/>
            <w:color w:val="1155CC"/>
            <w:szCs w:val="20"/>
          </w:rPr>
          <w:t xml:space="preserve"> </w:t>
        </w:r>
        <w:proofErr w:type="spellStart"/>
        <w:r w:rsidRPr="005B437C">
          <w:rPr>
            <w:rStyle w:val="Hiperhivatkozs"/>
            <w:color w:val="1155CC"/>
            <w:szCs w:val="20"/>
          </w:rPr>
          <w:t>oikeuteen</w:t>
        </w:r>
        <w:proofErr w:type="spellEnd"/>
        <w:r w:rsidRPr="005B437C">
          <w:rPr>
            <w:rStyle w:val="Hiperhivatkozs"/>
            <w:color w:val="1155CC"/>
            <w:szCs w:val="20"/>
          </w:rPr>
          <w:t xml:space="preserve">! – </w:t>
        </w:r>
        <w:proofErr w:type="spellStart"/>
        <w:r w:rsidRPr="005B437C">
          <w:rPr>
            <w:rStyle w:val="Hiperhivatkozs"/>
            <w:color w:val="1155CC"/>
            <w:szCs w:val="20"/>
          </w:rPr>
          <w:t>Tsekkaa</w:t>
        </w:r>
        <w:proofErr w:type="spellEnd"/>
        <w:r w:rsidRPr="005B437C">
          <w:rPr>
            <w:rStyle w:val="Hiperhivatkozs"/>
            <w:color w:val="1155CC"/>
            <w:szCs w:val="20"/>
          </w:rPr>
          <w:t xml:space="preserve"> </w:t>
        </w:r>
        <w:proofErr w:type="spellStart"/>
        <w:r w:rsidRPr="005B437C">
          <w:rPr>
            <w:rStyle w:val="Hiperhivatkozs"/>
            <w:color w:val="1155CC"/>
            <w:szCs w:val="20"/>
          </w:rPr>
          <w:t>hieno</w:t>
        </w:r>
        <w:proofErr w:type="spellEnd"/>
        <w:r w:rsidRPr="005B437C">
          <w:rPr>
            <w:rStyle w:val="Hiperhivatkozs"/>
            <w:color w:val="1155CC"/>
            <w:szCs w:val="20"/>
          </w:rPr>
          <w:t xml:space="preserve"> </w:t>
        </w:r>
        <w:proofErr w:type="spellStart"/>
        <w:r w:rsidRPr="005B437C">
          <w:rPr>
            <w:rStyle w:val="Hiperhivatkozs"/>
            <w:color w:val="1155CC"/>
            <w:szCs w:val="20"/>
          </w:rPr>
          <w:t>musavideo</w:t>
        </w:r>
        <w:proofErr w:type="spellEnd"/>
      </w:hyperlink>
    </w:p>
    <w:p w:rsidR="005B437C" w:rsidRPr="005B437C" w:rsidRDefault="005B437C" w:rsidP="005B437C">
      <w:pPr>
        <w:shd w:val="clear" w:color="auto" w:fill="FFFFFF"/>
        <w:rPr>
          <w:color w:val="222222"/>
          <w:szCs w:val="20"/>
        </w:rPr>
      </w:pPr>
    </w:p>
    <w:tbl>
      <w:tblPr>
        <w:tblW w:w="0" w:type="auto"/>
        <w:tblCellSpacing w:w="0" w:type="dxa"/>
        <w:tblCellMar>
          <w:left w:w="0" w:type="dxa"/>
          <w:right w:w="0" w:type="dxa"/>
        </w:tblCellMar>
        <w:tblLook w:val="04A0" w:firstRow="1" w:lastRow="0" w:firstColumn="1" w:lastColumn="0" w:noHBand="0" w:noVBand="1"/>
      </w:tblPr>
      <w:tblGrid>
        <w:gridCol w:w="6000"/>
      </w:tblGrid>
      <w:tr w:rsidR="005B437C" w:rsidRPr="005B437C" w:rsidTr="009A4FCF">
        <w:trPr>
          <w:tblCellSpacing w:w="0" w:type="dxa"/>
        </w:trPr>
        <w:tc>
          <w:tcPr>
            <w:tcW w:w="6000" w:type="dxa"/>
            <w:vAlign w:val="center"/>
          </w:tcPr>
          <w:p w:rsidR="005B437C" w:rsidRPr="005B437C" w:rsidRDefault="005B437C">
            <w:pPr>
              <w:rPr>
                <w:rFonts w:cs="Arial"/>
                <w:sz w:val="32"/>
                <w:szCs w:val="24"/>
              </w:rPr>
            </w:pPr>
          </w:p>
        </w:tc>
      </w:tr>
    </w:tbl>
    <w:p w:rsidR="005B437C" w:rsidRPr="005B437C" w:rsidRDefault="005B437C" w:rsidP="005B437C">
      <w:pPr>
        <w:shd w:val="clear" w:color="auto" w:fill="FFFFFF"/>
        <w:rPr>
          <w:rFonts w:cs="Times New Roman"/>
          <w:color w:val="222222"/>
          <w:szCs w:val="20"/>
        </w:rPr>
      </w:pPr>
      <w:r w:rsidRPr="005B437C">
        <w:rPr>
          <w:color w:val="222222"/>
          <w:szCs w:val="20"/>
        </w:rPr>
        <w:br/>
      </w:r>
      <w:r w:rsidRPr="005B437C">
        <w:rPr>
          <w:color w:val="222222"/>
          <w:szCs w:val="20"/>
        </w:rPr>
        <w:br/>
      </w:r>
      <w:r w:rsidRPr="005B437C">
        <w:rPr>
          <w:color w:val="222222"/>
          <w:szCs w:val="20"/>
        </w:rPr>
        <w:br/>
      </w:r>
      <w:r w:rsidRPr="005B437C">
        <w:rPr>
          <w:color w:val="222222"/>
          <w:szCs w:val="20"/>
        </w:rPr>
        <w:br/>
        <w:t>Brazília 2. (ezen a portálon már korábban jelent meg cikk, most a portál létrehozója írt újabbat)</w:t>
      </w:r>
    </w:p>
    <w:p w:rsidR="005B437C" w:rsidRPr="005B437C" w:rsidRDefault="005B437C" w:rsidP="005B437C">
      <w:pPr>
        <w:shd w:val="clear" w:color="auto" w:fill="FFFFFF"/>
        <w:rPr>
          <w:color w:val="222222"/>
          <w:szCs w:val="20"/>
        </w:rPr>
      </w:pPr>
    </w:p>
    <w:p w:rsidR="005B437C" w:rsidRPr="005B437C" w:rsidRDefault="00E76CA1" w:rsidP="005B437C">
      <w:pPr>
        <w:shd w:val="clear" w:color="auto" w:fill="FFFFFF"/>
        <w:rPr>
          <w:color w:val="222222"/>
          <w:szCs w:val="20"/>
        </w:rPr>
      </w:pPr>
      <w:hyperlink r:id="rId33" w:tgtFrame="_blank" w:history="1">
        <w:proofErr w:type="spellStart"/>
        <w:r w:rsidR="005B437C" w:rsidRPr="005B437C">
          <w:rPr>
            <w:rStyle w:val="Hiperhivatkozs"/>
            <w:color w:val="1155CC"/>
            <w:szCs w:val="20"/>
          </w:rPr>
          <w:t>Metallica</w:t>
        </w:r>
        <w:proofErr w:type="spellEnd"/>
        <w:r w:rsidR="005B437C" w:rsidRPr="005B437C">
          <w:rPr>
            <w:rStyle w:val="Hiperhivatkozs"/>
            <w:color w:val="1155CC"/>
            <w:szCs w:val="20"/>
          </w:rPr>
          <w:t xml:space="preserve">: </w:t>
        </w:r>
        <w:proofErr w:type="spellStart"/>
        <w:r w:rsidR="005B437C" w:rsidRPr="005B437C">
          <w:rPr>
            <w:rStyle w:val="Hiperhivatkozs"/>
            <w:color w:val="1155CC"/>
            <w:szCs w:val="20"/>
          </w:rPr>
          <w:t>Cover</w:t>
        </w:r>
        <w:proofErr w:type="spellEnd"/>
        <w:r w:rsidR="005B437C" w:rsidRPr="005B437C">
          <w:rPr>
            <w:rStyle w:val="Hiperhivatkozs"/>
            <w:color w:val="1155CC"/>
            <w:szCs w:val="20"/>
          </w:rPr>
          <w:t xml:space="preserve"> de </w:t>
        </w:r>
        <w:proofErr w:type="spellStart"/>
        <w:r w:rsidR="005B437C" w:rsidRPr="005B437C">
          <w:rPr>
            <w:rStyle w:val="Hiperhivatkozs"/>
            <w:color w:val="1155CC"/>
            <w:szCs w:val="20"/>
          </w:rPr>
          <w:t>garotos</w:t>
        </w:r>
        <w:proofErr w:type="spellEnd"/>
        <w:r w:rsidR="005B437C" w:rsidRPr="005B437C">
          <w:rPr>
            <w:rStyle w:val="Hiperhivatkozs"/>
            <w:color w:val="1155CC"/>
            <w:szCs w:val="20"/>
          </w:rPr>
          <w:t xml:space="preserve"> </w:t>
        </w:r>
        <w:proofErr w:type="spellStart"/>
        <w:r w:rsidR="005B437C" w:rsidRPr="005B437C">
          <w:rPr>
            <w:rStyle w:val="Hiperhivatkozs"/>
            <w:color w:val="1155CC"/>
            <w:szCs w:val="20"/>
          </w:rPr>
          <w:t>húngaros</w:t>
        </w:r>
        <w:proofErr w:type="spellEnd"/>
        <w:r w:rsidR="005B437C" w:rsidRPr="005B437C">
          <w:rPr>
            <w:rStyle w:val="Hiperhivatkozs"/>
            <w:color w:val="1155CC"/>
            <w:szCs w:val="20"/>
          </w:rPr>
          <w:t xml:space="preserve"> </w:t>
        </w:r>
        <w:proofErr w:type="spellStart"/>
        <w:r w:rsidR="005B437C" w:rsidRPr="005B437C">
          <w:rPr>
            <w:rStyle w:val="Hiperhivatkozs"/>
            <w:color w:val="1155CC"/>
            <w:szCs w:val="20"/>
          </w:rPr>
          <w:t>recebe</w:t>
        </w:r>
        <w:proofErr w:type="spellEnd"/>
        <w:r w:rsidR="005B437C" w:rsidRPr="005B437C">
          <w:rPr>
            <w:rStyle w:val="Hiperhivatkozs"/>
            <w:color w:val="1155CC"/>
            <w:szCs w:val="20"/>
          </w:rPr>
          <w:t xml:space="preserve"> </w:t>
        </w:r>
        <w:proofErr w:type="spellStart"/>
        <w:r w:rsidR="005B437C" w:rsidRPr="005B437C">
          <w:rPr>
            <w:rStyle w:val="Hiperhivatkozs"/>
            <w:color w:val="1155CC"/>
            <w:szCs w:val="20"/>
          </w:rPr>
          <w:t>aprovação</w:t>
        </w:r>
        <w:proofErr w:type="spellEnd"/>
        <w:r w:rsidR="005B437C" w:rsidRPr="005B437C">
          <w:rPr>
            <w:rStyle w:val="Hiperhivatkozs"/>
            <w:color w:val="1155CC"/>
            <w:szCs w:val="20"/>
          </w:rPr>
          <w:t xml:space="preserve"> da banda</w:t>
        </w:r>
      </w:hyperlink>
    </w:p>
    <w:p w:rsidR="005B437C" w:rsidRPr="005B437C" w:rsidRDefault="005B437C" w:rsidP="005B437C">
      <w:pPr>
        <w:shd w:val="clear" w:color="auto" w:fill="FFFFFF"/>
        <w:rPr>
          <w:color w:val="222222"/>
          <w:szCs w:val="20"/>
        </w:rPr>
      </w:pPr>
    </w:p>
    <w:p w:rsidR="005B437C" w:rsidRPr="005B437C" w:rsidRDefault="005B437C" w:rsidP="005B437C">
      <w:pPr>
        <w:shd w:val="clear" w:color="auto" w:fill="FFFFFF"/>
        <w:rPr>
          <w:color w:val="222222"/>
          <w:szCs w:val="20"/>
        </w:rPr>
      </w:pPr>
    </w:p>
    <w:tbl>
      <w:tblPr>
        <w:tblW w:w="0" w:type="auto"/>
        <w:tblCellSpacing w:w="0" w:type="dxa"/>
        <w:tblCellMar>
          <w:left w:w="0" w:type="dxa"/>
          <w:right w:w="0" w:type="dxa"/>
        </w:tblCellMar>
        <w:tblLook w:val="04A0" w:firstRow="1" w:lastRow="0" w:firstColumn="1" w:lastColumn="0" w:noHBand="0" w:noVBand="1"/>
      </w:tblPr>
      <w:tblGrid>
        <w:gridCol w:w="6000"/>
      </w:tblGrid>
      <w:tr w:rsidR="005B437C" w:rsidRPr="005B437C" w:rsidTr="009A4FCF">
        <w:trPr>
          <w:tblCellSpacing w:w="0" w:type="dxa"/>
        </w:trPr>
        <w:tc>
          <w:tcPr>
            <w:tcW w:w="6000" w:type="dxa"/>
            <w:vAlign w:val="center"/>
          </w:tcPr>
          <w:p w:rsidR="005B437C" w:rsidRPr="005B437C" w:rsidRDefault="005B437C">
            <w:pPr>
              <w:rPr>
                <w:rFonts w:cs="Arial"/>
                <w:sz w:val="32"/>
                <w:szCs w:val="24"/>
              </w:rPr>
            </w:pPr>
          </w:p>
        </w:tc>
      </w:tr>
    </w:tbl>
    <w:p w:rsidR="0096572F" w:rsidRPr="00674F36" w:rsidRDefault="0096572F" w:rsidP="00674F36">
      <w:pPr>
        <w:pStyle w:val="NormlWeb"/>
        <w:shd w:val="clear" w:color="auto" w:fill="FFFFFF"/>
        <w:spacing w:before="0" w:beforeAutospacing="0" w:after="0" w:afterAutospacing="0"/>
        <w:rPr>
          <w:rFonts w:asciiTheme="minorHAnsi" w:eastAsia="Times New Roman" w:hAnsiTheme="minorHAnsi" w:cstheme="majorBidi"/>
          <w:color w:val="2E74B5" w:themeColor="accent1" w:themeShade="BF"/>
        </w:rPr>
      </w:pPr>
      <w:r w:rsidRPr="00674F36">
        <w:rPr>
          <w:rFonts w:asciiTheme="minorHAnsi" w:eastAsia="Times New Roman" w:hAnsiTheme="minorHAnsi"/>
        </w:rPr>
        <w:br w:type="page"/>
      </w:r>
    </w:p>
    <w:p w:rsidR="00190412" w:rsidRDefault="00190412" w:rsidP="00190412">
      <w:pPr>
        <w:pStyle w:val="Cmsor2"/>
      </w:pPr>
      <w:bookmarkStart w:id="23" w:name="_Toc512247206"/>
      <w:bookmarkEnd w:id="1"/>
      <w:r>
        <w:t xml:space="preserve">További </w:t>
      </w:r>
      <w:r w:rsidRPr="00190412">
        <w:t>figyelemfelhívások</w:t>
      </w:r>
      <w:bookmarkEnd w:id="23"/>
    </w:p>
    <w:p w:rsidR="00190412" w:rsidRPr="00190412" w:rsidRDefault="00190412" w:rsidP="00190412"/>
    <w:p w:rsidR="00FB055F" w:rsidRDefault="00FB055F" w:rsidP="00FB055F">
      <w:pPr>
        <w:pStyle w:val="Cmsor3"/>
        <w:rPr>
          <w:rFonts w:eastAsia="Times New Roman"/>
          <w:lang w:eastAsia="hu-HU"/>
        </w:rPr>
      </w:pPr>
      <w:bookmarkStart w:id="24" w:name="_Toc512247207"/>
      <w:proofErr w:type="spellStart"/>
      <w:r>
        <w:rPr>
          <w:rFonts w:eastAsia="Times New Roman"/>
          <w:lang w:eastAsia="hu-HU"/>
        </w:rPr>
        <w:t>Drón</w:t>
      </w:r>
      <w:bookmarkEnd w:id="24"/>
      <w:proofErr w:type="spellEnd"/>
    </w:p>
    <w:p w:rsidR="00FB055F" w:rsidRDefault="00FB055F" w:rsidP="00FB055F">
      <w:pPr>
        <w:pStyle w:val="Cmsor2"/>
        <w:rPr>
          <w:rFonts w:eastAsia="Times New Roman"/>
          <w:lang w:eastAsia="hu-HU"/>
        </w:rPr>
      </w:pPr>
    </w:p>
    <w:p w:rsidR="00FB055F" w:rsidRPr="004C1924" w:rsidRDefault="00FB055F" w:rsidP="00FB055F">
      <w:pPr>
        <w:rPr>
          <w:lang w:eastAsia="hu-HU"/>
        </w:rPr>
      </w:pPr>
      <w:proofErr w:type="spellStart"/>
      <w:r>
        <w:rPr>
          <w:lang w:eastAsia="hu-HU"/>
        </w:rPr>
        <w:t>Drónpilóta</w:t>
      </w:r>
      <w:proofErr w:type="spellEnd"/>
      <w:r>
        <w:rPr>
          <w:lang w:eastAsia="hu-HU"/>
        </w:rPr>
        <w:t xml:space="preserve"> oktatásra és eszközbemutatóra van lehetőség érdeklődés esetén.  Az érdeklődők Gyurkó Péter tanár úrnál jelentkezhetnek!</w:t>
      </w:r>
    </w:p>
    <w:p w:rsidR="00FB055F" w:rsidRDefault="00FB055F" w:rsidP="00942E02">
      <w:pPr>
        <w:pStyle w:val="Cmsor2"/>
        <w:ind w:left="0"/>
        <w:rPr>
          <w:rFonts w:eastAsia="Times New Roman"/>
          <w:lang w:eastAsia="hu-HU"/>
        </w:rPr>
      </w:pPr>
    </w:p>
    <w:p w:rsidR="00FB055F" w:rsidRPr="00675FD7" w:rsidRDefault="00FB055F" w:rsidP="00FB055F">
      <w:pPr>
        <w:pStyle w:val="Cmsor3"/>
        <w:rPr>
          <w:rFonts w:eastAsia="Times New Roman"/>
          <w:lang w:eastAsia="hu-HU"/>
        </w:rPr>
      </w:pPr>
      <w:bookmarkStart w:id="25" w:name="_Toc512247208"/>
      <w:r>
        <w:rPr>
          <w:rFonts w:eastAsia="Times New Roman"/>
          <w:lang w:eastAsia="hu-HU"/>
        </w:rPr>
        <w:t>M</w:t>
      </w:r>
      <w:r w:rsidRPr="00675FD7">
        <w:rPr>
          <w:rFonts w:eastAsia="Times New Roman"/>
          <w:lang w:eastAsia="hu-HU"/>
        </w:rPr>
        <w:t>inősített Tehetséggondozó Műhely (MTM)</w:t>
      </w:r>
      <w:bookmarkEnd w:id="25"/>
    </w:p>
    <w:p w:rsidR="00FB055F" w:rsidRPr="00675FD7" w:rsidRDefault="00FB055F" w:rsidP="00FB055F">
      <w:pPr>
        <w:shd w:val="clear" w:color="auto" w:fill="FFFFFF"/>
        <w:tabs>
          <w:tab w:val="clear" w:pos="425"/>
          <w:tab w:val="clear" w:pos="851"/>
        </w:tabs>
        <w:spacing w:before="100" w:beforeAutospacing="1" w:after="60"/>
        <w:rPr>
          <w:rFonts w:eastAsia="Times New Roman" w:cstheme="minorHAnsi"/>
          <w:color w:val="222222"/>
          <w:szCs w:val="24"/>
          <w:lang w:eastAsia="hu-HU"/>
        </w:rPr>
      </w:pPr>
      <w:r w:rsidRPr="00675FD7">
        <w:rPr>
          <w:rFonts w:eastAsia="Times New Roman" w:cstheme="minorHAnsi"/>
          <w:color w:val="222222"/>
          <w:szCs w:val="24"/>
          <w:lang w:eastAsia="hu-HU"/>
        </w:rPr>
        <w:t xml:space="preserve">2018 első hónapjaiban négy akkreditált pedagógus-továbbképzés szervezését tervezzük az </w:t>
      </w:r>
      <w:proofErr w:type="spellStart"/>
      <w:r w:rsidRPr="00675FD7">
        <w:rPr>
          <w:rFonts w:eastAsia="Times New Roman" w:cstheme="minorHAnsi"/>
          <w:color w:val="222222"/>
          <w:szCs w:val="24"/>
          <w:lang w:eastAsia="hu-HU"/>
        </w:rPr>
        <w:t>MTM-ek</w:t>
      </w:r>
      <w:proofErr w:type="spellEnd"/>
      <w:r w:rsidRPr="00675FD7">
        <w:rPr>
          <w:rFonts w:eastAsia="Times New Roman" w:cstheme="minorHAnsi"/>
          <w:color w:val="222222"/>
          <w:szCs w:val="24"/>
          <w:lang w:eastAsia="hu-HU"/>
        </w:rPr>
        <w:t xml:space="preserve"> pedagógusai részére:</w:t>
      </w:r>
    </w:p>
    <w:p w:rsidR="00FB055F" w:rsidRPr="00675FD7" w:rsidRDefault="00FB055F" w:rsidP="00FB055F">
      <w:pPr>
        <w:pStyle w:val="Listaszerbekezds"/>
        <w:numPr>
          <w:ilvl w:val="0"/>
          <w:numId w:val="19"/>
        </w:numPr>
        <w:shd w:val="clear" w:color="auto" w:fill="FFFFFF"/>
        <w:tabs>
          <w:tab w:val="clear" w:pos="425"/>
          <w:tab w:val="clear" w:pos="851"/>
        </w:tabs>
        <w:spacing w:before="100" w:beforeAutospacing="1"/>
        <w:rPr>
          <w:rFonts w:eastAsia="Times New Roman" w:cstheme="minorHAnsi"/>
          <w:color w:val="222222"/>
          <w:szCs w:val="24"/>
          <w:lang w:eastAsia="hu-HU"/>
        </w:rPr>
      </w:pPr>
      <w:r w:rsidRPr="00675FD7">
        <w:rPr>
          <w:rFonts w:eastAsia="Times New Roman" w:cstheme="minorHAnsi"/>
          <w:color w:val="222222"/>
          <w:szCs w:val="24"/>
          <w:lang w:eastAsia="hu-HU"/>
        </w:rPr>
        <w:t>„</w:t>
      </w:r>
      <w:r w:rsidRPr="00675FD7">
        <w:rPr>
          <w:rFonts w:eastAsia="Times New Roman" w:cstheme="minorHAnsi"/>
          <w:b/>
          <w:bCs/>
          <w:color w:val="222222"/>
          <w:szCs w:val="24"/>
          <w:lang w:eastAsia="hu-HU"/>
        </w:rPr>
        <w:t>A tehetség felismerése és gondozása az iskolában”;</w:t>
      </w:r>
    </w:p>
    <w:p w:rsidR="00FB055F" w:rsidRPr="00675FD7" w:rsidRDefault="00FB055F" w:rsidP="00FB055F">
      <w:pPr>
        <w:pStyle w:val="Listaszerbekezds"/>
        <w:numPr>
          <w:ilvl w:val="0"/>
          <w:numId w:val="19"/>
        </w:numPr>
        <w:shd w:val="clear" w:color="auto" w:fill="FFFFFF"/>
        <w:tabs>
          <w:tab w:val="clear" w:pos="425"/>
          <w:tab w:val="clear" w:pos="851"/>
        </w:tabs>
        <w:spacing w:before="100" w:beforeAutospacing="1"/>
        <w:rPr>
          <w:rFonts w:eastAsia="Times New Roman" w:cstheme="minorHAnsi"/>
          <w:color w:val="222222"/>
          <w:szCs w:val="24"/>
          <w:lang w:eastAsia="hu-HU"/>
        </w:rPr>
      </w:pPr>
      <w:r w:rsidRPr="00675FD7">
        <w:rPr>
          <w:rFonts w:eastAsia="Times New Roman" w:cstheme="minorHAnsi"/>
          <w:color w:val="222222"/>
          <w:szCs w:val="24"/>
          <w:lang w:eastAsia="hu-HU"/>
        </w:rPr>
        <w:t>„</w:t>
      </w:r>
      <w:r w:rsidRPr="00675FD7">
        <w:rPr>
          <w:rFonts w:eastAsia="Times New Roman" w:cstheme="minorHAnsi"/>
          <w:b/>
          <w:bCs/>
          <w:color w:val="222222"/>
          <w:szCs w:val="24"/>
          <w:lang w:eastAsia="hu-HU"/>
        </w:rPr>
        <w:t>Utak és lehetőségek tehetségmentorok számára</w:t>
      </w:r>
      <w:r w:rsidRPr="00675FD7">
        <w:rPr>
          <w:rFonts w:eastAsia="Times New Roman" w:cstheme="minorHAnsi"/>
          <w:color w:val="222222"/>
          <w:szCs w:val="24"/>
          <w:lang w:eastAsia="hu-HU"/>
        </w:rPr>
        <w:t>. Tehetségmentor képzés tehetséggondozó szakemberek részére”;</w:t>
      </w:r>
    </w:p>
    <w:p w:rsidR="00FB055F" w:rsidRPr="00675FD7" w:rsidRDefault="00FB055F" w:rsidP="00FB055F">
      <w:pPr>
        <w:pStyle w:val="Listaszerbekezds"/>
        <w:numPr>
          <w:ilvl w:val="0"/>
          <w:numId w:val="19"/>
        </w:numPr>
        <w:shd w:val="clear" w:color="auto" w:fill="FFFFFF"/>
        <w:tabs>
          <w:tab w:val="clear" w:pos="425"/>
          <w:tab w:val="clear" w:pos="851"/>
        </w:tabs>
        <w:spacing w:before="100" w:beforeAutospacing="1"/>
        <w:rPr>
          <w:rFonts w:eastAsia="Times New Roman" w:cstheme="minorHAnsi"/>
          <w:color w:val="222222"/>
          <w:szCs w:val="24"/>
          <w:lang w:eastAsia="hu-HU"/>
        </w:rPr>
      </w:pPr>
      <w:r w:rsidRPr="00675FD7">
        <w:rPr>
          <w:rFonts w:eastAsia="Times New Roman" w:cstheme="minorHAnsi"/>
          <w:color w:val="222222"/>
          <w:szCs w:val="24"/>
          <w:lang w:eastAsia="hu-HU"/>
        </w:rPr>
        <w:t>„</w:t>
      </w:r>
      <w:r w:rsidRPr="00675FD7">
        <w:rPr>
          <w:rFonts w:eastAsia="Times New Roman" w:cstheme="minorHAnsi"/>
          <w:b/>
          <w:bCs/>
          <w:color w:val="222222"/>
          <w:szCs w:val="24"/>
          <w:lang w:eastAsia="hu-HU"/>
        </w:rPr>
        <w:t>A természet, a szabadtéri tevékenységek (</w:t>
      </w:r>
      <w:proofErr w:type="spellStart"/>
      <w:r w:rsidRPr="00675FD7">
        <w:rPr>
          <w:rFonts w:eastAsia="Times New Roman" w:cstheme="minorHAnsi"/>
          <w:b/>
          <w:bCs/>
          <w:color w:val="222222"/>
          <w:szCs w:val="24"/>
          <w:lang w:eastAsia="hu-HU"/>
        </w:rPr>
        <w:t>outdoor</w:t>
      </w:r>
      <w:proofErr w:type="spellEnd"/>
      <w:r w:rsidRPr="00675FD7">
        <w:rPr>
          <w:rFonts w:eastAsia="Times New Roman" w:cstheme="minorHAnsi"/>
          <w:b/>
          <w:bCs/>
          <w:color w:val="222222"/>
          <w:szCs w:val="24"/>
          <w:lang w:eastAsia="hu-HU"/>
        </w:rPr>
        <w:t xml:space="preserve"> </w:t>
      </w:r>
      <w:proofErr w:type="spellStart"/>
      <w:r w:rsidRPr="00675FD7">
        <w:rPr>
          <w:rFonts w:eastAsia="Times New Roman" w:cstheme="minorHAnsi"/>
          <w:b/>
          <w:bCs/>
          <w:color w:val="222222"/>
          <w:szCs w:val="24"/>
          <w:lang w:eastAsia="hu-HU"/>
        </w:rPr>
        <w:t>education</w:t>
      </w:r>
      <w:proofErr w:type="spellEnd"/>
      <w:r w:rsidRPr="00675FD7">
        <w:rPr>
          <w:rFonts w:eastAsia="Times New Roman" w:cstheme="minorHAnsi"/>
          <w:b/>
          <w:bCs/>
          <w:color w:val="222222"/>
          <w:szCs w:val="24"/>
          <w:lang w:eastAsia="hu-HU"/>
        </w:rPr>
        <w:t>)</w:t>
      </w:r>
      <w:r w:rsidRPr="00675FD7">
        <w:rPr>
          <w:rFonts w:eastAsia="Times New Roman" w:cstheme="minorHAnsi"/>
          <w:color w:val="222222"/>
          <w:szCs w:val="24"/>
          <w:lang w:eastAsia="hu-HU"/>
        </w:rPr>
        <w:t> </w:t>
      </w:r>
      <w:r w:rsidRPr="00675FD7">
        <w:rPr>
          <w:rFonts w:eastAsia="Times New Roman" w:cstheme="minorHAnsi"/>
          <w:b/>
          <w:bCs/>
          <w:color w:val="222222"/>
          <w:szCs w:val="24"/>
          <w:lang w:eastAsia="hu-HU"/>
        </w:rPr>
        <w:t>és a komplex tanulásszervezési formák fontossága és lehetőségei a tehetséggondozásban”;</w:t>
      </w:r>
    </w:p>
    <w:p w:rsidR="00FB055F" w:rsidRPr="00675FD7" w:rsidRDefault="00FB055F" w:rsidP="00FB055F">
      <w:pPr>
        <w:pStyle w:val="Listaszerbekezds"/>
        <w:numPr>
          <w:ilvl w:val="0"/>
          <w:numId w:val="19"/>
        </w:numPr>
        <w:shd w:val="clear" w:color="auto" w:fill="FFFFFF"/>
        <w:tabs>
          <w:tab w:val="clear" w:pos="425"/>
          <w:tab w:val="clear" w:pos="851"/>
        </w:tabs>
        <w:spacing w:before="100" w:beforeAutospacing="1" w:after="60"/>
        <w:rPr>
          <w:rFonts w:eastAsia="Times New Roman" w:cstheme="minorHAnsi"/>
          <w:color w:val="222222"/>
          <w:szCs w:val="24"/>
          <w:lang w:eastAsia="hu-HU"/>
        </w:rPr>
      </w:pPr>
      <w:r w:rsidRPr="00675FD7">
        <w:rPr>
          <w:rFonts w:eastAsia="Times New Roman" w:cstheme="minorHAnsi"/>
          <w:color w:val="222222"/>
          <w:szCs w:val="24"/>
          <w:lang w:eastAsia="hu-HU"/>
        </w:rPr>
        <w:t>„</w:t>
      </w:r>
      <w:r w:rsidRPr="00675FD7">
        <w:rPr>
          <w:rFonts w:eastAsia="Times New Roman" w:cstheme="minorHAnsi"/>
          <w:b/>
          <w:bCs/>
          <w:color w:val="222222"/>
          <w:szCs w:val="24"/>
          <w:lang w:eastAsia="hu-HU"/>
        </w:rPr>
        <w:t>Tehetségbarát tanítási módszerek”.</w:t>
      </w:r>
    </w:p>
    <w:p w:rsidR="002D69C3" w:rsidRDefault="00FB055F" w:rsidP="00942E02">
      <w:pPr>
        <w:tabs>
          <w:tab w:val="clear" w:pos="425"/>
          <w:tab w:val="clear" w:pos="851"/>
        </w:tabs>
        <w:spacing w:before="100" w:beforeAutospacing="1" w:after="100" w:afterAutospacing="1"/>
        <w:jc w:val="both"/>
        <w:rPr>
          <w:rFonts w:eastAsiaTheme="majorEastAsia" w:cstheme="majorBidi"/>
          <w:color w:val="2E74B5" w:themeColor="accent1" w:themeShade="BF"/>
          <w:sz w:val="26"/>
          <w:szCs w:val="26"/>
        </w:rPr>
      </w:pPr>
      <w:r>
        <w:rPr>
          <w:rFonts w:eastAsia="Times New Roman" w:cstheme="minorHAnsi"/>
          <w:szCs w:val="24"/>
          <w:lang w:eastAsia="hu-HU"/>
        </w:rPr>
        <w:t>A részletekért és a jelentkezés céljából</w:t>
      </w:r>
      <w:r w:rsidRPr="00675FD7">
        <w:rPr>
          <w:rFonts w:eastAsia="Times New Roman" w:cstheme="minorHAnsi"/>
          <w:szCs w:val="24"/>
          <w:lang w:eastAsia="hu-HU"/>
        </w:rPr>
        <w:t xml:space="preserve"> keresse Gyurkó Pétert MTM irodavezetőt az alábbi elérhetőségeken (+36 20 360 2526, </w:t>
      </w:r>
      <w:hyperlink r:id="rId34" w:history="1">
        <w:r w:rsidRPr="00675FD7">
          <w:rPr>
            <w:rStyle w:val="Hiperhivatkozs"/>
            <w:rFonts w:eastAsia="Times New Roman" w:cstheme="minorHAnsi"/>
            <w:szCs w:val="24"/>
            <w:lang w:eastAsia="hu-HU"/>
          </w:rPr>
          <w:t>gyurkop.berze@gmail.com</w:t>
        </w:r>
      </w:hyperlink>
      <w:r w:rsidRPr="00675FD7">
        <w:rPr>
          <w:rFonts w:eastAsia="Times New Roman" w:cstheme="minorHAnsi"/>
          <w:szCs w:val="24"/>
          <w:lang w:eastAsia="hu-HU"/>
        </w:rPr>
        <w:t>) vagy személyesen a Berzében.</w:t>
      </w:r>
    </w:p>
    <w:p w:rsidR="004023CE" w:rsidRDefault="003771ED" w:rsidP="00190412">
      <w:pPr>
        <w:pStyle w:val="Cmsor3"/>
      </w:pPr>
      <w:bookmarkStart w:id="26" w:name="_Toc512247209"/>
      <w:r>
        <w:t>Önkéntesség személyre szabva</w:t>
      </w:r>
      <w:bookmarkEnd w:id="26"/>
    </w:p>
    <w:p w:rsidR="00953EE1" w:rsidRDefault="00953EE1" w:rsidP="004023CE">
      <w:pPr>
        <w:jc w:val="both"/>
      </w:pPr>
    </w:p>
    <w:p w:rsidR="004023CE" w:rsidRDefault="00953EE1" w:rsidP="004023CE">
      <w:pPr>
        <w:jc w:val="both"/>
      </w:pPr>
      <w:r>
        <w:t xml:space="preserve">Tisztelt </w:t>
      </w:r>
      <w:proofErr w:type="spellStart"/>
      <w:r>
        <w:t>berzés</w:t>
      </w:r>
      <w:proofErr w:type="spellEnd"/>
      <w:r>
        <w:t xml:space="preserve"> Dákok</w:t>
      </w:r>
      <w:r w:rsidR="004023CE">
        <w:t>!</w:t>
      </w:r>
    </w:p>
    <w:p w:rsidR="004023CE" w:rsidRDefault="004023CE" w:rsidP="004023CE">
      <w:pPr>
        <w:jc w:val="both"/>
      </w:pPr>
      <w:r>
        <w:t>Engedjétek meg, hogy iskolátok k</w:t>
      </w:r>
      <w:r w:rsidR="00953EE1">
        <w:t xml:space="preserve">özvetítésével egy programunkra </w:t>
      </w:r>
      <w:r>
        <w:t>hívjuk fel figyelmeteket!</w:t>
      </w:r>
    </w:p>
    <w:p w:rsidR="004023CE" w:rsidRDefault="004023CE" w:rsidP="004023CE">
      <w:pPr>
        <w:jc w:val="both"/>
      </w:pPr>
    </w:p>
    <w:p w:rsidR="004023CE" w:rsidRDefault="004023CE" w:rsidP="004023CE">
      <w:pPr>
        <w:jc w:val="both"/>
      </w:pPr>
      <w:r>
        <w:t xml:space="preserve">A mellékelt szórólapon azon fiatalok </w:t>
      </w:r>
      <w:r w:rsidR="00CA4E8A">
        <w:t>részére kínálunk önkéntes munka</w:t>
      </w:r>
      <w:r>
        <w:t>lehetőséget, akik már nem járnak iskolába, de</w:t>
      </w:r>
      <w:r w:rsidR="00CA4E8A">
        <w:t xml:space="preserve"> még</w:t>
      </w:r>
      <w:r>
        <w:t xml:space="preserve"> munkaviszonnyal sem rendelkeznek.</w:t>
      </w:r>
    </w:p>
    <w:p w:rsidR="004023CE" w:rsidRDefault="00942E02" w:rsidP="004023CE">
      <w:pPr>
        <w:jc w:val="both"/>
      </w:pPr>
      <w:r>
        <w:tab/>
      </w:r>
      <w:r w:rsidR="004023CE">
        <w:t>Cserébe térítésmentesen lehet megszerezni a jogosítványt, angol illetve német nyelvtanulási lehetőséget kínálunk, s a program idejére szüleitek helyett vállaljuk az utánatok fizetendő egészségbiz</w:t>
      </w:r>
      <w:r w:rsidR="00953EE1">
        <w:t>tosítási járulék megfizetését!</w:t>
      </w:r>
    </w:p>
    <w:p w:rsidR="004023CE" w:rsidRDefault="00942E02" w:rsidP="004023CE">
      <w:pPr>
        <w:jc w:val="both"/>
      </w:pPr>
      <w:r>
        <w:tab/>
      </w:r>
      <w:r w:rsidR="004023CE">
        <w:t>Olvassátok el figyelmesen a szórólapot, s ha közületek, vagy a környezetetekben valakinek felkelti az érdeklődését</w:t>
      </w:r>
      <w:r w:rsidR="00CA4E8A">
        <w:t>,</w:t>
      </w:r>
      <w:r w:rsidR="004023CE">
        <w:t xml:space="preserve"> keressen bennünket a </w:t>
      </w:r>
      <w:proofErr w:type="spellStart"/>
      <w:r w:rsidR="004023CE">
        <w:t>hevesmegye</w:t>
      </w:r>
      <w:proofErr w:type="spellEnd"/>
      <w:r w:rsidR="004023CE">
        <w:t xml:space="preserve">@voroskereszt.hu címen, vagy </w:t>
      </w:r>
      <w:proofErr w:type="gramStart"/>
      <w:r w:rsidR="004023CE">
        <w:t>a</w:t>
      </w:r>
      <w:proofErr w:type="gramEnd"/>
      <w:r w:rsidR="004023CE">
        <w:t xml:space="preserve"> </w:t>
      </w:r>
    </w:p>
    <w:p w:rsidR="004023CE" w:rsidRDefault="004023CE" w:rsidP="004023CE">
      <w:pPr>
        <w:jc w:val="both"/>
      </w:pPr>
      <w:r>
        <w:t xml:space="preserve"> </w:t>
      </w:r>
      <w:r w:rsidR="00953EE1">
        <w:t>70/933-8499 - es mobilszámon!</w:t>
      </w:r>
    </w:p>
    <w:p w:rsidR="004023CE" w:rsidRDefault="004023CE" w:rsidP="004023CE">
      <w:pPr>
        <w:jc w:val="both"/>
      </w:pPr>
      <w:r>
        <w:t xml:space="preserve">Az alábbi linken a program FB-felületét éritek el; kérünk minden látogatót, hogy </w:t>
      </w:r>
      <w:proofErr w:type="spellStart"/>
      <w:r>
        <w:t>lájkolásaival</w:t>
      </w:r>
      <w:proofErr w:type="spellEnd"/>
      <w:r>
        <w:t>, megosztásaival segítsen az informá</w:t>
      </w:r>
      <w:r w:rsidR="00953EE1">
        <w:t>ciók széles körű terjesztésében</w:t>
      </w:r>
      <w:r>
        <w:t xml:space="preserve">! </w:t>
      </w:r>
    </w:p>
    <w:p w:rsidR="004023CE" w:rsidRDefault="00942E02" w:rsidP="00953EE1">
      <w:r>
        <w:tab/>
      </w:r>
      <w:r w:rsidR="00953EE1">
        <w:t xml:space="preserve">Részletek ide kattintva érhetők el: </w:t>
      </w:r>
      <w:hyperlink r:id="rId35" w:history="1">
        <w:r w:rsidR="00953EE1" w:rsidRPr="005D791B">
          <w:rPr>
            <w:rStyle w:val="Hiperhivatkozs"/>
          </w:rPr>
          <w:t>https://www.facebook.com/onkentessegszemelyreszabva/?hc_ref=ARSAhngSMX9hwTOfEJIeWA0H54xZNyeRBfWKwKQJo-JrqCEL8bJdT9-f4raRGIAnqHs&amp;fref=nf</w:t>
        </w:r>
      </w:hyperlink>
    </w:p>
    <w:p w:rsidR="004023CE" w:rsidRDefault="00953EE1" w:rsidP="004023CE">
      <w:pPr>
        <w:jc w:val="both"/>
      </w:pPr>
      <w:r>
        <w:t>Köszönjük</w:t>
      </w:r>
      <w:r w:rsidR="004023CE">
        <w:t>!</w:t>
      </w:r>
    </w:p>
    <w:p w:rsidR="004023CE" w:rsidRDefault="004023CE" w:rsidP="004023CE">
      <w:pPr>
        <w:jc w:val="both"/>
      </w:pPr>
      <w:proofErr w:type="spellStart"/>
      <w:r>
        <w:t>Gortva</w:t>
      </w:r>
      <w:proofErr w:type="spellEnd"/>
      <w:r>
        <w:t xml:space="preserve"> József</w:t>
      </w:r>
    </w:p>
    <w:p w:rsidR="004023CE" w:rsidRDefault="004023CE" w:rsidP="004023CE">
      <w:pPr>
        <w:jc w:val="both"/>
      </w:pPr>
      <w:proofErr w:type="gramStart"/>
      <w:r>
        <w:t>szakmai</w:t>
      </w:r>
      <w:proofErr w:type="gramEnd"/>
      <w:r>
        <w:t xml:space="preserve"> vezető</w:t>
      </w:r>
    </w:p>
    <w:p w:rsidR="009646B1" w:rsidRPr="008C4094" w:rsidRDefault="00D5168D" w:rsidP="001F6F09">
      <w:pPr>
        <w:jc w:val="both"/>
      </w:pPr>
      <w:r w:rsidRPr="008C4094">
        <w:br w:type="page"/>
      </w:r>
    </w:p>
    <w:p w:rsidR="004018A7" w:rsidRPr="000D710A" w:rsidRDefault="004018A7" w:rsidP="00663110">
      <w:pPr>
        <w:pStyle w:val="Cmsor1"/>
      </w:pPr>
      <w:bookmarkStart w:id="27" w:name="_Toc512247210"/>
      <w:r w:rsidRPr="000D710A">
        <w:t>Pályázatok / versenyfelhívások</w:t>
      </w:r>
      <w:bookmarkEnd w:id="27"/>
    </w:p>
    <w:p w:rsidR="001F63F9" w:rsidRDefault="001F63F9" w:rsidP="001F63F9">
      <w:pPr>
        <w:tabs>
          <w:tab w:val="clear" w:pos="425"/>
          <w:tab w:val="clear" w:pos="851"/>
        </w:tabs>
        <w:spacing w:before="100" w:beforeAutospacing="1" w:after="100" w:afterAutospacing="1"/>
        <w:jc w:val="both"/>
        <w:rPr>
          <w:rFonts w:eastAsia="Times New Roman" w:cstheme="minorHAnsi"/>
          <w:szCs w:val="24"/>
          <w:lang w:eastAsia="hu-HU"/>
        </w:rPr>
      </w:pPr>
      <w:r w:rsidRPr="00675FD7">
        <w:rPr>
          <w:rFonts w:eastAsia="Times New Roman" w:cstheme="minorHAnsi"/>
          <w:szCs w:val="24"/>
          <w:lang w:eastAsia="hu-HU"/>
        </w:rPr>
        <w:t>Minden versenykiírás megtalálható a honlapunkon (</w:t>
      </w:r>
      <w:hyperlink r:id="rId36" w:history="1">
        <w:r w:rsidRPr="00675FD7">
          <w:rPr>
            <w:rStyle w:val="Hiperhivatkozs"/>
            <w:rFonts w:eastAsia="Times New Roman" w:cstheme="minorHAnsi"/>
            <w:szCs w:val="24"/>
            <w:lang w:eastAsia="hu-HU"/>
          </w:rPr>
          <w:t>www.berze.hu</w:t>
        </w:r>
      </w:hyperlink>
      <w:r w:rsidRPr="00675FD7">
        <w:rPr>
          <w:rFonts w:eastAsia="Times New Roman" w:cstheme="minorHAnsi"/>
          <w:szCs w:val="24"/>
          <w:lang w:eastAsia="hu-HU"/>
        </w:rPr>
        <w:t>) a versenykiírások menüpontban.</w:t>
      </w:r>
    </w:p>
    <w:p w:rsidR="00FB055F" w:rsidRDefault="00FB055F" w:rsidP="001F63F9">
      <w:pPr>
        <w:tabs>
          <w:tab w:val="clear" w:pos="425"/>
          <w:tab w:val="clear" w:pos="851"/>
        </w:tabs>
        <w:spacing w:before="100" w:beforeAutospacing="1" w:after="100" w:afterAutospacing="1"/>
        <w:jc w:val="both"/>
        <w:rPr>
          <w:rFonts w:eastAsia="Times New Roman" w:cstheme="minorHAnsi"/>
          <w:szCs w:val="24"/>
          <w:lang w:eastAsia="hu-HU"/>
        </w:rPr>
      </w:pPr>
    </w:p>
    <w:p w:rsidR="00FB055F" w:rsidRDefault="00FB055F" w:rsidP="00FB055F">
      <w:pPr>
        <w:pStyle w:val="Cmsor2"/>
        <w:rPr>
          <w:rFonts w:eastAsia="Times New Roman"/>
          <w:lang w:eastAsia="hu-HU"/>
        </w:rPr>
      </w:pPr>
      <w:bookmarkStart w:id="28" w:name="_Toc512247211"/>
      <w:r>
        <w:rPr>
          <w:rFonts w:eastAsia="Times New Roman"/>
          <w:lang w:eastAsia="hu-HU"/>
        </w:rPr>
        <w:t>AFS</w:t>
      </w:r>
      <w:bookmarkEnd w:id="28"/>
    </w:p>
    <w:p w:rsidR="00FB055F" w:rsidRDefault="00FB055F" w:rsidP="00FB055F">
      <w:r w:rsidRPr="00FB055F">
        <w:t>"Érdekel a nagyvilág? Megismernél más kultúrákat? Tanulnál nyelveket? Akkor jelentkezz Te is fogadócsaládnak az AFS csereprogramjában. Fogadj egy külföldi cserediákot családodba, szerezz egy életre szóló kapcsolatot és ismerj meg egy másik országot otthonodban! Keress minket és érdeklődj az augusztus végén a világ minden tájáról érkező AFS cserediákokról!"</w:t>
      </w:r>
      <w:r w:rsidRPr="00FB055F">
        <w:br/>
      </w:r>
      <w:r w:rsidRPr="00FB055F">
        <w:br/>
        <w:t>További információt az </w:t>
      </w:r>
      <w:hyperlink r:id="rId37" w:tgtFrame="_blank" w:history="1">
        <w:r w:rsidRPr="00FB055F">
          <w:rPr>
            <w:rStyle w:val="Hiperhivatkozs"/>
          </w:rPr>
          <w:t>afs.hu</w:t>
        </w:r>
      </w:hyperlink>
      <w:r w:rsidRPr="00FB055F">
        <w:t xml:space="preserve"> oldalon, az "AFS Jászság-Mátra" </w:t>
      </w:r>
      <w:proofErr w:type="spellStart"/>
      <w:r w:rsidRPr="00FB055F">
        <w:t>facebook</w:t>
      </w:r>
      <w:proofErr w:type="spellEnd"/>
      <w:r w:rsidRPr="00FB055F">
        <w:t xml:space="preserve"> oldalunkon és a </w:t>
      </w:r>
      <w:hyperlink r:id="rId38" w:tgtFrame="_blank" w:history="1">
        <w:r w:rsidRPr="00FB055F">
          <w:rPr>
            <w:rStyle w:val="Hiperhivatkozs"/>
          </w:rPr>
          <w:t>kristof.horvath@afs.org</w:t>
        </w:r>
      </w:hyperlink>
      <w:r w:rsidRPr="00FB055F">
        <w:t> email címen tudnak kérni.</w:t>
      </w:r>
      <w:r w:rsidRPr="00FB055F">
        <w:br/>
      </w:r>
      <w:r w:rsidRPr="00FB055F">
        <w:br/>
        <w:t>Bármilyen felmerülő kérdés, kérés esetén kérem, hogy forduljon hozzám bizalommal!</w:t>
      </w:r>
    </w:p>
    <w:p w:rsidR="00956F1B" w:rsidRPr="004F1FF2" w:rsidRDefault="00956F1B" w:rsidP="00FB055F">
      <w:pPr>
        <w:rPr>
          <w:sz w:val="36"/>
        </w:rPr>
      </w:pPr>
    </w:p>
    <w:p w:rsidR="004F1FF2" w:rsidRPr="004F1FF2" w:rsidRDefault="004F1FF2" w:rsidP="004F1FF2">
      <w:pPr>
        <w:tabs>
          <w:tab w:val="clear" w:pos="425"/>
          <w:tab w:val="clear" w:pos="851"/>
        </w:tabs>
        <w:jc w:val="both"/>
        <w:rPr>
          <w:sz w:val="36"/>
        </w:rPr>
      </w:pPr>
      <w:r w:rsidRPr="004F1FF2">
        <w:rPr>
          <w:rFonts w:cs="Arial"/>
          <w:szCs w:val="19"/>
          <w:shd w:val="clear" w:color="auto" w:fill="FFFFFF"/>
        </w:rPr>
        <w:t>Most hamarosan lesz 2 programunk Gyöngyösön, amit szintén szeretnék megosztani.</w:t>
      </w:r>
      <w:r w:rsidRPr="004F1FF2">
        <w:rPr>
          <w:rFonts w:cs="Arial"/>
          <w:szCs w:val="19"/>
        </w:rPr>
        <w:br/>
      </w:r>
    </w:p>
    <w:p w:rsidR="004F1FF2" w:rsidRPr="004F1FF2" w:rsidRDefault="004F1FF2" w:rsidP="004F1FF2">
      <w:pPr>
        <w:shd w:val="clear" w:color="auto" w:fill="FFFFFF"/>
        <w:jc w:val="both"/>
        <w:rPr>
          <w:rFonts w:cs="Arial"/>
          <w:szCs w:val="19"/>
        </w:rPr>
      </w:pPr>
      <w:r w:rsidRPr="004F1FF2">
        <w:rPr>
          <w:rFonts w:cs="Arial"/>
          <w:szCs w:val="19"/>
        </w:rPr>
        <w:t xml:space="preserve">Az egyik, hogy </w:t>
      </w:r>
      <w:r w:rsidR="00D617F7">
        <w:rPr>
          <w:rFonts w:cs="Arial"/>
          <w:szCs w:val="19"/>
        </w:rPr>
        <w:t>Május12</w:t>
      </w:r>
      <w:r w:rsidRPr="004F1FF2">
        <w:rPr>
          <w:rFonts w:cs="Arial"/>
          <w:szCs w:val="19"/>
        </w:rPr>
        <w:t>-</w:t>
      </w:r>
      <w:r w:rsidR="00D617F7">
        <w:rPr>
          <w:rFonts w:cs="Arial"/>
          <w:szCs w:val="19"/>
        </w:rPr>
        <w:t>é</w:t>
      </w:r>
      <w:bookmarkStart w:id="29" w:name="_GoBack"/>
      <w:bookmarkEnd w:id="29"/>
      <w:r w:rsidRPr="004F1FF2">
        <w:rPr>
          <w:rFonts w:cs="Arial"/>
          <w:szCs w:val="19"/>
        </w:rPr>
        <w:t xml:space="preserve">n szombaton tartunk Gyöngyösön egy az AFS önkéntesség iránt érdeklődőknek szóló felkészítő alap tréninget az </w:t>
      </w:r>
      <w:proofErr w:type="spellStart"/>
      <w:r w:rsidRPr="004F1FF2">
        <w:rPr>
          <w:rFonts w:cs="Arial"/>
          <w:szCs w:val="19"/>
        </w:rPr>
        <w:t>AFS-ben</w:t>
      </w:r>
      <w:proofErr w:type="spellEnd"/>
      <w:r w:rsidRPr="004F1FF2">
        <w:rPr>
          <w:rFonts w:cs="Arial"/>
          <w:szCs w:val="19"/>
        </w:rPr>
        <w:t xml:space="preserve"> való önkéntességhez, ez az alap tréning szól az Iskolai Közösségi Szolgálat keretében nálunk </w:t>
      </w:r>
      <w:proofErr w:type="spellStart"/>
      <w:r w:rsidRPr="004F1FF2">
        <w:rPr>
          <w:rFonts w:cs="Arial"/>
          <w:szCs w:val="19"/>
        </w:rPr>
        <w:t>önkénteskedni</w:t>
      </w:r>
      <w:proofErr w:type="spellEnd"/>
      <w:r w:rsidRPr="004F1FF2">
        <w:rPr>
          <w:rFonts w:cs="Arial"/>
          <w:szCs w:val="19"/>
        </w:rPr>
        <w:t xml:space="preserve">, </w:t>
      </w:r>
      <w:proofErr w:type="spellStart"/>
      <w:r w:rsidRPr="004F1FF2">
        <w:rPr>
          <w:rFonts w:cs="Arial"/>
          <w:szCs w:val="19"/>
        </w:rPr>
        <w:t>AFS-es</w:t>
      </w:r>
      <w:proofErr w:type="spellEnd"/>
      <w:r w:rsidRPr="004F1FF2">
        <w:rPr>
          <w:rFonts w:cs="Arial"/>
          <w:szCs w:val="19"/>
        </w:rPr>
        <w:t xml:space="preserve"> feladatokkal iksz órákat eltölteni kívánó diákoknak is. Nekik is részt kell venni egy ilyen programon az önkéntességhez, viszont nekik már a felkészítő program óráit is </w:t>
      </w:r>
      <w:proofErr w:type="gramStart"/>
      <w:r w:rsidRPr="004F1FF2">
        <w:rPr>
          <w:rFonts w:cs="Arial"/>
          <w:szCs w:val="19"/>
        </w:rPr>
        <w:t>jóváírjuk</w:t>
      </w:r>
      <w:proofErr w:type="gramEnd"/>
      <w:r w:rsidRPr="004F1FF2">
        <w:rPr>
          <w:rFonts w:cs="Arial"/>
          <w:szCs w:val="19"/>
        </w:rPr>
        <w:t xml:space="preserve"> ha ezt elvégzik. Ez egy egynapos tréning, ingyenesen részt lehet venni rajta. A programról interneten itt lehet bővebb infót találni: </w:t>
      </w:r>
      <w:hyperlink r:id="rId39" w:tgtFrame="_blank" w:history="1">
        <w:r w:rsidRPr="004F1FF2">
          <w:rPr>
            <w:rStyle w:val="Hiperhivatkozs"/>
            <w:rFonts w:cs="Arial"/>
            <w:color w:val="auto"/>
            <w:szCs w:val="19"/>
          </w:rPr>
          <w:t>https://www.facebook.com/events/235181663725645/</w:t>
        </w:r>
      </w:hyperlink>
      <w:r w:rsidRPr="004F1FF2">
        <w:rPr>
          <w:rFonts w:cs="Arial"/>
          <w:szCs w:val="19"/>
        </w:rPr>
        <w:t>   Illetve a programról a plakátunkat is csatolom a levelem mellé.</w:t>
      </w:r>
    </w:p>
    <w:p w:rsidR="004F1FF2" w:rsidRPr="004F1FF2" w:rsidRDefault="004F1FF2" w:rsidP="004F1FF2">
      <w:pPr>
        <w:shd w:val="clear" w:color="auto" w:fill="FFFFFF"/>
        <w:jc w:val="both"/>
        <w:rPr>
          <w:rFonts w:cs="Arial"/>
          <w:szCs w:val="19"/>
        </w:rPr>
      </w:pPr>
      <w:r w:rsidRPr="004F1FF2">
        <w:rPr>
          <w:rFonts w:cs="Arial"/>
          <w:szCs w:val="19"/>
        </w:rPr>
        <w:br/>
        <w:t>A másik programunk az Április 29-én vasárnap délután lesz. Ez egy ismeretterjesztő program lesz, Izlandról tartunk egy 1 órás előadást, illetve az AFS programlehetőségeiről is lehet érdeklődni. Szabadon látogatható program, amire a Berzéből is szeretettel várjuk az érdeklődőket!</w:t>
      </w:r>
      <w:r w:rsidRPr="004F1FF2">
        <w:rPr>
          <w:rFonts w:cs="Arial"/>
          <w:szCs w:val="19"/>
        </w:rPr>
        <w:br/>
        <w:t>A programról több infót itt lehet megtalálni: </w:t>
      </w:r>
      <w:hyperlink r:id="rId40" w:tgtFrame="_blank" w:history="1">
        <w:r w:rsidRPr="004F1FF2">
          <w:rPr>
            <w:rStyle w:val="Hiperhivatkozs"/>
            <w:rFonts w:cs="Arial"/>
            <w:color w:val="auto"/>
            <w:szCs w:val="19"/>
          </w:rPr>
          <w:t>https://www.facebook.com/events/164464600884477/</w:t>
        </w:r>
      </w:hyperlink>
      <w:r w:rsidRPr="004F1FF2">
        <w:rPr>
          <w:rFonts w:cs="Arial"/>
          <w:szCs w:val="19"/>
        </w:rPr>
        <w:t>  Ennek a programnak is csatolom a plakátját a levelemhez.</w:t>
      </w:r>
    </w:p>
    <w:p w:rsidR="004F1FF2" w:rsidRPr="004F1FF2" w:rsidRDefault="004F1FF2" w:rsidP="004F1FF2">
      <w:pPr>
        <w:shd w:val="clear" w:color="auto" w:fill="FFFFFF"/>
        <w:jc w:val="both"/>
        <w:rPr>
          <w:rFonts w:cs="Arial"/>
          <w:szCs w:val="19"/>
        </w:rPr>
      </w:pPr>
      <w:r w:rsidRPr="004F1FF2">
        <w:rPr>
          <w:rFonts w:cs="Arial"/>
          <w:szCs w:val="19"/>
        </w:rPr>
        <w:br/>
      </w:r>
      <w:r w:rsidRPr="004F1FF2">
        <w:rPr>
          <w:rFonts w:cs="Arial"/>
          <w:szCs w:val="19"/>
        </w:rPr>
        <w:br/>
        <w:t>Valamint szeretnénk egy olyan programot Gyöngyösre szervezni a közel jövőben, ami kifejezetten pedagógusoknak szól. Az AFS nemzetközi szinten már régóta tart különféle kifejezetten tanároknak szóló képzéseket, tréningeket, konferenciákat. Igyekszünk ezeket már "meghonosítani" itthon is, viszont eddig csak Budapesten volt lehetőség ilyen programra. Idén már van lehetőségünk vidéken is megszervezni hasonlót és most kaptunk lehetőséget, hogy egy ilyen pedagógusoknak szóló egynapos tréninget regionálisan Gyöngyösön is megszervezzünk május második felében vagy júniusban. A levelemhez csatolom a program leírását. Esetleg ha a Berzében is meg lenne osztva ez a lehetőség, akkor nagyon köszönöm! Szívesen várjuk a pedagógusok jelentkezését a Berzéből is, akik esetleg érdeklődnének egy ilyen program iránt. Illetve még nincs meg a konkrét időpontja és szívesen veszek javaslatokat annak kapcsán, hogy elsősorban az érettségik miatt ebben a május vége, júniusi időszakban esetleg mikor lenne leginkább alkalmas egy ilyen tréning időzítése Gyöngyösön. A programot egy szombati napra terveznénk.</w:t>
      </w:r>
    </w:p>
    <w:p w:rsidR="00956F1B" w:rsidRDefault="00956F1B" w:rsidP="00FB055F"/>
    <w:p w:rsidR="00956F1B" w:rsidRDefault="00956F1B" w:rsidP="00956F1B">
      <w:pPr>
        <w:pStyle w:val="Default"/>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888"/>
        <w:gridCol w:w="2230"/>
      </w:tblGrid>
      <w:tr w:rsidR="00956F1B" w:rsidRPr="00956F1B">
        <w:trPr>
          <w:trHeight w:val="745"/>
        </w:trPr>
        <w:tc>
          <w:tcPr>
            <w:tcW w:w="9118" w:type="dxa"/>
            <w:gridSpan w:val="2"/>
          </w:tcPr>
          <w:p w:rsidR="00956F1B" w:rsidRDefault="00956F1B" w:rsidP="00956F1B">
            <w:pPr>
              <w:pStyle w:val="Cmsor2"/>
            </w:pPr>
            <w:bookmarkStart w:id="30" w:name="_Toc512247212"/>
            <w:r>
              <w:t>BME</w:t>
            </w:r>
            <w:bookmarkEnd w:id="30"/>
          </w:p>
          <w:p w:rsidR="00956F1B" w:rsidRPr="00956F1B" w:rsidRDefault="00956F1B" w:rsidP="00956F1B">
            <w:r w:rsidRPr="00956F1B">
              <w:t xml:space="preserve">A BME ÉPÍTŐMÉRNÖKI KARA SZERETETTEL VÁRJA AZ ÉRDEKLŐDŐ LÁNYOKAT EGY IZGALMAS DÉLELŐTTRE! </w:t>
            </w:r>
          </w:p>
          <w:p w:rsidR="00956F1B" w:rsidRPr="00956F1B" w:rsidRDefault="00956F1B" w:rsidP="00956F1B">
            <w:r w:rsidRPr="00956F1B">
              <w:t xml:space="preserve">A program célja az építőmérnöki szakmát és a műszaki képzést bemutatni, oly módon, hogy kiderüljön, ez mind-mind lányoknak való! </w:t>
            </w:r>
          </w:p>
        </w:tc>
      </w:tr>
      <w:tr w:rsidR="00956F1B" w:rsidRPr="00956F1B">
        <w:trPr>
          <w:gridAfter w:val="1"/>
          <w:wAfter w:w="2230" w:type="dxa"/>
          <w:trHeight w:val="1471"/>
        </w:trPr>
        <w:tc>
          <w:tcPr>
            <w:tcW w:w="6888" w:type="dxa"/>
          </w:tcPr>
          <w:p w:rsidR="00956F1B" w:rsidRPr="00956F1B" w:rsidRDefault="00956F1B" w:rsidP="00956F1B">
            <w:r>
              <w:t>A</w:t>
            </w:r>
            <w:r w:rsidRPr="00956F1B">
              <w:t xml:space="preserve"> rendezvény időpontja: </w:t>
            </w:r>
          </w:p>
          <w:p w:rsidR="00956F1B" w:rsidRPr="00956F1B" w:rsidRDefault="00956F1B" w:rsidP="00956F1B">
            <w:r w:rsidRPr="00956F1B">
              <w:t xml:space="preserve">2018. április 26. </w:t>
            </w:r>
          </w:p>
          <w:p w:rsidR="00956F1B" w:rsidRPr="00956F1B" w:rsidRDefault="00956F1B" w:rsidP="00956F1B">
            <w:r w:rsidRPr="00956F1B">
              <w:t xml:space="preserve">8.30 óra </w:t>
            </w:r>
          </w:p>
          <w:p w:rsidR="00956F1B" w:rsidRPr="00956F1B" w:rsidRDefault="00956F1B" w:rsidP="00956F1B">
            <w:r w:rsidRPr="00956F1B">
              <w:t xml:space="preserve">gyülekező BME K. épület főbejárata előtt </w:t>
            </w:r>
          </w:p>
          <w:p w:rsidR="00956F1B" w:rsidRPr="00956F1B" w:rsidRDefault="00956F1B" w:rsidP="00956F1B">
            <w:r w:rsidRPr="00956F1B">
              <w:t xml:space="preserve">(1111 Budapest Műegyetem rkp. 3) </w:t>
            </w:r>
          </w:p>
          <w:p w:rsidR="00956F1B" w:rsidRPr="00956F1B" w:rsidRDefault="00956F1B" w:rsidP="00956F1B">
            <w:r w:rsidRPr="00956F1B">
              <w:t xml:space="preserve">Program: </w:t>
            </w:r>
          </w:p>
          <w:p w:rsidR="00956F1B" w:rsidRPr="00956F1B" w:rsidRDefault="00956F1B" w:rsidP="00956F1B">
            <w:r w:rsidRPr="00956F1B">
              <w:t xml:space="preserve">8.30 – 9.00 Köszöntés </w:t>
            </w:r>
          </w:p>
          <w:p w:rsidR="00956F1B" w:rsidRPr="00956F1B" w:rsidRDefault="00956F1B" w:rsidP="00956F1B">
            <w:r w:rsidRPr="00956F1B">
              <w:t xml:space="preserve">9.00 – 10.00 Boszorkánykonyha – laboratóriumi foglalkozás </w:t>
            </w:r>
          </w:p>
          <w:p w:rsidR="00956F1B" w:rsidRPr="00956F1B" w:rsidRDefault="00956F1B" w:rsidP="00956F1B">
            <w:r w:rsidRPr="00956F1B">
              <w:t xml:space="preserve">10.00 – 10.30 A Központi Könyvtár kincsei </w:t>
            </w:r>
          </w:p>
          <w:p w:rsidR="00956F1B" w:rsidRPr="00956F1B" w:rsidRDefault="00956F1B" w:rsidP="00956F1B">
            <w:r w:rsidRPr="00956F1B">
              <w:t xml:space="preserve">10.30 – 11.00 Az Aula és a K. épület építészeti érdekességei </w:t>
            </w:r>
          </w:p>
          <w:p w:rsidR="00956F1B" w:rsidRPr="00956F1B" w:rsidRDefault="00956F1B" w:rsidP="00956F1B">
            <w:r w:rsidRPr="00956F1B">
              <w:t xml:space="preserve">11.00 – 11.30 Az Építőmérnöki Kar bemutatása </w:t>
            </w:r>
          </w:p>
          <w:p w:rsidR="00956F1B" w:rsidRPr="00956F1B" w:rsidRDefault="00956F1B" w:rsidP="00956F1B">
            <w:r w:rsidRPr="00956F1B">
              <w:t xml:space="preserve">11.30 – 12.00 KORAI SZENDVICSEBÉD </w:t>
            </w:r>
          </w:p>
          <w:p w:rsidR="00956F1B" w:rsidRPr="00956F1B" w:rsidRDefault="00956F1B" w:rsidP="00956F1B">
            <w:r w:rsidRPr="00956F1B">
              <w:t>12.00 – 13.00 Ábrázolás, rajzolás, hajtogatás</w:t>
            </w:r>
          </w:p>
          <w:p w:rsidR="00956F1B" w:rsidRPr="00956F1B" w:rsidRDefault="00956F1B" w:rsidP="00956F1B">
            <w:r w:rsidRPr="00956F1B">
              <w:t xml:space="preserve">A programok ingyenesek, de a részvétel regisztrációhoz kötött. </w:t>
            </w:r>
          </w:p>
          <w:p w:rsidR="00956F1B" w:rsidRPr="00956F1B" w:rsidRDefault="00956F1B" w:rsidP="00956F1B">
            <w:r w:rsidRPr="00956F1B">
              <w:t xml:space="preserve">A regisztrációt Kismarton Ágnes kolléganőnél lehet megtenni, </w:t>
            </w:r>
          </w:p>
          <w:p w:rsidR="00956F1B" w:rsidRDefault="00956F1B" w:rsidP="00956F1B">
            <w:r w:rsidRPr="00956F1B">
              <w:t xml:space="preserve">a </w:t>
            </w:r>
            <w:proofErr w:type="spellStart"/>
            <w:r w:rsidRPr="00956F1B">
              <w:t>kismarton.agnes</w:t>
            </w:r>
            <w:proofErr w:type="spellEnd"/>
            <w:r w:rsidRPr="00956F1B">
              <w:t xml:space="preserve">@epito.bme.hu </w:t>
            </w:r>
            <w:proofErr w:type="spellStart"/>
            <w:r w:rsidRPr="00956F1B">
              <w:t>emailcímen</w:t>
            </w:r>
            <w:proofErr w:type="spellEnd"/>
            <w:r w:rsidRPr="00956F1B">
              <w:t xml:space="preserve"> április 19-ig.</w:t>
            </w:r>
          </w:p>
          <w:p w:rsidR="00956F1B" w:rsidRPr="00956F1B" w:rsidRDefault="00956F1B" w:rsidP="00956F1B"/>
        </w:tc>
      </w:tr>
    </w:tbl>
    <w:p w:rsidR="00956F1B" w:rsidRPr="00FB055F" w:rsidRDefault="00956F1B" w:rsidP="00FB055F"/>
    <w:p w:rsidR="00956F1B" w:rsidRDefault="00956F1B" w:rsidP="00406081">
      <w:pPr>
        <w:pStyle w:val="Cmsor1"/>
        <w:rPr>
          <w:rFonts w:eastAsia="Times New Roman" w:cstheme="minorHAnsi"/>
          <w:szCs w:val="24"/>
          <w:lang w:eastAsia="hu-HU"/>
        </w:rPr>
      </w:pPr>
    </w:p>
    <w:p w:rsidR="00956F1B" w:rsidRDefault="00956F1B">
      <w:pPr>
        <w:tabs>
          <w:tab w:val="clear" w:pos="425"/>
          <w:tab w:val="clear" w:pos="851"/>
        </w:tabs>
        <w:spacing w:after="160" w:line="259" w:lineRule="auto"/>
        <w:rPr>
          <w:rFonts w:asciiTheme="majorHAnsi" w:eastAsia="Times New Roman" w:hAnsiTheme="majorHAnsi" w:cstheme="minorHAnsi"/>
          <w:color w:val="2E74B5" w:themeColor="accent1" w:themeShade="BF"/>
          <w:sz w:val="32"/>
          <w:szCs w:val="24"/>
          <w:lang w:eastAsia="hu-HU"/>
        </w:rPr>
      </w:pPr>
      <w:r>
        <w:rPr>
          <w:rFonts w:eastAsia="Times New Roman" w:cstheme="minorHAnsi"/>
          <w:szCs w:val="24"/>
          <w:lang w:eastAsia="hu-HU"/>
        </w:rPr>
        <w:br w:type="page"/>
      </w:r>
    </w:p>
    <w:p w:rsidR="00956F1B" w:rsidRDefault="00956F1B" w:rsidP="00956F1B">
      <w:pPr>
        <w:jc w:val="both"/>
        <w:rPr>
          <w:rStyle w:val="Cmsor2Char"/>
        </w:rPr>
      </w:pPr>
      <w:bookmarkStart w:id="31" w:name="_Toc512247213"/>
      <w:r>
        <w:rPr>
          <w:rStyle w:val="Cmsor2Char"/>
        </w:rPr>
        <w:t>FEB-TÁBOR 2018</w:t>
      </w:r>
      <w:bookmarkEnd w:id="31"/>
    </w:p>
    <w:p w:rsidR="00956F1B" w:rsidRDefault="00956F1B" w:rsidP="00956F1B">
      <w:pPr>
        <w:jc w:val="both"/>
      </w:pPr>
    </w:p>
    <w:p w:rsidR="00956F1B" w:rsidRPr="00956F1B" w:rsidRDefault="00956F1B" w:rsidP="00956F1B">
      <w:pPr>
        <w:jc w:val="both"/>
      </w:pPr>
      <w:r w:rsidRPr="00956F1B">
        <w:t xml:space="preserve">A </w:t>
      </w:r>
      <w:proofErr w:type="spellStart"/>
      <w:r w:rsidRPr="00956F1B">
        <w:t>VeBio</w:t>
      </w:r>
      <w:proofErr w:type="spellEnd"/>
      <w:r w:rsidRPr="00956F1B">
        <w:t xml:space="preserve"> Tehetség Egyesület a BME Vegyészmérnöki és </w:t>
      </w:r>
      <w:proofErr w:type="spellStart"/>
      <w:r w:rsidRPr="00956F1B">
        <w:t>Biomérnöki</w:t>
      </w:r>
      <w:proofErr w:type="spellEnd"/>
      <w:r w:rsidRPr="00956F1B">
        <w:t xml:space="preserve"> Kara támogatásával az</w:t>
      </w:r>
      <w:r w:rsidRPr="00956F1B">
        <w:br/>
        <w:t>idei nyári szünetben is megrendezi oktatótáborát.</w:t>
      </w:r>
    </w:p>
    <w:p w:rsidR="00956F1B" w:rsidRPr="00956F1B" w:rsidRDefault="00956F1B" w:rsidP="00956F1B">
      <w:pPr>
        <w:jc w:val="both"/>
      </w:pPr>
      <w:r w:rsidRPr="00956F1B">
        <w:t>A tábor célja a kétszintű érettségire és az egyetemi tanulmányokra való felkészülés</w:t>
      </w:r>
      <w:r w:rsidRPr="00956F1B">
        <w:br/>
        <w:t>megkönnyítése. A táborban matematika, kémia, fizika és biológia tárgyakból (2 tárgy választása</w:t>
      </w:r>
      <w:r>
        <w:t xml:space="preserve"> </w:t>
      </w:r>
      <w:r w:rsidRPr="00956F1B">
        <w:t>szükséges) tartunk intenzív felkészítést, különös hangsúlyt fektetve a számítási gyakorlatokra. A</w:t>
      </w:r>
      <w:r>
        <w:t xml:space="preserve"> </w:t>
      </w:r>
      <w:r w:rsidRPr="00956F1B">
        <w:t>tanuláson kívül sportolásra, kulturális programokra és egyéb kik</w:t>
      </w:r>
      <w:r>
        <w:t xml:space="preserve">apcsolódásra is lesz lehetőség. </w:t>
      </w:r>
      <w:r w:rsidRPr="00956F1B">
        <w:t>Ugyan a felvételi eredménye a jelentkezés időpontjában még nem ismert, a táborban</w:t>
      </w:r>
      <w:r>
        <w:t xml:space="preserve"> oktatott </w:t>
      </w:r>
      <w:r w:rsidRPr="00956F1B">
        <w:t>tananyag bármelyik szakirányú felsőoktatási intézmény számára megfelelő.</w:t>
      </w:r>
      <w:r w:rsidRPr="00956F1B">
        <w:br/>
        <w:t>A táborba 10</w:t>
      </w:r>
      <w:proofErr w:type="gramStart"/>
      <w:r w:rsidRPr="00956F1B">
        <w:t>.,</w:t>
      </w:r>
      <w:proofErr w:type="gramEnd"/>
      <w:r w:rsidRPr="00956F1B">
        <w:t xml:space="preserve"> 11. és a mérnöki, természettudományi, egészségügyi irányban</w:t>
      </w:r>
      <w:r w:rsidRPr="00956F1B">
        <w:br/>
        <w:t>továbbtanuló 12. osztályos diákok jelentkezését várjuk.</w:t>
      </w:r>
    </w:p>
    <w:p w:rsidR="00956F1B" w:rsidRDefault="00956F1B" w:rsidP="00956F1B">
      <w:pPr>
        <w:jc w:val="both"/>
      </w:pPr>
    </w:p>
    <w:p w:rsidR="00956F1B" w:rsidRDefault="00956F1B" w:rsidP="00956F1B">
      <w:pPr>
        <w:jc w:val="both"/>
      </w:pPr>
      <w:r w:rsidRPr="00956F1B">
        <w:t>Időpont: 2018. július 23 – augusztus 1.</w:t>
      </w:r>
    </w:p>
    <w:p w:rsidR="00956F1B" w:rsidRDefault="00956F1B" w:rsidP="00956F1B">
      <w:pPr>
        <w:jc w:val="both"/>
      </w:pPr>
      <w:r w:rsidRPr="00956F1B">
        <w:t>Helyszín: Dunaújvárosi Széchenyi István Gimnázium és Kollégium</w:t>
      </w:r>
    </w:p>
    <w:p w:rsidR="00956F1B" w:rsidRDefault="00956F1B" w:rsidP="00956F1B">
      <w:pPr>
        <w:jc w:val="both"/>
      </w:pPr>
      <w:r w:rsidRPr="00956F1B">
        <w:t>2400 Dunaújváros, Dózsa György út 15/</w:t>
      </w:r>
      <w:proofErr w:type="gramStart"/>
      <w:r w:rsidRPr="00956F1B">
        <w:t>A</w:t>
      </w:r>
      <w:proofErr w:type="gramEnd"/>
      <w:r w:rsidRPr="00956F1B">
        <w:t>.</w:t>
      </w:r>
    </w:p>
    <w:p w:rsidR="00956F1B" w:rsidRDefault="00956F1B" w:rsidP="00956F1B">
      <w:pPr>
        <w:jc w:val="both"/>
      </w:pPr>
      <w:r w:rsidRPr="00956F1B">
        <w:t>A Kollégium címe: 2400 Dunaújváros, Erdősor 37.</w:t>
      </w:r>
    </w:p>
    <w:p w:rsidR="00956F1B" w:rsidRDefault="00956F1B" w:rsidP="00956F1B">
      <w:pPr>
        <w:jc w:val="both"/>
      </w:pPr>
      <w:r w:rsidRPr="00956F1B">
        <w:t>Jelentkezési határidő: 2018. április 22.</w:t>
      </w:r>
    </w:p>
    <w:p w:rsidR="00956F1B" w:rsidRDefault="00956F1B" w:rsidP="00956F1B">
      <w:pPr>
        <w:jc w:val="both"/>
      </w:pPr>
      <w:r w:rsidRPr="00956F1B">
        <w:t>Részvételi költség: 50.000 Ft teljes ellátással (két részletben is fizethető).</w:t>
      </w:r>
      <w:r w:rsidRPr="00956F1B">
        <w:br/>
        <w:t>(10.000 Ft szállás és étkezés nélkül)</w:t>
      </w:r>
    </w:p>
    <w:p w:rsidR="00956F1B" w:rsidRDefault="00956F1B" w:rsidP="00956F1B">
      <w:pPr>
        <w:jc w:val="both"/>
      </w:pPr>
      <w:r w:rsidRPr="00956F1B">
        <w:br/>
      </w:r>
    </w:p>
    <w:p w:rsidR="00956F1B" w:rsidRPr="00956F1B" w:rsidRDefault="00956F1B" w:rsidP="00956F1B">
      <w:pPr>
        <w:jc w:val="both"/>
      </w:pPr>
      <w:r w:rsidRPr="00956F1B">
        <w:t>A részvételi költség csökkentésére pályázat nyújtható be!</w:t>
      </w:r>
      <w:r w:rsidRPr="00956F1B">
        <w:br/>
        <w:t>A tábor teljes költsége 60.000 Ft (20.000 Ft), melyből fejenként 10.000 Ft-ot pályázati és</w:t>
      </w:r>
      <w:r w:rsidRPr="00956F1B">
        <w:br/>
        <w:t>egyéb támogatásból fedezünk. Ezen túlmenően egyéni elbírálás alapján további támogatást is</w:t>
      </w:r>
      <w:r w:rsidRPr="00956F1B">
        <w:br/>
        <w:t>tudunk biztosítani, egyrészt az EFOP-3.4.4-16-2017-00025 pályázat jóvoltából, másrészt a Györffy</w:t>
      </w:r>
      <w:r>
        <w:t xml:space="preserve"> </w:t>
      </w:r>
      <w:r w:rsidRPr="00956F1B">
        <w:t>István Tehetséggondozó Alapítvány támogatásával. A támogatás igénylését a mellékelt pályázati</w:t>
      </w:r>
      <w:r>
        <w:t xml:space="preserve"> </w:t>
      </w:r>
      <w:r w:rsidRPr="00956F1B">
        <w:t>lap kitöltésével lehet jelezni, ami letölthető a honlapunkról (http://feb-bme.uw.hu) is. (A pályázat</w:t>
      </w:r>
      <w:r>
        <w:t xml:space="preserve"> </w:t>
      </w:r>
      <w:r w:rsidRPr="00956F1B">
        <w:t>során a tanulmányi eredmény és a szociális helyzet alapján kerül megállapításra a kedvezmény.)</w:t>
      </w:r>
      <w:r>
        <w:t xml:space="preserve"> A </w:t>
      </w:r>
      <w:r w:rsidRPr="00956F1B">
        <w:t xml:space="preserve">pályázati szándékot kérjük a jelentkezéskor is jelezni. Az odaítélhető ösztöndíj összege: 5-35 </w:t>
      </w:r>
      <w:proofErr w:type="spellStart"/>
      <w:r w:rsidRPr="00956F1B">
        <w:t>EFt</w:t>
      </w:r>
      <w:proofErr w:type="spellEnd"/>
      <w:r w:rsidRPr="00956F1B">
        <w:t>.</w:t>
      </w:r>
      <w:r>
        <w:t xml:space="preserve"> </w:t>
      </w:r>
      <w:r w:rsidRPr="00956F1B">
        <w:t>(További szociális indokokat az űrlap megjegyzés rovatába lehet feltüntetni, vagy külön levélben</w:t>
      </w:r>
      <w:r>
        <w:t xml:space="preserve"> </w:t>
      </w:r>
      <w:r w:rsidRPr="00956F1B">
        <w:t>csatolni. Ez esetben további kedvezmény is igénybe vehető.) Az ösztöndíj pályázatokat</w:t>
      </w:r>
      <w:r>
        <w:t xml:space="preserve"> </w:t>
      </w:r>
      <w:r w:rsidRPr="00956F1B">
        <w:t xml:space="preserve">elektronikusan kell elküldeni a </w:t>
      </w:r>
      <w:proofErr w:type="spellStart"/>
      <w:r w:rsidRPr="00956F1B">
        <w:t>hornyanszky</w:t>
      </w:r>
      <w:proofErr w:type="spellEnd"/>
      <w:r w:rsidRPr="00956F1B">
        <w:t>@mail.bme.hu e-mail címre</w:t>
      </w:r>
      <w:r>
        <w:t xml:space="preserve"> a fenti határidőig, illetve az </w:t>
      </w:r>
      <w:r w:rsidRPr="00956F1B">
        <w:t>eredeti aláírt űrlapot a táborba kell elhozni.</w:t>
      </w:r>
    </w:p>
    <w:p w:rsidR="00956F1B" w:rsidRDefault="00956F1B" w:rsidP="00956F1B">
      <w:pPr>
        <w:jc w:val="both"/>
      </w:pPr>
      <w:r w:rsidRPr="00956F1B">
        <w:t>Jelentkezni lehet online a http://feb-bme.uw.hu vagy a www.facebook.com/bmeFEB web</w:t>
      </w:r>
      <w:r w:rsidRPr="00956F1B">
        <w:br/>
        <w:t xml:space="preserve">oldalakon, vagy levélben: </w:t>
      </w:r>
      <w:proofErr w:type="spellStart"/>
      <w:r w:rsidRPr="00956F1B">
        <w:t>Hornyánszky</w:t>
      </w:r>
      <w:proofErr w:type="spellEnd"/>
      <w:r w:rsidRPr="00956F1B">
        <w:t xml:space="preserve"> Gábor, 1173 Budapest, Szárny u. 7. címen. (Levélben</w:t>
      </w:r>
      <w:r w:rsidRPr="00956F1B">
        <w:br/>
        <w:t>történő jelentkezés esetén, a személyes adatokon túl, kérünk megadni egy telefonszámot is, amin</w:t>
      </w:r>
      <w:r w:rsidRPr="00956F1B">
        <w:br/>
        <w:t>felvehetjük a kapcsolatot).</w:t>
      </w:r>
    </w:p>
    <w:p w:rsidR="00956F1B" w:rsidRPr="00956F1B" w:rsidRDefault="00956F1B" w:rsidP="00956F1B">
      <w:pPr>
        <w:jc w:val="both"/>
      </w:pPr>
      <w:r w:rsidRPr="00956F1B">
        <w:t>A jelentkezést követően személyre szóló meghívót küldünk május közepén.</w:t>
      </w:r>
      <w:r w:rsidRPr="00956F1B">
        <w:br/>
        <w:t>Szükség esetén részletesebb felvilágosítás kérhető napközben a következő telefonszámon:</w:t>
      </w:r>
      <w:r w:rsidRPr="00956F1B">
        <w:br/>
        <w:t xml:space="preserve">Dr. </w:t>
      </w:r>
      <w:proofErr w:type="spellStart"/>
      <w:r w:rsidRPr="00956F1B">
        <w:t>Hornyánszky</w:t>
      </w:r>
      <w:proofErr w:type="spellEnd"/>
      <w:r w:rsidRPr="00956F1B">
        <w:t xml:space="preserve"> Gábor (1/463-3571) illetve a </w:t>
      </w:r>
      <w:proofErr w:type="spellStart"/>
      <w:r w:rsidRPr="00956F1B">
        <w:t>bmefeb</w:t>
      </w:r>
      <w:proofErr w:type="spellEnd"/>
      <w:r w:rsidRPr="00956F1B">
        <w:t>@gmail.com e-mail címen.</w:t>
      </w:r>
    </w:p>
    <w:p w:rsidR="004018A7" w:rsidRPr="00406081" w:rsidRDefault="00406081" w:rsidP="00406081">
      <w:pPr>
        <w:pStyle w:val="Cmsor1"/>
        <w:rPr>
          <w:rFonts w:eastAsia="Times New Roman" w:cstheme="minorHAnsi"/>
          <w:szCs w:val="24"/>
          <w:lang w:eastAsia="hu-HU"/>
        </w:rPr>
      </w:pPr>
      <w:r>
        <w:rPr>
          <w:rFonts w:eastAsia="Times New Roman" w:cstheme="minorHAnsi"/>
          <w:szCs w:val="24"/>
          <w:lang w:eastAsia="hu-HU"/>
        </w:rPr>
        <w:br w:type="page"/>
      </w:r>
      <w:bookmarkStart w:id="32" w:name="_Toc512247214"/>
      <w:r w:rsidR="00D60A37">
        <w:rPr>
          <w:rFonts w:eastAsia="Times New Roman" w:cstheme="minorHAnsi"/>
          <w:szCs w:val="24"/>
          <w:lang w:eastAsia="hu-HU"/>
        </w:rPr>
        <w:t>M</w:t>
      </w:r>
      <w:r w:rsidR="001B37E4">
        <w:rPr>
          <w:rFonts w:eastAsia="Times New Roman"/>
          <w:lang w:eastAsia="hu-HU"/>
        </w:rPr>
        <w:t>egjelenések</w:t>
      </w:r>
      <w:bookmarkEnd w:id="32"/>
    </w:p>
    <w:p w:rsidR="001B37E4" w:rsidRPr="001B37E4" w:rsidRDefault="001B37E4" w:rsidP="001B37E4"/>
    <w:p w:rsidR="00C043F3" w:rsidRPr="00C043F3" w:rsidRDefault="00C043F3" w:rsidP="00C043F3">
      <w:pPr>
        <w:rPr>
          <w:rFonts w:cstheme="minorHAnsi"/>
          <w:szCs w:val="21"/>
          <w:shd w:val="clear" w:color="auto" w:fill="FFFFFF"/>
        </w:rPr>
      </w:pPr>
    </w:p>
    <w:p w:rsidR="00C043F3" w:rsidRDefault="00C043F3" w:rsidP="00C043F3">
      <w:pPr>
        <w:pStyle w:val="Listaszerbekezds"/>
        <w:numPr>
          <w:ilvl w:val="0"/>
          <w:numId w:val="25"/>
        </w:numPr>
        <w:rPr>
          <w:rFonts w:cstheme="minorHAnsi"/>
          <w:szCs w:val="21"/>
          <w:shd w:val="clear" w:color="auto" w:fill="FFFFFF"/>
        </w:rPr>
      </w:pPr>
      <w:r>
        <w:rPr>
          <w:rFonts w:cstheme="minorHAnsi"/>
          <w:szCs w:val="21"/>
          <w:shd w:val="clear" w:color="auto" w:fill="FFFFFF"/>
        </w:rPr>
        <w:t>Újabb tehetséges „Öreg”diák a Berzéből: A divattervezés világában remekel Kecskés Kinga</w:t>
      </w:r>
    </w:p>
    <w:p w:rsidR="00C043F3" w:rsidRDefault="00E76CA1" w:rsidP="00C043F3">
      <w:pPr>
        <w:pStyle w:val="Listaszerbekezds"/>
        <w:rPr>
          <w:rFonts w:cstheme="minorHAnsi"/>
          <w:szCs w:val="21"/>
          <w:shd w:val="clear" w:color="auto" w:fill="FFFFFF"/>
        </w:rPr>
      </w:pPr>
      <w:hyperlink r:id="rId41" w:history="1">
        <w:r w:rsidR="00C043F3" w:rsidRPr="00960CDE">
          <w:rPr>
            <w:rStyle w:val="Hiperhivatkozs"/>
            <w:rFonts w:cstheme="minorHAnsi"/>
            <w:szCs w:val="21"/>
            <w:shd w:val="clear" w:color="auto" w:fill="FFFFFF"/>
          </w:rPr>
          <w:t>http://kekesonline.hu/2018/01/28/ujabb-tehetseges-oregdiak-berzebol-divattervezes-vilagaban-remekel-kecskes-kinga/</w:t>
        </w:r>
      </w:hyperlink>
      <w:r w:rsidR="00C043F3">
        <w:rPr>
          <w:rFonts w:cstheme="minorHAnsi"/>
          <w:szCs w:val="21"/>
          <w:shd w:val="clear" w:color="auto" w:fill="FFFFFF"/>
        </w:rPr>
        <w:t xml:space="preserve"> </w:t>
      </w:r>
    </w:p>
    <w:p w:rsidR="00C043F3" w:rsidRDefault="00C043F3" w:rsidP="00C043F3">
      <w:pPr>
        <w:pStyle w:val="Listaszerbekezds"/>
        <w:rPr>
          <w:rFonts w:cstheme="minorHAnsi"/>
          <w:szCs w:val="21"/>
          <w:shd w:val="clear" w:color="auto" w:fill="FFFFFF"/>
        </w:rPr>
      </w:pPr>
    </w:p>
    <w:p w:rsidR="004A5190" w:rsidRDefault="004A5190" w:rsidP="00782415">
      <w:pPr>
        <w:pStyle w:val="Listaszerbekezds"/>
        <w:numPr>
          <w:ilvl w:val="0"/>
          <w:numId w:val="25"/>
        </w:numPr>
        <w:rPr>
          <w:rFonts w:cstheme="minorHAnsi"/>
          <w:szCs w:val="21"/>
          <w:shd w:val="clear" w:color="auto" w:fill="FFFFFF"/>
        </w:rPr>
      </w:pPr>
      <w:r>
        <w:rPr>
          <w:rFonts w:cstheme="minorHAnsi"/>
          <w:szCs w:val="21"/>
          <w:shd w:val="clear" w:color="auto" w:fill="FFFFFF"/>
        </w:rPr>
        <w:t xml:space="preserve">Y csoport: Egy volt </w:t>
      </w:r>
      <w:proofErr w:type="spellStart"/>
      <w:r>
        <w:rPr>
          <w:rFonts w:cstheme="minorHAnsi"/>
          <w:szCs w:val="21"/>
          <w:shd w:val="clear" w:color="auto" w:fill="FFFFFF"/>
        </w:rPr>
        <w:t>berzés</w:t>
      </w:r>
      <w:proofErr w:type="spellEnd"/>
      <w:r>
        <w:rPr>
          <w:rFonts w:cstheme="minorHAnsi"/>
          <w:szCs w:val="21"/>
          <w:shd w:val="clear" w:color="auto" w:fill="FFFFFF"/>
        </w:rPr>
        <w:t xml:space="preserve"> a színpadon</w:t>
      </w:r>
    </w:p>
    <w:p w:rsidR="004A5190" w:rsidRDefault="00E76CA1" w:rsidP="004A5190">
      <w:pPr>
        <w:pStyle w:val="Listaszerbekezds"/>
        <w:rPr>
          <w:rStyle w:val="Hiperhivatkozs"/>
          <w:rFonts w:cstheme="minorHAnsi"/>
          <w:szCs w:val="21"/>
          <w:shd w:val="clear" w:color="auto" w:fill="FFFFFF"/>
        </w:rPr>
      </w:pPr>
      <w:hyperlink r:id="rId42" w:history="1">
        <w:r w:rsidR="004A5190" w:rsidRPr="00CE44E0">
          <w:rPr>
            <w:rStyle w:val="Hiperhivatkozs"/>
            <w:rFonts w:cstheme="minorHAnsi"/>
            <w:szCs w:val="21"/>
            <w:shd w:val="clear" w:color="auto" w:fill="FFFFFF"/>
          </w:rPr>
          <w:t>http://kekesonline.hu/2018/01/20/y-csoport-egy-volt-berzes-szinpadon-2/</w:t>
        </w:r>
      </w:hyperlink>
    </w:p>
    <w:p w:rsidR="00C043F3" w:rsidRPr="00C043F3" w:rsidRDefault="00C043F3" w:rsidP="00C043F3">
      <w:pPr>
        <w:rPr>
          <w:rFonts w:cstheme="minorHAnsi"/>
          <w:szCs w:val="21"/>
          <w:shd w:val="clear" w:color="auto" w:fill="FFFFFF"/>
        </w:rPr>
      </w:pPr>
    </w:p>
    <w:p w:rsidR="004A5190" w:rsidRDefault="004A5190" w:rsidP="004A5190">
      <w:pPr>
        <w:pStyle w:val="Listaszerbekezds"/>
        <w:rPr>
          <w:rFonts w:cstheme="minorHAnsi"/>
          <w:szCs w:val="21"/>
          <w:shd w:val="clear" w:color="auto" w:fill="FFFFFF"/>
        </w:rPr>
      </w:pPr>
    </w:p>
    <w:p w:rsidR="00782415" w:rsidRPr="00782415" w:rsidRDefault="004A5190" w:rsidP="00782415">
      <w:pPr>
        <w:pStyle w:val="Listaszerbekezds"/>
        <w:numPr>
          <w:ilvl w:val="0"/>
          <w:numId w:val="25"/>
        </w:numPr>
        <w:rPr>
          <w:rFonts w:cstheme="minorHAnsi"/>
          <w:szCs w:val="21"/>
          <w:shd w:val="clear" w:color="auto" w:fill="FFFFFF"/>
        </w:rPr>
      </w:pPr>
      <w:r>
        <w:rPr>
          <w:rFonts w:cstheme="minorHAnsi"/>
          <w:szCs w:val="21"/>
          <w:shd w:val="clear" w:color="auto" w:fill="FFFFFF"/>
        </w:rPr>
        <w:t xml:space="preserve">Szárnyalnak a </w:t>
      </w:r>
      <w:proofErr w:type="spellStart"/>
      <w:r>
        <w:rPr>
          <w:rFonts w:cstheme="minorHAnsi"/>
          <w:szCs w:val="21"/>
          <w:shd w:val="clear" w:color="auto" w:fill="FFFFFF"/>
        </w:rPr>
        <w:t>berzés</w:t>
      </w:r>
      <w:proofErr w:type="spellEnd"/>
      <w:r>
        <w:rPr>
          <w:rFonts w:cstheme="minorHAnsi"/>
          <w:szCs w:val="21"/>
          <w:shd w:val="clear" w:color="auto" w:fill="FFFFFF"/>
        </w:rPr>
        <w:t xml:space="preserve"> színjátszósok</w:t>
      </w:r>
    </w:p>
    <w:p w:rsidR="004A5190" w:rsidRDefault="00E76CA1" w:rsidP="004A5190">
      <w:pPr>
        <w:pStyle w:val="Listaszerbekezds"/>
        <w:rPr>
          <w:rFonts w:eastAsia="Times New Roman" w:cstheme="minorHAnsi"/>
          <w:szCs w:val="24"/>
          <w:lang w:eastAsia="hu-HU"/>
        </w:rPr>
      </w:pPr>
      <w:hyperlink r:id="rId43" w:history="1">
        <w:r w:rsidR="004A5190" w:rsidRPr="004A5190">
          <w:rPr>
            <w:rStyle w:val="Hiperhivatkozs"/>
            <w:rFonts w:eastAsia="Times New Roman" w:cstheme="minorHAnsi"/>
            <w:szCs w:val="24"/>
            <w:lang w:eastAsia="hu-HU"/>
          </w:rPr>
          <w:t>http://kekesonline.hu/2018/01/22/szarnyalnak-berzes-szinjatszosok/</w:t>
        </w:r>
      </w:hyperlink>
    </w:p>
    <w:p w:rsidR="004A5190" w:rsidRDefault="004A5190" w:rsidP="004A5190">
      <w:pPr>
        <w:pStyle w:val="Listaszerbekezds"/>
        <w:rPr>
          <w:rFonts w:eastAsia="Times New Roman" w:cstheme="minorHAnsi"/>
          <w:szCs w:val="24"/>
          <w:lang w:eastAsia="hu-HU"/>
        </w:rPr>
      </w:pPr>
    </w:p>
    <w:p w:rsidR="002C582F" w:rsidRDefault="002C582F" w:rsidP="004A5190">
      <w:pPr>
        <w:pStyle w:val="Listaszerbekezds"/>
        <w:rPr>
          <w:rFonts w:eastAsia="Times New Roman" w:cstheme="minorHAnsi"/>
          <w:szCs w:val="24"/>
          <w:lang w:eastAsia="hu-HU"/>
        </w:rPr>
      </w:pPr>
    </w:p>
    <w:p w:rsidR="002D19CA" w:rsidRDefault="002D19CA" w:rsidP="002D19CA">
      <w:pPr>
        <w:pStyle w:val="Listaszerbekezds"/>
        <w:numPr>
          <w:ilvl w:val="0"/>
          <w:numId w:val="25"/>
        </w:numPr>
        <w:rPr>
          <w:rFonts w:eastAsia="Times New Roman" w:cstheme="minorHAnsi"/>
          <w:szCs w:val="24"/>
          <w:lang w:eastAsia="hu-HU"/>
        </w:rPr>
      </w:pPr>
      <w:r>
        <w:rPr>
          <w:rFonts w:eastAsia="Times New Roman" w:cstheme="minorHAnsi"/>
          <w:szCs w:val="24"/>
          <w:lang w:eastAsia="hu-HU"/>
        </w:rPr>
        <w:t>Nemzetközi kapcsolatokat ápol az Erasmus+ révén a Berze</w:t>
      </w:r>
    </w:p>
    <w:p w:rsidR="002D19CA" w:rsidRDefault="00E76CA1" w:rsidP="004A5190">
      <w:pPr>
        <w:pStyle w:val="Listaszerbekezds"/>
        <w:rPr>
          <w:rFonts w:eastAsia="Times New Roman" w:cstheme="minorHAnsi"/>
          <w:szCs w:val="24"/>
          <w:lang w:eastAsia="hu-HU"/>
        </w:rPr>
      </w:pPr>
      <w:hyperlink r:id="rId44" w:history="1">
        <w:r w:rsidR="002D19CA" w:rsidRPr="004760AA">
          <w:rPr>
            <w:rStyle w:val="Hiperhivatkozs"/>
            <w:rFonts w:eastAsia="Times New Roman" w:cstheme="minorHAnsi"/>
            <w:szCs w:val="24"/>
            <w:lang w:eastAsia="hu-HU"/>
          </w:rPr>
          <w:t>http://3200.hu/2018/03/22/nemzetkozi-kapcsolatokat-apol-az-erasmus-reven-a-berze/</w:t>
        </w:r>
      </w:hyperlink>
    </w:p>
    <w:p w:rsidR="002D19CA" w:rsidRDefault="002D19CA" w:rsidP="004A5190">
      <w:pPr>
        <w:pStyle w:val="Listaszerbekezds"/>
        <w:rPr>
          <w:rFonts w:eastAsia="Times New Roman" w:cstheme="minorHAnsi"/>
          <w:szCs w:val="24"/>
          <w:lang w:eastAsia="hu-HU"/>
        </w:rPr>
      </w:pPr>
    </w:p>
    <w:p w:rsidR="002D19CA" w:rsidRDefault="002D19CA" w:rsidP="004A5190">
      <w:pPr>
        <w:pStyle w:val="Listaszerbekezds"/>
        <w:rPr>
          <w:rFonts w:eastAsia="Times New Roman" w:cstheme="minorHAnsi"/>
          <w:szCs w:val="24"/>
          <w:lang w:eastAsia="hu-HU"/>
        </w:rPr>
      </w:pPr>
    </w:p>
    <w:p w:rsidR="002C582F" w:rsidRPr="004A5190" w:rsidRDefault="002C582F" w:rsidP="002C582F">
      <w:pPr>
        <w:pStyle w:val="Listaszerbekezds"/>
        <w:ind w:left="0"/>
        <w:rPr>
          <w:rFonts w:eastAsia="Times New Roman" w:cstheme="minorHAnsi"/>
          <w:szCs w:val="24"/>
          <w:lang w:eastAsia="hu-HU"/>
        </w:rPr>
        <w:sectPr w:rsidR="002C582F" w:rsidRPr="004A5190" w:rsidSect="0056158D">
          <w:pgSz w:w="11906" w:h="16838" w:code="9"/>
          <w:pgMar w:top="1418" w:right="1418" w:bottom="1418" w:left="1418" w:header="709" w:footer="709" w:gutter="0"/>
          <w:cols w:space="708"/>
          <w:titlePg/>
          <w:docGrid w:linePitch="360"/>
        </w:sectPr>
      </w:pPr>
      <w:r>
        <w:rPr>
          <w:rFonts w:eastAsia="Times New Roman" w:cstheme="minorHAnsi"/>
          <w:szCs w:val="24"/>
          <w:lang w:eastAsia="hu-HU"/>
        </w:rPr>
        <w:t>Köszönet a megjelenésekért!</w:t>
      </w:r>
    </w:p>
    <w:p w:rsidR="00361976" w:rsidRDefault="00361976" w:rsidP="003722B6">
      <w:pPr>
        <w:tabs>
          <w:tab w:val="clear" w:pos="425"/>
          <w:tab w:val="clear" w:pos="851"/>
        </w:tabs>
        <w:spacing w:after="160" w:line="259" w:lineRule="auto"/>
        <w:rPr>
          <w:rFonts w:eastAsia="Times New Roman" w:cstheme="minorHAnsi"/>
          <w:szCs w:val="24"/>
          <w:lang w:eastAsia="hu-HU"/>
        </w:rPr>
      </w:pPr>
    </w:p>
    <w:p w:rsidR="00361976" w:rsidRDefault="00361976" w:rsidP="00361976">
      <w:pPr>
        <w:pStyle w:val="Cmsor1"/>
        <w:rPr>
          <w:rFonts w:eastAsia="Times New Roman"/>
          <w:lang w:eastAsia="hu-HU"/>
        </w:rPr>
      </w:pPr>
      <w:r>
        <w:rPr>
          <w:rFonts w:eastAsia="Times New Roman"/>
          <w:lang w:eastAsia="hu-HU"/>
        </w:rPr>
        <w:tab/>
      </w:r>
      <w:bookmarkStart w:id="33" w:name="_Toc512247215"/>
      <w:r>
        <w:rPr>
          <w:rFonts w:eastAsia="Times New Roman"/>
          <w:lang w:eastAsia="hu-HU"/>
        </w:rPr>
        <w:t>Galéria</w:t>
      </w:r>
      <w:bookmarkEnd w:id="33"/>
    </w:p>
    <w:p w:rsidR="00DA0DC4" w:rsidRDefault="002D19CA" w:rsidP="00635C2E">
      <w:pPr>
        <w:pStyle w:val="Cmsor2"/>
        <w:ind w:left="708"/>
        <w:rPr>
          <w:rFonts w:eastAsia="Times New Roman"/>
          <w:lang w:eastAsia="hu-HU"/>
        </w:rPr>
      </w:pPr>
      <w:bookmarkStart w:id="34" w:name="_Toc512247216"/>
      <w:r>
        <w:rPr>
          <w:rFonts w:eastAsia="Times New Roman"/>
          <w:lang w:eastAsia="hu-HU"/>
        </w:rPr>
        <w:t>2018. 0</w:t>
      </w:r>
      <w:r w:rsidR="00255B41">
        <w:rPr>
          <w:rFonts w:eastAsia="Times New Roman"/>
          <w:lang w:eastAsia="hu-HU"/>
        </w:rPr>
        <w:t xml:space="preserve">4. </w:t>
      </w:r>
      <w:r w:rsidR="006B49A9">
        <w:rPr>
          <w:rFonts w:eastAsia="Times New Roman"/>
          <w:lang w:eastAsia="hu-HU"/>
        </w:rPr>
        <w:t>20. 384 perces foci</w:t>
      </w:r>
      <w:bookmarkEnd w:id="34"/>
    </w:p>
    <w:p w:rsidR="00255B41" w:rsidRDefault="006B49A9" w:rsidP="006B49A9">
      <w:pPr>
        <w:jc w:val="center"/>
        <w:rPr>
          <w:lang w:eastAsia="hu-HU"/>
        </w:rPr>
      </w:pPr>
      <w:r>
        <w:rPr>
          <w:noProof/>
          <w:lang w:eastAsia="hu-HU"/>
        </w:rPr>
        <w:drawing>
          <wp:inline distT="0" distB="0" distL="0" distR="0" wp14:anchorId="562DD8CA" wp14:editId="4B70303D">
            <wp:extent cx="7463591" cy="4638675"/>
            <wp:effectExtent l="0" t="0" r="444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466383" cy="4640410"/>
                    </a:xfrm>
                    <a:prstGeom prst="rect">
                      <a:avLst/>
                    </a:prstGeom>
                  </pic:spPr>
                </pic:pic>
              </a:graphicData>
            </a:graphic>
          </wp:inline>
        </w:drawing>
      </w:r>
      <w:r w:rsidR="004F1FF2">
        <w:rPr>
          <w:lang w:eastAsia="hu-HU"/>
        </w:rPr>
        <w:tab/>
      </w:r>
    </w:p>
    <w:p w:rsidR="002D19CA" w:rsidRDefault="002D19CA" w:rsidP="008975DB">
      <w:pPr>
        <w:jc w:val="center"/>
        <w:rPr>
          <w:noProof/>
          <w:lang w:eastAsia="hu-HU"/>
        </w:rPr>
      </w:pPr>
      <w:r>
        <w:rPr>
          <w:noProof/>
          <w:lang w:eastAsia="hu-HU"/>
        </w:rPr>
        <w:br w:type="page"/>
      </w:r>
    </w:p>
    <w:p w:rsidR="00630F12" w:rsidRPr="00CE07A9" w:rsidRDefault="00630F12" w:rsidP="00CE07A9">
      <w:pPr>
        <w:tabs>
          <w:tab w:val="clear" w:pos="425"/>
          <w:tab w:val="clear" w:pos="851"/>
        </w:tabs>
        <w:spacing w:after="160" w:line="259" w:lineRule="auto"/>
        <w:rPr>
          <w:lang w:eastAsia="hu-HU"/>
        </w:rPr>
        <w:sectPr w:rsidR="00630F12" w:rsidRPr="00CE07A9" w:rsidSect="0056158D">
          <w:pgSz w:w="16838" w:h="11906" w:orient="landscape" w:code="9"/>
          <w:pgMar w:top="1418" w:right="1418" w:bottom="1418" w:left="1418" w:header="709" w:footer="709" w:gutter="0"/>
          <w:cols w:space="708"/>
          <w:docGrid w:linePitch="360"/>
        </w:sectPr>
      </w:pPr>
    </w:p>
    <w:p w:rsidR="006A4B58" w:rsidRDefault="006A4B58" w:rsidP="00E93748">
      <w:pPr>
        <w:tabs>
          <w:tab w:val="clear" w:pos="425"/>
          <w:tab w:val="clear" w:pos="851"/>
        </w:tabs>
        <w:spacing w:after="160" w:line="259" w:lineRule="auto"/>
        <w:rPr>
          <w:rFonts w:eastAsia="Times New Roman" w:cstheme="minorHAnsi"/>
          <w:szCs w:val="24"/>
          <w:lang w:eastAsia="hu-HU"/>
        </w:rPr>
      </w:pPr>
    </w:p>
    <w:p w:rsidR="00AB158A" w:rsidRDefault="00AB158A" w:rsidP="00AB158A">
      <w:pPr>
        <w:tabs>
          <w:tab w:val="clear" w:pos="425"/>
          <w:tab w:val="clear" w:pos="851"/>
        </w:tabs>
        <w:spacing w:after="160" w:line="259" w:lineRule="auto"/>
        <w:jc w:val="center"/>
        <w:rPr>
          <w:rFonts w:eastAsia="Times New Roman" w:cstheme="minorHAnsi"/>
          <w:szCs w:val="24"/>
          <w:lang w:eastAsia="hu-HU"/>
        </w:rPr>
      </w:pPr>
    </w:p>
    <w:p w:rsidR="00AB158A" w:rsidRDefault="00AB158A" w:rsidP="00AB158A">
      <w:pPr>
        <w:tabs>
          <w:tab w:val="clear" w:pos="425"/>
          <w:tab w:val="clear" w:pos="851"/>
        </w:tabs>
        <w:spacing w:after="160" w:line="259" w:lineRule="auto"/>
        <w:jc w:val="center"/>
        <w:rPr>
          <w:rFonts w:eastAsia="Times New Roman" w:cstheme="minorHAnsi"/>
          <w:szCs w:val="24"/>
          <w:lang w:eastAsia="hu-HU"/>
        </w:rPr>
      </w:pPr>
    </w:p>
    <w:p w:rsidR="00AB158A" w:rsidRDefault="00AB158A" w:rsidP="00AB158A">
      <w:pPr>
        <w:tabs>
          <w:tab w:val="clear" w:pos="425"/>
          <w:tab w:val="clear" w:pos="851"/>
        </w:tabs>
        <w:spacing w:after="160" w:line="259" w:lineRule="auto"/>
        <w:jc w:val="center"/>
        <w:rPr>
          <w:rFonts w:eastAsia="Times New Roman" w:cstheme="minorHAnsi"/>
          <w:szCs w:val="24"/>
          <w:lang w:eastAsia="hu-HU"/>
        </w:rPr>
      </w:pPr>
    </w:p>
    <w:p w:rsidR="00AB158A" w:rsidRDefault="00AB158A" w:rsidP="00AB158A">
      <w:pPr>
        <w:tabs>
          <w:tab w:val="clear" w:pos="425"/>
          <w:tab w:val="clear" w:pos="851"/>
        </w:tabs>
        <w:spacing w:after="160" w:line="259" w:lineRule="auto"/>
        <w:jc w:val="center"/>
        <w:rPr>
          <w:rFonts w:eastAsia="Times New Roman" w:cstheme="minorHAnsi"/>
          <w:szCs w:val="24"/>
          <w:lang w:eastAsia="hu-HU"/>
        </w:rPr>
      </w:pPr>
    </w:p>
    <w:p w:rsidR="00AB158A" w:rsidRDefault="00AB158A" w:rsidP="00AB158A">
      <w:pPr>
        <w:tabs>
          <w:tab w:val="clear" w:pos="425"/>
          <w:tab w:val="clear" w:pos="851"/>
        </w:tabs>
        <w:spacing w:after="160" w:line="259" w:lineRule="auto"/>
        <w:jc w:val="center"/>
        <w:rPr>
          <w:rFonts w:eastAsia="Times New Roman" w:cstheme="minorHAnsi"/>
          <w:szCs w:val="24"/>
          <w:lang w:eastAsia="hu-HU"/>
        </w:rPr>
      </w:pPr>
    </w:p>
    <w:p w:rsidR="00AB158A" w:rsidRDefault="00AB158A" w:rsidP="00AB158A">
      <w:pPr>
        <w:tabs>
          <w:tab w:val="clear" w:pos="425"/>
          <w:tab w:val="clear" w:pos="851"/>
        </w:tabs>
        <w:spacing w:after="160" w:line="259" w:lineRule="auto"/>
        <w:jc w:val="center"/>
        <w:rPr>
          <w:rFonts w:eastAsia="Times New Roman" w:cstheme="minorHAnsi"/>
          <w:szCs w:val="24"/>
          <w:lang w:eastAsia="hu-HU"/>
        </w:rPr>
      </w:pPr>
    </w:p>
    <w:p w:rsidR="00AB158A" w:rsidRDefault="00AB158A" w:rsidP="00AB158A">
      <w:pPr>
        <w:tabs>
          <w:tab w:val="clear" w:pos="425"/>
          <w:tab w:val="clear" w:pos="851"/>
        </w:tabs>
        <w:spacing w:after="160" w:line="259" w:lineRule="auto"/>
        <w:jc w:val="center"/>
        <w:rPr>
          <w:rFonts w:eastAsia="Times New Roman" w:cstheme="minorHAnsi"/>
          <w:szCs w:val="24"/>
          <w:lang w:eastAsia="hu-HU"/>
        </w:rPr>
      </w:pPr>
    </w:p>
    <w:p w:rsidR="00AB158A" w:rsidRDefault="00AB158A" w:rsidP="00AB158A">
      <w:pPr>
        <w:tabs>
          <w:tab w:val="clear" w:pos="425"/>
          <w:tab w:val="clear" w:pos="851"/>
        </w:tabs>
        <w:spacing w:after="160" w:line="259" w:lineRule="auto"/>
        <w:jc w:val="center"/>
        <w:rPr>
          <w:rFonts w:eastAsia="Times New Roman" w:cstheme="minorHAnsi"/>
          <w:szCs w:val="24"/>
          <w:lang w:eastAsia="hu-HU"/>
        </w:rPr>
      </w:pPr>
    </w:p>
    <w:p w:rsidR="006D2B5B" w:rsidRDefault="00AB158A" w:rsidP="00AB158A">
      <w:pPr>
        <w:tabs>
          <w:tab w:val="clear" w:pos="425"/>
          <w:tab w:val="clear" w:pos="851"/>
        </w:tabs>
        <w:spacing w:after="160" w:line="259" w:lineRule="auto"/>
        <w:jc w:val="center"/>
        <w:rPr>
          <w:rFonts w:eastAsia="Times New Roman" w:cstheme="minorHAnsi"/>
          <w:szCs w:val="24"/>
          <w:lang w:eastAsia="hu-HU"/>
        </w:rPr>
      </w:pPr>
      <w:r>
        <w:rPr>
          <w:rFonts w:eastAsia="Times New Roman" w:cstheme="minorHAnsi"/>
          <w:szCs w:val="24"/>
          <w:lang w:eastAsia="hu-HU"/>
        </w:rPr>
        <w:t>Impresszum</w:t>
      </w:r>
    </w:p>
    <w:p w:rsidR="00AB158A" w:rsidRDefault="00AB158A" w:rsidP="00AB158A">
      <w:pPr>
        <w:tabs>
          <w:tab w:val="clear" w:pos="425"/>
          <w:tab w:val="clear" w:pos="851"/>
        </w:tabs>
        <w:spacing w:after="160" w:line="259" w:lineRule="auto"/>
        <w:jc w:val="center"/>
        <w:rPr>
          <w:rFonts w:eastAsia="Times New Roman" w:cstheme="minorHAnsi"/>
          <w:szCs w:val="24"/>
          <w:lang w:eastAsia="hu-HU"/>
        </w:rPr>
      </w:pPr>
      <w:r>
        <w:rPr>
          <w:rFonts w:eastAsia="Times New Roman" w:cstheme="minorHAnsi"/>
          <w:szCs w:val="24"/>
          <w:lang w:eastAsia="hu-HU"/>
        </w:rPr>
        <w:t>Ez a hírlevél a Gyöngyösi Berze Nagy János Gimnázium</w:t>
      </w:r>
      <w:r w:rsidR="007C7266">
        <w:rPr>
          <w:rFonts w:eastAsia="Times New Roman" w:cstheme="minorHAnsi"/>
          <w:szCs w:val="24"/>
          <w:lang w:eastAsia="hu-HU"/>
        </w:rPr>
        <w:t xml:space="preserve"> információközlő elektronikus újsága. </w:t>
      </w:r>
    </w:p>
    <w:p w:rsidR="007C7266" w:rsidRDefault="007C7266" w:rsidP="00AB158A">
      <w:pPr>
        <w:tabs>
          <w:tab w:val="clear" w:pos="425"/>
          <w:tab w:val="clear" w:pos="851"/>
        </w:tabs>
        <w:spacing w:after="160" w:line="259" w:lineRule="auto"/>
        <w:jc w:val="center"/>
        <w:rPr>
          <w:rFonts w:eastAsia="Times New Roman" w:cstheme="minorHAnsi"/>
          <w:szCs w:val="24"/>
          <w:lang w:eastAsia="hu-HU"/>
        </w:rPr>
      </w:pPr>
    </w:p>
    <w:p w:rsidR="007C7266" w:rsidRDefault="00DA62D6" w:rsidP="007C7266">
      <w:pPr>
        <w:tabs>
          <w:tab w:val="clear" w:pos="425"/>
          <w:tab w:val="clear" w:pos="851"/>
        </w:tabs>
        <w:spacing w:after="160" w:line="259" w:lineRule="auto"/>
        <w:jc w:val="center"/>
        <w:rPr>
          <w:rFonts w:eastAsia="Times New Roman" w:cstheme="minorHAnsi"/>
          <w:szCs w:val="24"/>
          <w:lang w:eastAsia="hu-HU"/>
        </w:rPr>
      </w:pPr>
      <w:r>
        <w:rPr>
          <w:rFonts w:eastAsia="Times New Roman" w:cstheme="minorHAnsi"/>
          <w:szCs w:val="24"/>
          <w:lang w:eastAsia="hu-HU"/>
        </w:rPr>
        <w:t>Szerkesz</w:t>
      </w:r>
      <w:r w:rsidR="00AB158A">
        <w:rPr>
          <w:rFonts w:eastAsia="Times New Roman" w:cstheme="minorHAnsi"/>
          <w:szCs w:val="24"/>
          <w:lang w:eastAsia="hu-HU"/>
        </w:rPr>
        <w:t>tette, kiadta: Gyurkó Péter</w:t>
      </w:r>
    </w:p>
    <w:p w:rsidR="00BC5F66" w:rsidRDefault="00BC5F66" w:rsidP="007C7266">
      <w:pPr>
        <w:tabs>
          <w:tab w:val="clear" w:pos="425"/>
          <w:tab w:val="clear" w:pos="851"/>
        </w:tabs>
        <w:spacing w:after="160" w:line="259" w:lineRule="auto"/>
        <w:jc w:val="center"/>
        <w:rPr>
          <w:rFonts w:eastAsia="Times New Roman" w:cstheme="minorHAnsi"/>
          <w:szCs w:val="24"/>
          <w:lang w:eastAsia="hu-HU"/>
        </w:rPr>
      </w:pPr>
      <w:r>
        <w:rPr>
          <w:rFonts w:eastAsia="Times New Roman" w:cstheme="minorHAnsi"/>
          <w:szCs w:val="24"/>
          <w:lang w:eastAsia="hu-HU"/>
        </w:rPr>
        <w:t>Lektorálta: Csintalan Edina</w:t>
      </w:r>
    </w:p>
    <w:p w:rsidR="00BC5F66" w:rsidRDefault="00BC5F66" w:rsidP="007C7266">
      <w:pPr>
        <w:tabs>
          <w:tab w:val="clear" w:pos="425"/>
          <w:tab w:val="clear" w:pos="851"/>
        </w:tabs>
        <w:spacing w:after="160" w:line="259" w:lineRule="auto"/>
        <w:jc w:val="center"/>
        <w:rPr>
          <w:rFonts w:eastAsia="Times New Roman" w:cstheme="minorHAnsi"/>
          <w:szCs w:val="24"/>
          <w:lang w:eastAsia="hu-HU"/>
        </w:rPr>
      </w:pPr>
      <w:r>
        <w:rPr>
          <w:rFonts w:eastAsia="Times New Roman" w:cstheme="minorHAnsi"/>
          <w:szCs w:val="24"/>
          <w:lang w:eastAsia="hu-HU"/>
        </w:rPr>
        <w:t>Fotókat készítette: Gyurkó Péter</w:t>
      </w:r>
      <w:r w:rsidR="00A1109D">
        <w:rPr>
          <w:rFonts w:eastAsia="Times New Roman" w:cstheme="minorHAnsi"/>
          <w:szCs w:val="24"/>
          <w:lang w:eastAsia="hu-HU"/>
        </w:rPr>
        <w:t xml:space="preserve"> (illetve beküldött fotók alapján)</w:t>
      </w:r>
    </w:p>
    <w:p w:rsidR="004E38E3" w:rsidRDefault="004E38E3" w:rsidP="007C7266">
      <w:pPr>
        <w:tabs>
          <w:tab w:val="clear" w:pos="425"/>
          <w:tab w:val="clear" w:pos="851"/>
        </w:tabs>
        <w:spacing w:after="160" w:line="259" w:lineRule="auto"/>
        <w:jc w:val="center"/>
        <w:rPr>
          <w:rFonts w:eastAsia="Times New Roman" w:cstheme="minorHAnsi"/>
          <w:szCs w:val="24"/>
          <w:lang w:eastAsia="hu-HU"/>
        </w:rPr>
      </w:pPr>
    </w:p>
    <w:p w:rsidR="00FA2C91" w:rsidRDefault="00FA2C91" w:rsidP="00C818C2">
      <w:pPr>
        <w:jc w:val="center"/>
        <w:rPr>
          <w:rFonts w:cstheme="minorHAnsi"/>
        </w:rPr>
      </w:pPr>
    </w:p>
    <w:p w:rsidR="00C818C2" w:rsidRPr="00675FD7" w:rsidRDefault="00C818C2" w:rsidP="00C818C2">
      <w:pPr>
        <w:jc w:val="center"/>
        <w:rPr>
          <w:rFonts w:cstheme="minorHAnsi"/>
        </w:rPr>
      </w:pPr>
      <w:r w:rsidRPr="00675FD7">
        <w:rPr>
          <w:rFonts w:cstheme="minorHAnsi"/>
        </w:rPr>
        <w:t>3200 Gyöngyös, Kossuth u. 33.</w:t>
      </w:r>
    </w:p>
    <w:p w:rsidR="00C818C2" w:rsidRPr="00675FD7" w:rsidRDefault="00C818C2" w:rsidP="00C818C2">
      <w:pPr>
        <w:jc w:val="center"/>
        <w:rPr>
          <w:rFonts w:cstheme="minorHAnsi"/>
        </w:rPr>
      </w:pPr>
      <w:r w:rsidRPr="00675FD7">
        <w:rPr>
          <w:rFonts w:cstheme="minorHAnsi"/>
        </w:rPr>
        <w:t>06 37 505 265</w:t>
      </w:r>
    </w:p>
    <w:p w:rsidR="00C818C2" w:rsidRPr="00675FD7" w:rsidRDefault="00C818C2" w:rsidP="00C818C2">
      <w:pPr>
        <w:jc w:val="center"/>
        <w:rPr>
          <w:rFonts w:cstheme="minorHAnsi"/>
        </w:rPr>
      </w:pPr>
      <w:r w:rsidRPr="00675FD7">
        <w:rPr>
          <w:rFonts w:cstheme="minorHAnsi"/>
        </w:rPr>
        <w:t>titkarsag@berze.hu</w:t>
      </w:r>
    </w:p>
    <w:p w:rsidR="00AB158A" w:rsidRDefault="007C7266" w:rsidP="00AB158A">
      <w:pPr>
        <w:tabs>
          <w:tab w:val="clear" w:pos="425"/>
          <w:tab w:val="clear" w:pos="851"/>
        </w:tabs>
        <w:spacing w:after="160" w:line="259" w:lineRule="auto"/>
        <w:jc w:val="center"/>
        <w:rPr>
          <w:rFonts w:eastAsia="Times New Roman" w:cstheme="minorHAnsi"/>
          <w:szCs w:val="24"/>
          <w:lang w:eastAsia="hu-HU"/>
        </w:rPr>
      </w:pPr>
      <w:r w:rsidRPr="00675FD7">
        <w:rPr>
          <w:rFonts w:cstheme="minorHAnsi"/>
          <w:noProof/>
          <w:lang w:eastAsia="hu-HU"/>
        </w:rPr>
        <w:drawing>
          <wp:anchor distT="0" distB="0" distL="114300" distR="114300" simplePos="0" relativeHeight="251661312" behindDoc="0" locked="0" layoutInCell="1" allowOverlap="1" wp14:anchorId="5FB2CDB5" wp14:editId="698A85EC">
            <wp:simplePos x="0" y="0"/>
            <wp:positionH relativeFrom="margin">
              <wp:posOffset>2022475</wp:posOffset>
            </wp:positionH>
            <wp:positionV relativeFrom="paragraph">
              <wp:posOffset>477520</wp:posOffset>
            </wp:positionV>
            <wp:extent cx="1676400" cy="2140112"/>
            <wp:effectExtent l="0" t="0" r="0" b="0"/>
            <wp:wrapNone/>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214011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6" w:history="1">
        <w:r w:rsidR="00BC5F66" w:rsidRPr="0093133F">
          <w:rPr>
            <w:rStyle w:val="Hiperhivatkozs"/>
            <w:rFonts w:eastAsia="Times New Roman" w:cstheme="minorHAnsi"/>
            <w:szCs w:val="24"/>
            <w:lang w:eastAsia="hu-HU"/>
          </w:rPr>
          <w:t>www.berze.hu</w:t>
        </w:r>
      </w:hyperlink>
    </w:p>
    <w:p w:rsidR="00BC5F66" w:rsidRDefault="00BC5F66" w:rsidP="00AB158A">
      <w:pPr>
        <w:tabs>
          <w:tab w:val="clear" w:pos="425"/>
          <w:tab w:val="clear" w:pos="851"/>
        </w:tabs>
        <w:spacing w:after="160" w:line="259" w:lineRule="auto"/>
        <w:jc w:val="center"/>
        <w:rPr>
          <w:rFonts w:eastAsia="Times New Roman" w:cstheme="minorHAnsi"/>
          <w:szCs w:val="24"/>
          <w:lang w:eastAsia="hu-HU"/>
        </w:rPr>
      </w:pPr>
    </w:p>
    <w:p w:rsidR="00BC5F66" w:rsidRDefault="00BC5F66" w:rsidP="00AB158A">
      <w:pPr>
        <w:tabs>
          <w:tab w:val="clear" w:pos="425"/>
          <w:tab w:val="clear" w:pos="851"/>
        </w:tabs>
        <w:spacing w:after="160" w:line="259" w:lineRule="auto"/>
        <w:jc w:val="center"/>
        <w:rPr>
          <w:rFonts w:eastAsia="Times New Roman" w:cstheme="minorHAnsi"/>
          <w:szCs w:val="24"/>
          <w:lang w:eastAsia="hu-HU"/>
        </w:rPr>
      </w:pPr>
    </w:p>
    <w:p w:rsidR="00BC5F66" w:rsidRDefault="00BC5F66" w:rsidP="00AB158A">
      <w:pPr>
        <w:tabs>
          <w:tab w:val="clear" w:pos="425"/>
          <w:tab w:val="clear" w:pos="851"/>
        </w:tabs>
        <w:spacing w:after="160" w:line="259" w:lineRule="auto"/>
        <w:jc w:val="center"/>
        <w:rPr>
          <w:rFonts w:eastAsia="Times New Roman" w:cstheme="minorHAnsi"/>
          <w:szCs w:val="24"/>
          <w:lang w:eastAsia="hu-HU"/>
        </w:rPr>
      </w:pPr>
    </w:p>
    <w:sectPr w:rsidR="00BC5F66" w:rsidSect="0056158D">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CA1" w:rsidRDefault="00E76CA1" w:rsidP="007C7266">
      <w:r>
        <w:separator/>
      </w:r>
    </w:p>
  </w:endnote>
  <w:endnote w:type="continuationSeparator" w:id="0">
    <w:p w:rsidR="00E76CA1" w:rsidRDefault="00E76CA1" w:rsidP="007C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Noto Sans Symbols">
    <w:altName w:val="Times New Roman"/>
    <w:charset w:val="00"/>
    <w:family w:val="auto"/>
    <w:pitch w:val="default"/>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575858"/>
      <w:docPartObj>
        <w:docPartGallery w:val="Page Numbers (Bottom of Page)"/>
        <w:docPartUnique/>
      </w:docPartObj>
    </w:sdtPr>
    <w:sdtContent>
      <w:p w:rsidR="00E76CA1" w:rsidRDefault="00E76CA1" w:rsidP="007C7266">
        <w:pPr>
          <w:pStyle w:val="llb"/>
          <w:tabs>
            <w:tab w:val="left" w:pos="4380"/>
          </w:tabs>
        </w:pPr>
        <w:r>
          <w:tab/>
        </w:r>
        <w:r>
          <w:tab/>
        </w:r>
        <w:r>
          <w:fldChar w:fldCharType="begin"/>
        </w:r>
        <w:r>
          <w:instrText>PAGE   \* MERGEFORMAT</w:instrText>
        </w:r>
        <w:r>
          <w:fldChar w:fldCharType="separate"/>
        </w:r>
        <w:r w:rsidR="00D617F7">
          <w:rPr>
            <w:noProof/>
          </w:rPr>
          <w:t>15</w:t>
        </w:r>
        <w:r>
          <w:fldChar w:fldCharType="end"/>
        </w:r>
      </w:p>
    </w:sdtContent>
  </w:sdt>
  <w:p w:rsidR="00E76CA1" w:rsidRDefault="00E76CA1">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CA1" w:rsidRDefault="00E76CA1" w:rsidP="007C7266">
      <w:r>
        <w:separator/>
      </w:r>
    </w:p>
  </w:footnote>
  <w:footnote w:type="continuationSeparator" w:id="0">
    <w:p w:rsidR="00E76CA1" w:rsidRDefault="00E76CA1" w:rsidP="007C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CA1" w:rsidRDefault="00E76CA1" w:rsidP="00190412">
    <w:pPr>
      <w:pStyle w:val="lfej"/>
    </w:pPr>
    <w:r w:rsidRPr="00675FD7">
      <w:rPr>
        <w:rFonts w:cstheme="minorHAnsi"/>
        <w:noProof/>
        <w:lang w:eastAsia="hu-HU"/>
      </w:rPr>
      <w:drawing>
        <wp:anchor distT="0" distB="0" distL="114300" distR="114300" simplePos="0" relativeHeight="251659264" behindDoc="1" locked="0" layoutInCell="1" allowOverlap="1" wp14:anchorId="1FFE58C2" wp14:editId="7B9FDCBF">
          <wp:simplePos x="0" y="0"/>
          <wp:positionH relativeFrom="margin">
            <wp:align>right</wp:align>
          </wp:positionH>
          <wp:positionV relativeFrom="paragraph">
            <wp:posOffset>-154305</wp:posOffset>
          </wp:positionV>
          <wp:extent cx="466725" cy="595827"/>
          <wp:effectExtent l="0" t="0" r="0" b="0"/>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59582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Berze </w:t>
    </w:r>
    <w:proofErr w:type="spellStart"/>
    <w:r>
      <w:t>NÉPlap</w:t>
    </w:r>
    <w:proofErr w:type="spellEnd"/>
  </w:p>
  <w:p w:rsidR="00E76CA1" w:rsidRDefault="00E76CA1">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0426F"/>
    <w:multiLevelType w:val="hybridMultilevel"/>
    <w:tmpl w:val="BD747A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4222E20"/>
    <w:multiLevelType w:val="hybridMultilevel"/>
    <w:tmpl w:val="9578C40C"/>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42D5FCC"/>
    <w:multiLevelType w:val="hybridMultilevel"/>
    <w:tmpl w:val="2810716A"/>
    <w:lvl w:ilvl="0" w:tplc="4EFEC2AA">
      <w:start w:val="1"/>
      <w:numFmt w:val="decimal"/>
      <w:lvlText w:val="%1."/>
      <w:lvlJc w:val="left"/>
      <w:pPr>
        <w:ind w:left="1068" w:hanging="360"/>
      </w:pPr>
      <w:rPr>
        <w:rFonts w:hint="default"/>
      </w:rPr>
    </w:lvl>
    <w:lvl w:ilvl="1" w:tplc="040E0003">
      <w:start w:val="1"/>
      <w:numFmt w:val="bullet"/>
      <w:lvlText w:val="o"/>
      <w:lvlJc w:val="left"/>
      <w:pPr>
        <w:ind w:left="1788" w:hanging="360"/>
      </w:pPr>
      <w:rPr>
        <w:rFonts w:ascii="Courier New" w:hAnsi="Courier New" w:cs="Courier New" w:hint="default"/>
      </w:rPr>
    </w:lvl>
    <w:lvl w:ilvl="2" w:tplc="040E001B">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 w15:restartNumberingAfterBreak="0">
    <w:nsid w:val="0476527F"/>
    <w:multiLevelType w:val="multilevel"/>
    <w:tmpl w:val="574C7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D85A55"/>
    <w:multiLevelType w:val="hybridMultilevel"/>
    <w:tmpl w:val="F112029E"/>
    <w:lvl w:ilvl="0" w:tplc="39FE3B8C">
      <w:start w:val="2018"/>
      <w:numFmt w:val="decimal"/>
      <w:lvlText w:val="%1."/>
      <w:lvlJc w:val="left"/>
      <w:pPr>
        <w:ind w:left="1249" w:hanging="540"/>
      </w:pPr>
      <w:rPr>
        <w:rFonts w:eastAsiaTheme="minorHAnsi" w:hint="default"/>
        <w:color w:val="222222"/>
        <w:sz w:val="24"/>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5" w15:restartNumberingAfterBreak="0">
    <w:nsid w:val="06825F4C"/>
    <w:multiLevelType w:val="hybridMultilevel"/>
    <w:tmpl w:val="66C276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7B25E92"/>
    <w:multiLevelType w:val="hybridMultilevel"/>
    <w:tmpl w:val="8B04C290"/>
    <w:lvl w:ilvl="0" w:tplc="93C8E62A">
      <w:start w:val="2018"/>
      <w:numFmt w:val="decimal"/>
      <w:lvlText w:val="%1."/>
      <w:lvlJc w:val="left"/>
      <w:pPr>
        <w:ind w:left="900" w:hanging="540"/>
      </w:pPr>
      <w:rPr>
        <w:rFonts w:eastAsiaTheme="minorHAnsi" w:hint="default"/>
        <w:color w:val="222222"/>
        <w:sz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8E31C94"/>
    <w:multiLevelType w:val="multilevel"/>
    <w:tmpl w:val="34282B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0F7B1958"/>
    <w:multiLevelType w:val="multilevel"/>
    <w:tmpl w:val="E9D08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7624854"/>
    <w:multiLevelType w:val="hybridMultilevel"/>
    <w:tmpl w:val="F202EC66"/>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EE57762"/>
    <w:multiLevelType w:val="hybridMultilevel"/>
    <w:tmpl w:val="4BCAE476"/>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 w15:restartNumberingAfterBreak="0">
    <w:nsid w:val="270F23D4"/>
    <w:multiLevelType w:val="multilevel"/>
    <w:tmpl w:val="69E60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CA739B"/>
    <w:multiLevelType w:val="hybridMultilevel"/>
    <w:tmpl w:val="A73A06F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3" w15:restartNumberingAfterBreak="0">
    <w:nsid w:val="2F290054"/>
    <w:multiLevelType w:val="hybridMultilevel"/>
    <w:tmpl w:val="935CAC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02C53A2"/>
    <w:multiLevelType w:val="hybridMultilevel"/>
    <w:tmpl w:val="7E5AA40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5" w15:restartNumberingAfterBreak="0">
    <w:nsid w:val="32DB47DA"/>
    <w:multiLevelType w:val="hybridMultilevel"/>
    <w:tmpl w:val="06EE27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4BD7D99"/>
    <w:multiLevelType w:val="hybridMultilevel"/>
    <w:tmpl w:val="369EA284"/>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355F4C7C"/>
    <w:multiLevelType w:val="hybridMultilevel"/>
    <w:tmpl w:val="5A7A82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61C0AD7"/>
    <w:multiLevelType w:val="hybridMultilevel"/>
    <w:tmpl w:val="93FEE56E"/>
    <w:lvl w:ilvl="0" w:tplc="D3F02292">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64E0C0E"/>
    <w:multiLevelType w:val="hybridMultilevel"/>
    <w:tmpl w:val="6778E19E"/>
    <w:lvl w:ilvl="0" w:tplc="7096CE36">
      <w:start w:val="2018"/>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41807F53"/>
    <w:multiLevelType w:val="hybridMultilevel"/>
    <w:tmpl w:val="F098805A"/>
    <w:lvl w:ilvl="0" w:tplc="673CF8D0">
      <w:start w:val="3200"/>
      <w:numFmt w:val="decimal"/>
      <w:lvlText w:val="(%1"/>
      <w:lvlJc w:val="left"/>
      <w:pPr>
        <w:ind w:left="2689" w:hanging="555"/>
      </w:pPr>
      <w:rPr>
        <w:rFonts w:hint="default"/>
      </w:rPr>
    </w:lvl>
    <w:lvl w:ilvl="1" w:tplc="040E0019" w:tentative="1">
      <w:start w:val="1"/>
      <w:numFmt w:val="lowerLetter"/>
      <w:lvlText w:val="%2."/>
      <w:lvlJc w:val="left"/>
      <w:pPr>
        <w:ind w:left="3214" w:hanging="360"/>
      </w:pPr>
    </w:lvl>
    <w:lvl w:ilvl="2" w:tplc="040E001B" w:tentative="1">
      <w:start w:val="1"/>
      <w:numFmt w:val="lowerRoman"/>
      <w:lvlText w:val="%3."/>
      <w:lvlJc w:val="right"/>
      <w:pPr>
        <w:ind w:left="3934" w:hanging="180"/>
      </w:pPr>
    </w:lvl>
    <w:lvl w:ilvl="3" w:tplc="040E000F" w:tentative="1">
      <w:start w:val="1"/>
      <w:numFmt w:val="decimal"/>
      <w:lvlText w:val="%4."/>
      <w:lvlJc w:val="left"/>
      <w:pPr>
        <w:ind w:left="4654" w:hanging="360"/>
      </w:pPr>
    </w:lvl>
    <w:lvl w:ilvl="4" w:tplc="040E0019" w:tentative="1">
      <w:start w:val="1"/>
      <w:numFmt w:val="lowerLetter"/>
      <w:lvlText w:val="%5."/>
      <w:lvlJc w:val="left"/>
      <w:pPr>
        <w:ind w:left="5374" w:hanging="360"/>
      </w:pPr>
    </w:lvl>
    <w:lvl w:ilvl="5" w:tplc="040E001B" w:tentative="1">
      <w:start w:val="1"/>
      <w:numFmt w:val="lowerRoman"/>
      <w:lvlText w:val="%6."/>
      <w:lvlJc w:val="right"/>
      <w:pPr>
        <w:ind w:left="6094" w:hanging="180"/>
      </w:pPr>
    </w:lvl>
    <w:lvl w:ilvl="6" w:tplc="040E000F" w:tentative="1">
      <w:start w:val="1"/>
      <w:numFmt w:val="decimal"/>
      <w:lvlText w:val="%7."/>
      <w:lvlJc w:val="left"/>
      <w:pPr>
        <w:ind w:left="6814" w:hanging="360"/>
      </w:pPr>
    </w:lvl>
    <w:lvl w:ilvl="7" w:tplc="040E0019" w:tentative="1">
      <w:start w:val="1"/>
      <w:numFmt w:val="lowerLetter"/>
      <w:lvlText w:val="%8."/>
      <w:lvlJc w:val="left"/>
      <w:pPr>
        <w:ind w:left="7534" w:hanging="360"/>
      </w:pPr>
    </w:lvl>
    <w:lvl w:ilvl="8" w:tplc="040E001B" w:tentative="1">
      <w:start w:val="1"/>
      <w:numFmt w:val="lowerRoman"/>
      <w:lvlText w:val="%9."/>
      <w:lvlJc w:val="right"/>
      <w:pPr>
        <w:ind w:left="8254" w:hanging="180"/>
      </w:pPr>
    </w:lvl>
  </w:abstractNum>
  <w:abstractNum w:abstractNumId="21" w15:restartNumberingAfterBreak="0">
    <w:nsid w:val="418D77BC"/>
    <w:multiLevelType w:val="hybridMultilevel"/>
    <w:tmpl w:val="7A30F5A0"/>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2" w15:restartNumberingAfterBreak="0">
    <w:nsid w:val="46865284"/>
    <w:multiLevelType w:val="hybridMultilevel"/>
    <w:tmpl w:val="185012F8"/>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3" w15:restartNumberingAfterBreak="0">
    <w:nsid w:val="49A04D7C"/>
    <w:multiLevelType w:val="hybridMultilevel"/>
    <w:tmpl w:val="46FA3D2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4AAC71F3"/>
    <w:multiLevelType w:val="hybridMultilevel"/>
    <w:tmpl w:val="95BA86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E84593F"/>
    <w:multiLevelType w:val="hybridMultilevel"/>
    <w:tmpl w:val="650AB986"/>
    <w:lvl w:ilvl="0" w:tplc="4E905550">
      <w:start w:val="2018"/>
      <w:numFmt w:val="bullet"/>
      <w:lvlText w:val="-"/>
      <w:lvlJc w:val="left"/>
      <w:pPr>
        <w:ind w:left="360" w:hanging="360"/>
      </w:pPr>
      <w:rPr>
        <w:rFonts w:ascii="Calibri" w:eastAsiaTheme="minorHAnsi" w:hAnsi="Calibri" w:cstheme="minorBid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6" w15:restartNumberingAfterBreak="0">
    <w:nsid w:val="53B04C82"/>
    <w:multiLevelType w:val="multilevel"/>
    <w:tmpl w:val="B2DA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5C2969"/>
    <w:multiLevelType w:val="hybridMultilevel"/>
    <w:tmpl w:val="AC76B79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6034712E"/>
    <w:multiLevelType w:val="multilevel"/>
    <w:tmpl w:val="6A7C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66424B"/>
    <w:multiLevelType w:val="hybridMultilevel"/>
    <w:tmpl w:val="EB5475AC"/>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63EA49E2"/>
    <w:multiLevelType w:val="hybridMultilevel"/>
    <w:tmpl w:val="1DACA7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684B4633"/>
    <w:multiLevelType w:val="hybridMultilevel"/>
    <w:tmpl w:val="B2060F40"/>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6964684D"/>
    <w:multiLevelType w:val="multilevel"/>
    <w:tmpl w:val="3A08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D906EC8"/>
    <w:multiLevelType w:val="hybridMultilevel"/>
    <w:tmpl w:val="7A4AD94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6DC27A57"/>
    <w:multiLevelType w:val="multilevel"/>
    <w:tmpl w:val="5EEE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FA6492"/>
    <w:multiLevelType w:val="multilevel"/>
    <w:tmpl w:val="176600DA"/>
    <w:lvl w:ilvl="0">
      <w:start w:val="2018"/>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EC70DA2"/>
    <w:multiLevelType w:val="hybridMultilevel"/>
    <w:tmpl w:val="559EE20A"/>
    <w:lvl w:ilvl="0" w:tplc="52FAB898">
      <w:start w:val="1"/>
      <w:numFmt w:val="decimal"/>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728D4EB9"/>
    <w:multiLevelType w:val="multilevel"/>
    <w:tmpl w:val="C748C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39432A0"/>
    <w:multiLevelType w:val="hybridMultilevel"/>
    <w:tmpl w:val="D774F7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7DF2106E"/>
    <w:multiLevelType w:val="hybridMultilevel"/>
    <w:tmpl w:val="14A41D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4"/>
  </w:num>
  <w:num w:numId="2">
    <w:abstractNumId w:val="31"/>
  </w:num>
  <w:num w:numId="3">
    <w:abstractNumId w:val="38"/>
  </w:num>
  <w:num w:numId="4">
    <w:abstractNumId w:val="16"/>
  </w:num>
  <w:num w:numId="5">
    <w:abstractNumId w:val="23"/>
  </w:num>
  <w:num w:numId="6">
    <w:abstractNumId w:val="34"/>
  </w:num>
  <w:num w:numId="7">
    <w:abstractNumId w:val="32"/>
  </w:num>
  <w:num w:numId="8">
    <w:abstractNumId w:val="15"/>
  </w:num>
  <w:num w:numId="9">
    <w:abstractNumId w:val="29"/>
  </w:num>
  <w:num w:numId="10">
    <w:abstractNumId w:val="1"/>
  </w:num>
  <w:num w:numId="11">
    <w:abstractNumId w:val="30"/>
  </w:num>
  <w:num w:numId="12">
    <w:abstractNumId w:val="12"/>
  </w:num>
  <w:num w:numId="13">
    <w:abstractNumId w:val="11"/>
  </w:num>
  <w:num w:numId="14">
    <w:abstractNumId w:val="13"/>
  </w:num>
  <w:num w:numId="15">
    <w:abstractNumId w:val="21"/>
  </w:num>
  <w:num w:numId="16">
    <w:abstractNumId w:val="27"/>
  </w:num>
  <w:num w:numId="17">
    <w:abstractNumId w:val="10"/>
  </w:num>
  <w:num w:numId="18">
    <w:abstractNumId w:val="28"/>
  </w:num>
  <w:num w:numId="19">
    <w:abstractNumId w:val="0"/>
  </w:num>
  <w:num w:numId="20">
    <w:abstractNumId w:val="36"/>
  </w:num>
  <w:num w:numId="21">
    <w:abstractNumId w:val="33"/>
  </w:num>
  <w:num w:numId="22">
    <w:abstractNumId w:val="10"/>
  </w:num>
  <w:num w:numId="23">
    <w:abstractNumId w:val="2"/>
  </w:num>
  <w:num w:numId="24">
    <w:abstractNumId w:val="9"/>
  </w:num>
  <w:num w:numId="25">
    <w:abstractNumId w:val="17"/>
  </w:num>
  <w:num w:numId="26">
    <w:abstractNumId w:val="20"/>
  </w:num>
  <w:num w:numId="27">
    <w:abstractNumId w:val="4"/>
  </w:num>
  <w:num w:numId="28">
    <w:abstractNumId w:val="6"/>
  </w:num>
  <w:num w:numId="29">
    <w:abstractNumId w:val="24"/>
  </w:num>
  <w:num w:numId="30">
    <w:abstractNumId w:val="26"/>
  </w:num>
  <w:num w:numId="31">
    <w:abstractNumId w:val="18"/>
  </w:num>
  <w:num w:numId="32">
    <w:abstractNumId w:val="22"/>
  </w:num>
  <w:num w:numId="33">
    <w:abstractNumId w:val="19"/>
  </w:num>
  <w:num w:numId="34">
    <w:abstractNumId w:val="25"/>
  </w:num>
  <w:num w:numId="35">
    <w:abstractNumId w:val="3"/>
  </w:num>
  <w:num w:numId="36">
    <w:abstractNumId w:val="39"/>
  </w:num>
  <w:num w:numId="37">
    <w:abstractNumId w:val="5"/>
  </w:num>
  <w:num w:numId="38">
    <w:abstractNumId w:val="35"/>
  </w:num>
  <w:num w:numId="39">
    <w:abstractNumId w:val="8"/>
  </w:num>
  <w:num w:numId="40">
    <w:abstractNumId w:val="37"/>
  </w:num>
  <w:num w:numId="41">
    <w:abstractNumId w:val="7"/>
  </w:num>
  <w:num w:numId="42">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38E"/>
    <w:rsid w:val="0000194E"/>
    <w:rsid w:val="0000279A"/>
    <w:rsid w:val="00020735"/>
    <w:rsid w:val="00021663"/>
    <w:rsid w:val="000260F3"/>
    <w:rsid w:val="00026F2E"/>
    <w:rsid w:val="00030DF0"/>
    <w:rsid w:val="0003448F"/>
    <w:rsid w:val="00035A0B"/>
    <w:rsid w:val="00037ADD"/>
    <w:rsid w:val="000408D2"/>
    <w:rsid w:val="00042076"/>
    <w:rsid w:val="00064BC5"/>
    <w:rsid w:val="00064FA8"/>
    <w:rsid w:val="00066441"/>
    <w:rsid w:val="00066488"/>
    <w:rsid w:val="000671E8"/>
    <w:rsid w:val="00067248"/>
    <w:rsid w:val="00074BEE"/>
    <w:rsid w:val="00077233"/>
    <w:rsid w:val="00096CC5"/>
    <w:rsid w:val="000A6DE7"/>
    <w:rsid w:val="000B0F54"/>
    <w:rsid w:val="000B0FB3"/>
    <w:rsid w:val="000B2318"/>
    <w:rsid w:val="000B288D"/>
    <w:rsid w:val="000B2892"/>
    <w:rsid w:val="000B3A96"/>
    <w:rsid w:val="000B7746"/>
    <w:rsid w:val="000C1C76"/>
    <w:rsid w:val="000C60A7"/>
    <w:rsid w:val="000C7546"/>
    <w:rsid w:val="000D49E4"/>
    <w:rsid w:val="000D710A"/>
    <w:rsid w:val="000E2CF9"/>
    <w:rsid w:val="000E5F28"/>
    <w:rsid w:val="000E5FD6"/>
    <w:rsid w:val="000E71E4"/>
    <w:rsid w:val="0010516F"/>
    <w:rsid w:val="0011600E"/>
    <w:rsid w:val="00116971"/>
    <w:rsid w:val="001307BB"/>
    <w:rsid w:val="00135F65"/>
    <w:rsid w:val="00136013"/>
    <w:rsid w:val="00136B79"/>
    <w:rsid w:val="00144BBC"/>
    <w:rsid w:val="0014542E"/>
    <w:rsid w:val="00150934"/>
    <w:rsid w:val="001522BC"/>
    <w:rsid w:val="00152D9C"/>
    <w:rsid w:val="00164A0E"/>
    <w:rsid w:val="00164A60"/>
    <w:rsid w:val="0016598C"/>
    <w:rsid w:val="0016714B"/>
    <w:rsid w:val="0017113B"/>
    <w:rsid w:val="0018089A"/>
    <w:rsid w:val="00183C93"/>
    <w:rsid w:val="001842A6"/>
    <w:rsid w:val="00190412"/>
    <w:rsid w:val="001A27D4"/>
    <w:rsid w:val="001A39C2"/>
    <w:rsid w:val="001B01BE"/>
    <w:rsid w:val="001B0F02"/>
    <w:rsid w:val="001B1883"/>
    <w:rsid w:val="001B1C79"/>
    <w:rsid w:val="001B2F37"/>
    <w:rsid w:val="001B37E4"/>
    <w:rsid w:val="001B57DF"/>
    <w:rsid w:val="001B5AAA"/>
    <w:rsid w:val="001C0959"/>
    <w:rsid w:val="001C7D0C"/>
    <w:rsid w:val="001E4384"/>
    <w:rsid w:val="001E5DE0"/>
    <w:rsid w:val="001F2233"/>
    <w:rsid w:val="001F3010"/>
    <w:rsid w:val="001F63F9"/>
    <w:rsid w:val="001F6F09"/>
    <w:rsid w:val="0020308D"/>
    <w:rsid w:val="00215F3F"/>
    <w:rsid w:val="002256B4"/>
    <w:rsid w:val="00227DF0"/>
    <w:rsid w:val="002333A6"/>
    <w:rsid w:val="002374AA"/>
    <w:rsid w:val="0024312C"/>
    <w:rsid w:val="002434AB"/>
    <w:rsid w:val="002456D4"/>
    <w:rsid w:val="00255B41"/>
    <w:rsid w:val="00257B77"/>
    <w:rsid w:val="00263C6F"/>
    <w:rsid w:val="002654BB"/>
    <w:rsid w:val="00270DC6"/>
    <w:rsid w:val="00273BCB"/>
    <w:rsid w:val="00274530"/>
    <w:rsid w:val="002830C2"/>
    <w:rsid w:val="00290153"/>
    <w:rsid w:val="00290DD3"/>
    <w:rsid w:val="00297CAA"/>
    <w:rsid w:val="002A7DB9"/>
    <w:rsid w:val="002B5F32"/>
    <w:rsid w:val="002C2DF7"/>
    <w:rsid w:val="002C45ED"/>
    <w:rsid w:val="002C582F"/>
    <w:rsid w:val="002C6410"/>
    <w:rsid w:val="002C7D71"/>
    <w:rsid w:val="002D053D"/>
    <w:rsid w:val="002D166A"/>
    <w:rsid w:val="002D19CA"/>
    <w:rsid w:val="002D338E"/>
    <w:rsid w:val="002D43B9"/>
    <w:rsid w:val="002D69C3"/>
    <w:rsid w:val="002E0D20"/>
    <w:rsid w:val="002E0F17"/>
    <w:rsid w:val="002F465E"/>
    <w:rsid w:val="002F5C83"/>
    <w:rsid w:val="002F6690"/>
    <w:rsid w:val="0030131A"/>
    <w:rsid w:val="003165C9"/>
    <w:rsid w:val="0031786B"/>
    <w:rsid w:val="00324898"/>
    <w:rsid w:val="003310E0"/>
    <w:rsid w:val="00334199"/>
    <w:rsid w:val="00336B8D"/>
    <w:rsid w:val="00336BE8"/>
    <w:rsid w:val="00336BEF"/>
    <w:rsid w:val="00347CDC"/>
    <w:rsid w:val="00347F6A"/>
    <w:rsid w:val="0035310B"/>
    <w:rsid w:val="0035327C"/>
    <w:rsid w:val="00355913"/>
    <w:rsid w:val="00360076"/>
    <w:rsid w:val="003607FA"/>
    <w:rsid w:val="00361976"/>
    <w:rsid w:val="00361D8E"/>
    <w:rsid w:val="003644E7"/>
    <w:rsid w:val="003650EA"/>
    <w:rsid w:val="003722B6"/>
    <w:rsid w:val="003771ED"/>
    <w:rsid w:val="00377B91"/>
    <w:rsid w:val="00385322"/>
    <w:rsid w:val="003A092F"/>
    <w:rsid w:val="003A63A1"/>
    <w:rsid w:val="003B3AD1"/>
    <w:rsid w:val="003C2801"/>
    <w:rsid w:val="003C2A67"/>
    <w:rsid w:val="003D1E6E"/>
    <w:rsid w:val="003D2647"/>
    <w:rsid w:val="003D5E0E"/>
    <w:rsid w:val="003D7601"/>
    <w:rsid w:val="003E3195"/>
    <w:rsid w:val="003E57D2"/>
    <w:rsid w:val="003E5863"/>
    <w:rsid w:val="004018A7"/>
    <w:rsid w:val="00401FB4"/>
    <w:rsid w:val="004023CE"/>
    <w:rsid w:val="004025C7"/>
    <w:rsid w:val="00406081"/>
    <w:rsid w:val="00410B61"/>
    <w:rsid w:val="00413F7A"/>
    <w:rsid w:val="004169E2"/>
    <w:rsid w:val="00421876"/>
    <w:rsid w:val="00421B60"/>
    <w:rsid w:val="00422185"/>
    <w:rsid w:val="0042335D"/>
    <w:rsid w:val="00432858"/>
    <w:rsid w:val="0044039E"/>
    <w:rsid w:val="00441C72"/>
    <w:rsid w:val="004436FD"/>
    <w:rsid w:val="0044421E"/>
    <w:rsid w:val="00447382"/>
    <w:rsid w:val="00451B6F"/>
    <w:rsid w:val="0046785A"/>
    <w:rsid w:val="00471F7A"/>
    <w:rsid w:val="00472FBD"/>
    <w:rsid w:val="00473A56"/>
    <w:rsid w:val="00477DAE"/>
    <w:rsid w:val="00481CFF"/>
    <w:rsid w:val="00486FE8"/>
    <w:rsid w:val="004A324E"/>
    <w:rsid w:val="004A4780"/>
    <w:rsid w:val="004A5190"/>
    <w:rsid w:val="004A7728"/>
    <w:rsid w:val="004B30FE"/>
    <w:rsid w:val="004B62B8"/>
    <w:rsid w:val="004B67D2"/>
    <w:rsid w:val="004C1924"/>
    <w:rsid w:val="004C1955"/>
    <w:rsid w:val="004C6B26"/>
    <w:rsid w:val="004D3E46"/>
    <w:rsid w:val="004D4826"/>
    <w:rsid w:val="004E15AB"/>
    <w:rsid w:val="004E277D"/>
    <w:rsid w:val="004E38E3"/>
    <w:rsid w:val="004E5B1F"/>
    <w:rsid w:val="004E5C61"/>
    <w:rsid w:val="004E5CA7"/>
    <w:rsid w:val="004E6557"/>
    <w:rsid w:val="004F1FF2"/>
    <w:rsid w:val="004F3D91"/>
    <w:rsid w:val="00503BF4"/>
    <w:rsid w:val="00510781"/>
    <w:rsid w:val="00511987"/>
    <w:rsid w:val="0051420A"/>
    <w:rsid w:val="0051751A"/>
    <w:rsid w:val="00517F1A"/>
    <w:rsid w:val="00522EA0"/>
    <w:rsid w:val="00536059"/>
    <w:rsid w:val="00536A0F"/>
    <w:rsid w:val="00544C2E"/>
    <w:rsid w:val="00552398"/>
    <w:rsid w:val="00553D52"/>
    <w:rsid w:val="005552CD"/>
    <w:rsid w:val="005570A9"/>
    <w:rsid w:val="00561212"/>
    <w:rsid w:val="0056158D"/>
    <w:rsid w:val="005811F7"/>
    <w:rsid w:val="0058198B"/>
    <w:rsid w:val="00584F1A"/>
    <w:rsid w:val="0058773D"/>
    <w:rsid w:val="005905B1"/>
    <w:rsid w:val="00593F40"/>
    <w:rsid w:val="005A21D2"/>
    <w:rsid w:val="005B2FB3"/>
    <w:rsid w:val="005B341C"/>
    <w:rsid w:val="005B437C"/>
    <w:rsid w:val="005C0028"/>
    <w:rsid w:val="005D1541"/>
    <w:rsid w:val="005D529A"/>
    <w:rsid w:val="005E03DA"/>
    <w:rsid w:val="005E10C6"/>
    <w:rsid w:val="005E5C53"/>
    <w:rsid w:val="005F2161"/>
    <w:rsid w:val="005F4A17"/>
    <w:rsid w:val="005F668B"/>
    <w:rsid w:val="006040EC"/>
    <w:rsid w:val="0060429A"/>
    <w:rsid w:val="006070FC"/>
    <w:rsid w:val="00607B3B"/>
    <w:rsid w:val="00610395"/>
    <w:rsid w:val="00613B92"/>
    <w:rsid w:val="006141FF"/>
    <w:rsid w:val="006175B1"/>
    <w:rsid w:val="00620919"/>
    <w:rsid w:val="006226D3"/>
    <w:rsid w:val="00622F2A"/>
    <w:rsid w:val="00623BD9"/>
    <w:rsid w:val="00630F12"/>
    <w:rsid w:val="00635C2E"/>
    <w:rsid w:val="00635DE7"/>
    <w:rsid w:val="006400C8"/>
    <w:rsid w:val="00641174"/>
    <w:rsid w:val="00645BB1"/>
    <w:rsid w:val="0066006C"/>
    <w:rsid w:val="00661080"/>
    <w:rsid w:val="00663110"/>
    <w:rsid w:val="006715A3"/>
    <w:rsid w:val="0067278E"/>
    <w:rsid w:val="00674F36"/>
    <w:rsid w:val="00675FD7"/>
    <w:rsid w:val="0067704A"/>
    <w:rsid w:val="00677622"/>
    <w:rsid w:val="00684553"/>
    <w:rsid w:val="006915E4"/>
    <w:rsid w:val="0069530B"/>
    <w:rsid w:val="006A19FE"/>
    <w:rsid w:val="006A1CA5"/>
    <w:rsid w:val="006A30D7"/>
    <w:rsid w:val="006A3D59"/>
    <w:rsid w:val="006A4B58"/>
    <w:rsid w:val="006B49A9"/>
    <w:rsid w:val="006C3B04"/>
    <w:rsid w:val="006C6010"/>
    <w:rsid w:val="006D169C"/>
    <w:rsid w:val="006D2B5B"/>
    <w:rsid w:val="006D514F"/>
    <w:rsid w:val="006E32D1"/>
    <w:rsid w:val="006F24A9"/>
    <w:rsid w:val="00700F91"/>
    <w:rsid w:val="00702C29"/>
    <w:rsid w:val="00704128"/>
    <w:rsid w:val="007057B8"/>
    <w:rsid w:val="007126A2"/>
    <w:rsid w:val="00724E95"/>
    <w:rsid w:val="00730786"/>
    <w:rsid w:val="007332FA"/>
    <w:rsid w:val="00737DFD"/>
    <w:rsid w:val="00746A8E"/>
    <w:rsid w:val="00747560"/>
    <w:rsid w:val="00750CC7"/>
    <w:rsid w:val="00751EFF"/>
    <w:rsid w:val="00752162"/>
    <w:rsid w:val="007546CD"/>
    <w:rsid w:val="0075568F"/>
    <w:rsid w:val="00762150"/>
    <w:rsid w:val="0076592F"/>
    <w:rsid w:val="00766FEE"/>
    <w:rsid w:val="00773F9A"/>
    <w:rsid w:val="007772A9"/>
    <w:rsid w:val="00782415"/>
    <w:rsid w:val="007842C7"/>
    <w:rsid w:val="00786B79"/>
    <w:rsid w:val="00792453"/>
    <w:rsid w:val="00793BBE"/>
    <w:rsid w:val="00796E8E"/>
    <w:rsid w:val="007A3F1A"/>
    <w:rsid w:val="007A6408"/>
    <w:rsid w:val="007A6680"/>
    <w:rsid w:val="007B0B96"/>
    <w:rsid w:val="007C5B05"/>
    <w:rsid w:val="007C7266"/>
    <w:rsid w:val="007D46A7"/>
    <w:rsid w:val="007D7574"/>
    <w:rsid w:val="007D7802"/>
    <w:rsid w:val="007E0639"/>
    <w:rsid w:val="007E5F75"/>
    <w:rsid w:val="007E76E8"/>
    <w:rsid w:val="007F755A"/>
    <w:rsid w:val="00802358"/>
    <w:rsid w:val="00805356"/>
    <w:rsid w:val="0081060F"/>
    <w:rsid w:val="0081186C"/>
    <w:rsid w:val="00820725"/>
    <w:rsid w:val="0082282E"/>
    <w:rsid w:val="00826E13"/>
    <w:rsid w:val="00830C9F"/>
    <w:rsid w:val="00835BD3"/>
    <w:rsid w:val="008371F5"/>
    <w:rsid w:val="00843B20"/>
    <w:rsid w:val="008458AC"/>
    <w:rsid w:val="008459DB"/>
    <w:rsid w:val="00850E59"/>
    <w:rsid w:val="008526E0"/>
    <w:rsid w:val="008548D5"/>
    <w:rsid w:val="00856847"/>
    <w:rsid w:val="00862D8F"/>
    <w:rsid w:val="008746E9"/>
    <w:rsid w:val="008754F7"/>
    <w:rsid w:val="00882F7D"/>
    <w:rsid w:val="00885254"/>
    <w:rsid w:val="00891ED4"/>
    <w:rsid w:val="008943A4"/>
    <w:rsid w:val="008975DB"/>
    <w:rsid w:val="008A21A8"/>
    <w:rsid w:val="008A364B"/>
    <w:rsid w:val="008A49A0"/>
    <w:rsid w:val="008B4D45"/>
    <w:rsid w:val="008B4F40"/>
    <w:rsid w:val="008C2166"/>
    <w:rsid w:val="008C3552"/>
    <w:rsid w:val="008C4094"/>
    <w:rsid w:val="008C5A7F"/>
    <w:rsid w:val="008D32E8"/>
    <w:rsid w:val="008D38B7"/>
    <w:rsid w:val="008D7986"/>
    <w:rsid w:val="008E4167"/>
    <w:rsid w:val="008F2637"/>
    <w:rsid w:val="008F524A"/>
    <w:rsid w:val="008F5284"/>
    <w:rsid w:val="00904516"/>
    <w:rsid w:val="0091562D"/>
    <w:rsid w:val="0092003D"/>
    <w:rsid w:val="0092052D"/>
    <w:rsid w:val="0092092C"/>
    <w:rsid w:val="0092523E"/>
    <w:rsid w:val="00931C00"/>
    <w:rsid w:val="009377AD"/>
    <w:rsid w:val="00942E02"/>
    <w:rsid w:val="00953EE1"/>
    <w:rsid w:val="00956F1B"/>
    <w:rsid w:val="00960365"/>
    <w:rsid w:val="00960826"/>
    <w:rsid w:val="00960B32"/>
    <w:rsid w:val="00963029"/>
    <w:rsid w:val="00963605"/>
    <w:rsid w:val="009646B1"/>
    <w:rsid w:val="0096572F"/>
    <w:rsid w:val="00965A25"/>
    <w:rsid w:val="00966900"/>
    <w:rsid w:val="009765EF"/>
    <w:rsid w:val="00976C72"/>
    <w:rsid w:val="0098142B"/>
    <w:rsid w:val="00981924"/>
    <w:rsid w:val="00984BFD"/>
    <w:rsid w:val="00984C88"/>
    <w:rsid w:val="00986DBD"/>
    <w:rsid w:val="00990BC3"/>
    <w:rsid w:val="00993B32"/>
    <w:rsid w:val="0099549E"/>
    <w:rsid w:val="00997EDA"/>
    <w:rsid w:val="009A1FAA"/>
    <w:rsid w:val="009A4FCF"/>
    <w:rsid w:val="009A5B87"/>
    <w:rsid w:val="009B6180"/>
    <w:rsid w:val="009C1B89"/>
    <w:rsid w:val="009D22B4"/>
    <w:rsid w:val="009D57B3"/>
    <w:rsid w:val="009E00B9"/>
    <w:rsid w:val="009E34CF"/>
    <w:rsid w:val="009F093F"/>
    <w:rsid w:val="009F10BF"/>
    <w:rsid w:val="009F584A"/>
    <w:rsid w:val="00A00A0A"/>
    <w:rsid w:val="00A10B38"/>
    <w:rsid w:val="00A1109D"/>
    <w:rsid w:val="00A151F5"/>
    <w:rsid w:val="00A17CAE"/>
    <w:rsid w:val="00A33A3D"/>
    <w:rsid w:val="00A5250E"/>
    <w:rsid w:val="00A52BE5"/>
    <w:rsid w:val="00A5375F"/>
    <w:rsid w:val="00A54920"/>
    <w:rsid w:val="00A54E18"/>
    <w:rsid w:val="00A54E1A"/>
    <w:rsid w:val="00A54F4D"/>
    <w:rsid w:val="00A55ADA"/>
    <w:rsid w:val="00A571C2"/>
    <w:rsid w:val="00A57869"/>
    <w:rsid w:val="00A625AF"/>
    <w:rsid w:val="00A70F7A"/>
    <w:rsid w:val="00A7376C"/>
    <w:rsid w:val="00A751B9"/>
    <w:rsid w:val="00A757C8"/>
    <w:rsid w:val="00A76E80"/>
    <w:rsid w:val="00A85C3A"/>
    <w:rsid w:val="00A86A4D"/>
    <w:rsid w:val="00A9709B"/>
    <w:rsid w:val="00AA092F"/>
    <w:rsid w:val="00AB0520"/>
    <w:rsid w:val="00AB158A"/>
    <w:rsid w:val="00AB5F71"/>
    <w:rsid w:val="00AE558F"/>
    <w:rsid w:val="00AF4AA5"/>
    <w:rsid w:val="00B00E0C"/>
    <w:rsid w:val="00B021A9"/>
    <w:rsid w:val="00B07A30"/>
    <w:rsid w:val="00B1278E"/>
    <w:rsid w:val="00B17BE4"/>
    <w:rsid w:val="00B212D0"/>
    <w:rsid w:val="00B24A10"/>
    <w:rsid w:val="00B26DFD"/>
    <w:rsid w:val="00B33671"/>
    <w:rsid w:val="00B43E13"/>
    <w:rsid w:val="00B44777"/>
    <w:rsid w:val="00B522A5"/>
    <w:rsid w:val="00B61426"/>
    <w:rsid w:val="00B709A4"/>
    <w:rsid w:val="00B726FF"/>
    <w:rsid w:val="00B736BE"/>
    <w:rsid w:val="00B81322"/>
    <w:rsid w:val="00B901A5"/>
    <w:rsid w:val="00B91EE1"/>
    <w:rsid w:val="00B9523E"/>
    <w:rsid w:val="00B97EB3"/>
    <w:rsid w:val="00BA668B"/>
    <w:rsid w:val="00BA7A11"/>
    <w:rsid w:val="00BB03DC"/>
    <w:rsid w:val="00BB1A7D"/>
    <w:rsid w:val="00BB1C3C"/>
    <w:rsid w:val="00BB5436"/>
    <w:rsid w:val="00BC5F66"/>
    <w:rsid w:val="00BD3252"/>
    <w:rsid w:val="00BD5050"/>
    <w:rsid w:val="00BE6BE0"/>
    <w:rsid w:val="00BE7E36"/>
    <w:rsid w:val="00BF0296"/>
    <w:rsid w:val="00BF0769"/>
    <w:rsid w:val="00BF161A"/>
    <w:rsid w:val="00BF2A76"/>
    <w:rsid w:val="00C03335"/>
    <w:rsid w:val="00C043F3"/>
    <w:rsid w:val="00C13BD3"/>
    <w:rsid w:val="00C216E5"/>
    <w:rsid w:val="00C23834"/>
    <w:rsid w:val="00C2644A"/>
    <w:rsid w:val="00C26E56"/>
    <w:rsid w:val="00C320DC"/>
    <w:rsid w:val="00C32FC9"/>
    <w:rsid w:val="00C3334D"/>
    <w:rsid w:val="00C337DB"/>
    <w:rsid w:val="00C3699F"/>
    <w:rsid w:val="00C46339"/>
    <w:rsid w:val="00C46AD7"/>
    <w:rsid w:val="00C5248E"/>
    <w:rsid w:val="00C5439B"/>
    <w:rsid w:val="00C54BDC"/>
    <w:rsid w:val="00C6461B"/>
    <w:rsid w:val="00C76A21"/>
    <w:rsid w:val="00C76C0A"/>
    <w:rsid w:val="00C818C2"/>
    <w:rsid w:val="00C81E5F"/>
    <w:rsid w:val="00C84C77"/>
    <w:rsid w:val="00C85366"/>
    <w:rsid w:val="00C85BE8"/>
    <w:rsid w:val="00C86F36"/>
    <w:rsid w:val="00C915C1"/>
    <w:rsid w:val="00C92596"/>
    <w:rsid w:val="00C92E67"/>
    <w:rsid w:val="00CA4E8A"/>
    <w:rsid w:val="00CC693B"/>
    <w:rsid w:val="00CD0267"/>
    <w:rsid w:val="00CD18C3"/>
    <w:rsid w:val="00CD201A"/>
    <w:rsid w:val="00CD2698"/>
    <w:rsid w:val="00CE07A9"/>
    <w:rsid w:val="00CE5BC7"/>
    <w:rsid w:val="00CE771E"/>
    <w:rsid w:val="00CF08FF"/>
    <w:rsid w:val="00CF2D26"/>
    <w:rsid w:val="00CF7F0E"/>
    <w:rsid w:val="00D038E6"/>
    <w:rsid w:val="00D06035"/>
    <w:rsid w:val="00D07F2D"/>
    <w:rsid w:val="00D1338E"/>
    <w:rsid w:val="00D15BAB"/>
    <w:rsid w:val="00D17859"/>
    <w:rsid w:val="00D24A2A"/>
    <w:rsid w:val="00D24F40"/>
    <w:rsid w:val="00D251E7"/>
    <w:rsid w:val="00D315CE"/>
    <w:rsid w:val="00D32D84"/>
    <w:rsid w:val="00D34BFC"/>
    <w:rsid w:val="00D34E76"/>
    <w:rsid w:val="00D419F2"/>
    <w:rsid w:val="00D421BF"/>
    <w:rsid w:val="00D45B98"/>
    <w:rsid w:val="00D5168D"/>
    <w:rsid w:val="00D53F69"/>
    <w:rsid w:val="00D60A37"/>
    <w:rsid w:val="00D617F7"/>
    <w:rsid w:val="00D63965"/>
    <w:rsid w:val="00D64C93"/>
    <w:rsid w:val="00D66D17"/>
    <w:rsid w:val="00D8006D"/>
    <w:rsid w:val="00D8211D"/>
    <w:rsid w:val="00D8263D"/>
    <w:rsid w:val="00D8313D"/>
    <w:rsid w:val="00D836F0"/>
    <w:rsid w:val="00D83878"/>
    <w:rsid w:val="00D83B41"/>
    <w:rsid w:val="00D83C00"/>
    <w:rsid w:val="00D8701F"/>
    <w:rsid w:val="00D936FD"/>
    <w:rsid w:val="00D978D7"/>
    <w:rsid w:val="00DA094E"/>
    <w:rsid w:val="00DA0DC4"/>
    <w:rsid w:val="00DA1B23"/>
    <w:rsid w:val="00DA1DF7"/>
    <w:rsid w:val="00DA2297"/>
    <w:rsid w:val="00DA4C6D"/>
    <w:rsid w:val="00DA62D6"/>
    <w:rsid w:val="00DB4EF2"/>
    <w:rsid w:val="00DB72A9"/>
    <w:rsid w:val="00DD0C73"/>
    <w:rsid w:val="00DD31D4"/>
    <w:rsid w:val="00DE00D4"/>
    <w:rsid w:val="00DE03BF"/>
    <w:rsid w:val="00DE3EB0"/>
    <w:rsid w:val="00DE40E3"/>
    <w:rsid w:val="00DE4585"/>
    <w:rsid w:val="00DE6EE3"/>
    <w:rsid w:val="00DF2A6F"/>
    <w:rsid w:val="00DF77F4"/>
    <w:rsid w:val="00E0044A"/>
    <w:rsid w:val="00E03087"/>
    <w:rsid w:val="00E0602C"/>
    <w:rsid w:val="00E20FB3"/>
    <w:rsid w:val="00E2360F"/>
    <w:rsid w:val="00E31C74"/>
    <w:rsid w:val="00E31F64"/>
    <w:rsid w:val="00E337B2"/>
    <w:rsid w:val="00E43A65"/>
    <w:rsid w:val="00E4414A"/>
    <w:rsid w:val="00E614A3"/>
    <w:rsid w:val="00E649F5"/>
    <w:rsid w:val="00E6616B"/>
    <w:rsid w:val="00E66F02"/>
    <w:rsid w:val="00E76CA1"/>
    <w:rsid w:val="00E802B6"/>
    <w:rsid w:val="00E81F4D"/>
    <w:rsid w:val="00E87659"/>
    <w:rsid w:val="00E93748"/>
    <w:rsid w:val="00E9623B"/>
    <w:rsid w:val="00EA5BA0"/>
    <w:rsid w:val="00EB0493"/>
    <w:rsid w:val="00EB4FC4"/>
    <w:rsid w:val="00EB6129"/>
    <w:rsid w:val="00EB75B5"/>
    <w:rsid w:val="00ED36D8"/>
    <w:rsid w:val="00ED743F"/>
    <w:rsid w:val="00ED7BCB"/>
    <w:rsid w:val="00EF129C"/>
    <w:rsid w:val="00EF7F48"/>
    <w:rsid w:val="00F07059"/>
    <w:rsid w:val="00F0745B"/>
    <w:rsid w:val="00F1000D"/>
    <w:rsid w:val="00F11758"/>
    <w:rsid w:val="00F13A64"/>
    <w:rsid w:val="00F144C1"/>
    <w:rsid w:val="00F2113E"/>
    <w:rsid w:val="00F241EF"/>
    <w:rsid w:val="00F27014"/>
    <w:rsid w:val="00F368DB"/>
    <w:rsid w:val="00F728A2"/>
    <w:rsid w:val="00F72D0E"/>
    <w:rsid w:val="00F77F23"/>
    <w:rsid w:val="00F83EEC"/>
    <w:rsid w:val="00F91FC1"/>
    <w:rsid w:val="00F92E4E"/>
    <w:rsid w:val="00F936FA"/>
    <w:rsid w:val="00F96F40"/>
    <w:rsid w:val="00FA09C8"/>
    <w:rsid w:val="00FA2C91"/>
    <w:rsid w:val="00FA46D3"/>
    <w:rsid w:val="00FA7B9D"/>
    <w:rsid w:val="00FB055F"/>
    <w:rsid w:val="00FB6F26"/>
    <w:rsid w:val="00FD1175"/>
    <w:rsid w:val="00FD1D9B"/>
    <w:rsid w:val="00FD4256"/>
    <w:rsid w:val="00FE5AF2"/>
    <w:rsid w:val="00FF245D"/>
    <w:rsid w:val="00FF594A"/>
    <w:rsid w:val="00FF71C2"/>
    <w:rsid w:val="00FF7CE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chartTrackingRefBased/>
  <w15:docId w15:val="{97695B38-A084-472D-9C42-A4ADC0037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561212"/>
    <w:pPr>
      <w:tabs>
        <w:tab w:val="left" w:pos="425"/>
        <w:tab w:val="left" w:pos="851"/>
      </w:tabs>
      <w:spacing w:after="0" w:line="240" w:lineRule="auto"/>
    </w:pPr>
    <w:rPr>
      <w:sz w:val="24"/>
    </w:rPr>
  </w:style>
  <w:style w:type="paragraph" w:styleId="Cmsor1">
    <w:name w:val="heading 1"/>
    <w:basedOn w:val="Norml"/>
    <w:next w:val="Norml"/>
    <w:link w:val="Cmsor1Char"/>
    <w:uiPriority w:val="9"/>
    <w:qFormat/>
    <w:rsid w:val="0030131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unhideWhenUsed/>
    <w:qFormat/>
    <w:rsid w:val="00190412"/>
    <w:pPr>
      <w:keepNext/>
      <w:keepLines/>
      <w:spacing w:before="40"/>
      <w:ind w:left="425"/>
      <w:outlineLvl w:val="1"/>
    </w:pPr>
    <w:rPr>
      <w:rFonts w:asciiTheme="majorHAnsi" w:eastAsiaTheme="majorEastAsia" w:hAnsiTheme="majorHAnsi" w:cstheme="majorBidi"/>
      <w:color w:val="2E74B5" w:themeColor="accent1" w:themeShade="BF"/>
      <w:sz w:val="26"/>
      <w:szCs w:val="26"/>
    </w:rPr>
  </w:style>
  <w:style w:type="paragraph" w:styleId="Cmsor3">
    <w:name w:val="heading 3"/>
    <w:basedOn w:val="Norml"/>
    <w:next w:val="Norml"/>
    <w:link w:val="Cmsor3Char"/>
    <w:uiPriority w:val="9"/>
    <w:unhideWhenUsed/>
    <w:qFormat/>
    <w:rsid w:val="00190412"/>
    <w:pPr>
      <w:keepNext/>
      <w:keepLines/>
      <w:spacing w:before="40"/>
      <w:ind w:left="851"/>
      <w:outlineLvl w:val="2"/>
    </w:pPr>
    <w:rPr>
      <w:rFonts w:asciiTheme="majorHAnsi" w:eastAsiaTheme="majorEastAsia" w:hAnsiTheme="majorHAnsi" w:cstheme="majorBidi"/>
      <w:color w:val="1F4D78" w:themeColor="accent1" w:themeShade="7F"/>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2D338E"/>
    <w:pPr>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2D338E"/>
    <w:rPr>
      <w:rFonts w:asciiTheme="majorHAnsi" w:eastAsiaTheme="majorEastAsia" w:hAnsiTheme="majorHAnsi" w:cstheme="majorBidi"/>
      <w:spacing w:val="-10"/>
      <w:kern w:val="28"/>
      <w:sz w:val="56"/>
      <w:szCs w:val="56"/>
    </w:rPr>
  </w:style>
  <w:style w:type="paragraph" w:styleId="Listaszerbekezds">
    <w:name w:val="List Paragraph"/>
    <w:basedOn w:val="Norml"/>
    <w:uiPriority w:val="99"/>
    <w:qFormat/>
    <w:rsid w:val="00DE3EB0"/>
    <w:pPr>
      <w:ind w:left="720"/>
      <w:contextualSpacing/>
    </w:pPr>
  </w:style>
  <w:style w:type="paragraph" w:customStyle="1" w:styleId="gmail-m-2182719686198475039mcntmsonormal">
    <w:name w:val="gmail-m_-2182719686198475039mcntmsonormal"/>
    <w:basedOn w:val="Norml"/>
    <w:rsid w:val="00227DF0"/>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 w:type="paragraph" w:customStyle="1" w:styleId="gmail-m-2182719686198475039mcntmsonospacing">
    <w:name w:val="gmail-m_-2182719686198475039mcntmsonospacing"/>
    <w:basedOn w:val="Norml"/>
    <w:rsid w:val="00227DF0"/>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 w:type="paragraph" w:customStyle="1" w:styleId="gmail-m-2182719686198475039mcntmsolistparagraph">
    <w:name w:val="gmail-m_-2182719686198475039mcntmsolistparagraph"/>
    <w:basedOn w:val="Norml"/>
    <w:rsid w:val="00227DF0"/>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 w:type="character" w:styleId="Hiperhivatkozs">
    <w:name w:val="Hyperlink"/>
    <w:basedOn w:val="Bekezdsalapbettpusa"/>
    <w:uiPriority w:val="99"/>
    <w:unhideWhenUsed/>
    <w:rsid w:val="00227DF0"/>
    <w:rPr>
      <w:color w:val="0000FF"/>
      <w:u w:val="single"/>
    </w:rPr>
  </w:style>
  <w:style w:type="paragraph" w:styleId="Buborkszveg">
    <w:name w:val="Balloon Text"/>
    <w:basedOn w:val="Norml"/>
    <w:link w:val="BuborkszvegChar"/>
    <w:uiPriority w:val="99"/>
    <w:semiHidden/>
    <w:unhideWhenUsed/>
    <w:rsid w:val="008F2637"/>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8F2637"/>
    <w:rPr>
      <w:rFonts w:ascii="Segoe UI" w:hAnsi="Segoe UI" w:cs="Segoe UI"/>
      <w:sz w:val="18"/>
      <w:szCs w:val="18"/>
    </w:rPr>
  </w:style>
  <w:style w:type="paragraph" w:customStyle="1" w:styleId="m7029113665998011112gmail-msolistparagraph">
    <w:name w:val="m_7029113665998011112gmail-msolistparagraph"/>
    <w:basedOn w:val="Norml"/>
    <w:rsid w:val="00B97EB3"/>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 w:type="paragraph" w:styleId="NormlWeb">
    <w:name w:val="Normal (Web)"/>
    <w:basedOn w:val="Norml"/>
    <w:uiPriority w:val="99"/>
    <w:unhideWhenUsed/>
    <w:rsid w:val="00C85BE8"/>
    <w:pPr>
      <w:tabs>
        <w:tab w:val="clear" w:pos="425"/>
        <w:tab w:val="clear" w:pos="851"/>
      </w:tabs>
      <w:spacing w:before="100" w:beforeAutospacing="1" w:after="100" w:afterAutospacing="1"/>
    </w:pPr>
    <w:rPr>
      <w:rFonts w:ascii="Times New Roman" w:eastAsiaTheme="minorEastAsia" w:hAnsi="Times New Roman" w:cs="Times New Roman"/>
      <w:szCs w:val="24"/>
      <w:lang w:eastAsia="hu-HU"/>
    </w:rPr>
  </w:style>
  <w:style w:type="paragraph" w:styleId="lfej">
    <w:name w:val="header"/>
    <w:basedOn w:val="Norml"/>
    <w:link w:val="lfejChar"/>
    <w:uiPriority w:val="99"/>
    <w:unhideWhenUsed/>
    <w:rsid w:val="007C7266"/>
    <w:pPr>
      <w:tabs>
        <w:tab w:val="clear" w:pos="425"/>
        <w:tab w:val="clear" w:pos="851"/>
        <w:tab w:val="center" w:pos="4536"/>
        <w:tab w:val="right" w:pos="9072"/>
      </w:tabs>
    </w:pPr>
  </w:style>
  <w:style w:type="character" w:customStyle="1" w:styleId="lfejChar">
    <w:name w:val="Élőfej Char"/>
    <w:basedOn w:val="Bekezdsalapbettpusa"/>
    <w:link w:val="lfej"/>
    <w:uiPriority w:val="99"/>
    <w:rsid w:val="007C7266"/>
    <w:rPr>
      <w:sz w:val="24"/>
    </w:rPr>
  </w:style>
  <w:style w:type="paragraph" w:styleId="llb">
    <w:name w:val="footer"/>
    <w:basedOn w:val="Norml"/>
    <w:link w:val="llbChar"/>
    <w:uiPriority w:val="99"/>
    <w:unhideWhenUsed/>
    <w:rsid w:val="007C7266"/>
    <w:pPr>
      <w:tabs>
        <w:tab w:val="clear" w:pos="425"/>
        <w:tab w:val="clear" w:pos="851"/>
        <w:tab w:val="center" w:pos="4536"/>
        <w:tab w:val="right" w:pos="9072"/>
      </w:tabs>
    </w:pPr>
  </w:style>
  <w:style w:type="character" w:customStyle="1" w:styleId="llbChar">
    <w:name w:val="Élőláb Char"/>
    <w:basedOn w:val="Bekezdsalapbettpusa"/>
    <w:link w:val="llb"/>
    <w:uiPriority w:val="99"/>
    <w:rsid w:val="007C7266"/>
    <w:rPr>
      <w:sz w:val="24"/>
    </w:rPr>
  </w:style>
  <w:style w:type="character" w:customStyle="1" w:styleId="textexposedshow">
    <w:name w:val="text_exposed_show"/>
    <w:basedOn w:val="Bekezdsalapbettpusa"/>
    <w:rsid w:val="00F241EF"/>
  </w:style>
  <w:style w:type="character" w:customStyle="1" w:styleId="Cmsor1Char">
    <w:name w:val="Címsor 1 Char"/>
    <w:basedOn w:val="Bekezdsalapbettpusa"/>
    <w:link w:val="Cmsor1"/>
    <w:uiPriority w:val="9"/>
    <w:rsid w:val="0030131A"/>
    <w:rPr>
      <w:rFonts w:asciiTheme="majorHAnsi" w:eastAsiaTheme="majorEastAsia" w:hAnsiTheme="majorHAnsi" w:cstheme="majorBidi"/>
      <w:color w:val="2E74B5" w:themeColor="accent1" w:themeShade="BF"/>
      <w:sz w:val="32"/>
      <w:szCs w:val="32"/>
    </w:rPr>
  </w:style>
  <w:style w:type="character" w:customStyle="1" w:styleId="Cmsor2Char">
    <w:name w:val="Címsor 2 Char"/>
    <w:basedOn w:val="Bekezdsalapbettpusa"/>
    <w:link w:val="Cmsor2"/>
    <w:uiPriority w:val="9"/>
    <w:rsid w:val="00190412"/>
    <w:rPr>
      <w:rFonts w:asciiTheme="majorHAnsi" w:eastAsiaTheme="majorEastAsia" w:hAnsiTheme="majorHAnsi" w:cstheme="majorBidi"/>
      <w:color w:val="2E74B5" w:themeColor="accent1" w:themeShade="BF"/>
      <w:sz w:val="26"/>
      <w:szCs w:val="26"/>
    </w:rPr>
  </w:style>
  <w:style w:type="paragraph" w:styleId="Tartalomjegyzkcmsora">
    <w:name w:val="TOC Heading"/>
    <w:basedOn w:val="Cmsor1"/>
    <w:next w:val="Norml"/>
    <w:uiPriority w:val="39"/>
    <w:unhideWhenUsed/>
    <w:qFormat/>
    <w:rsid w:val="000B7746"/>
    <w:pPr>
      <w:tabs>
        <w:tab w:val="clear" w:pos="425"/>
        <w:tab w:val="clear" w:pos="851"/>
      </w:tabs>
      <w:spacing w:line="259" w:lineRule="auto"/>
      <w:outlineLvl w:val="9"/>
    </w:pPr>
    <w:rPr>
      <w:lang w:eastAsia="hu-HU"/>
    </w:rPr>
  </w:style>
  <w:style w:type="paragraph" w:styleId="TJ1">
    <w:name w:val="toc 1"/>
    <w:basedOn w:val="Norml"/>
    <w:next w:val="Norml"/>
    <w:autoRedefine/>
    <w:uiPriority w:val="39"/>
    <w:unhideWhenUsed/>
    <w:rsid w:val="000B7746"/>
    <w:pPr>
      <w:tabs>
        <w:tab w:val="clear" w:pos="425"/>
        <w:tab w:val="clear" w:pos="851"/>
      </w:tabs>
      <w:spacing w:after="100"/>
    </w:pPr>
  </w:style>
  <w:style w:type="paragraph" w:styleId="TJ2">
    <w:name w:val="toc 2"/>
    <w:basedOn w:val="Norml"/>
    <w:next w:val="Norml"/>
    <w:autoRedefine/>
    <w:uiPriority w:val="39"/>
    <w:unhideWhenUsed/>
    <w:rsid w:val="000B7746"/>
    <w:pPr>
      <w:tabs>
        <w:tab w:val="clear" w:pos="425"/>
        <w:tab w:val="clear" w:pos="851"/>
      </w:tabs>
      <w:spacing w:after="100"/>
      <w:ind w:left="240"/>
    </w:pPr>
  </w:style>
  <w:style w:type="character" w:styleId="Mrltotthiperhivatkozs">
    <w:name w:val="FollowedHyperlink"/>
    <w:basedOn w:val="Bekezdsalapbettpusa"/>
    <w:uiPriority w:val="99"/>
    <w:semiHidden/>
    <w:unhideWhenUsed/>
    <w:rsid w:val="00334199"/>
    <w:rPr>
      <w:color w:val="954F72" w:themeColor="followedHyperlink"/>
      <w:u w:val="single"/>
    </w:rPr>
  </w:style>
  <w:style w:type="character" w:styleId="Kiemels2">
    <w:name w:val="Strong"/>
    <w:basedOn w:val="Bekezdsalapbettpusa"/>
    <w:uiPriority w:val="22"/>
    <w:qFormat/>
    <w:rsid w:val="001F63F9"/>
    <w:rPr>
      <w:b/>
      <w:bCs/>
    </w:rPr>
  </w:style>
  <w:style w:type="paragraph" w:customStyle="1" w:styleId="m4334846988428103789msolistparagraph">
    <w:name w:val="m_4334846988428103789msolistparagraph"/>
    <w:basedOn w:val="Norml"/>
    <w:rsid w:val="001F63F9"/>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 w:type="character" w:customStyle="1" w:styleId="5yl5">
    <w:name w:val="_5yl5"/>
    <w:basedOn w:val="Bekezdsalapbettpusa"/>
    <w:rsid w:val="00FF7CED"/>
  </w:style>
  <w:style w:type="character" w:customStyle="1" w:styleId="7oe">
    <w:name w:val="_7oe"/>
    <w:basedOn w:val="Bekezdsalapbettpusa"/>
    <w:rsid w:val="00EB0493"/>
  </w:style>
  <w:style w:type="table" w:styleId="Rcsostblzat">
    <w:name w:val="Table Grid"/>
    <w:basedOn w:val="Normltblzat"/>
    <w:uiPriority w:val="39"/>
    <w:rsid w:val="00BC5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
    <w:name w:val="Emphasis"/>
    <w:basedOn w:val="Bekezdsalapbettpusa"/>
    <w:uiPriority w:val="20"/>
    <w:qFormat/>
    <w:rsid w:val="00D63965"/>
    <w:rPr>
      <w:i/>
      <w:iCs/>
    </w:rPr>
  </w:style>
  <w:style w:type="paragraph" w:styleId="Alcm">
    <w:name w:val="Subtitle"/>
    <w:basedOn w:val="Norml"/>
    <w:next w:val="Norml"/>
    <w:link w:val="AlcmChar"/>
    <w:rsid w:val="0017113B"/>
    <w:pPr>
      <w:keepNext/>
      <w:keepLines/>
      <w:pBdr>
        <w:top w:val="nil"/>
        <w:left w:val="nil"/>
        <w:bottom w:val="nil"/>
        <w:right w:val="nil"/>
        <w:between w:val="nil"/>
      </w:pBdr>
      <w:spacing w:before="360" w:after="80"/>
    </w:pPr>
    <w:rPr>
      <w:rFonts w:ascii="Georgia" w:eastAsia="Georgia" w:hAnsi="Georgia" w:cs="Georgia"/>
      <w:i/>
      <w:color w:val="666666"/>
      <w:sz w:val="48"/>
      <w:szCs w:val="48"/>
      <w:lang w:eastAsia="hu-HU"/>
    </w:rPr>
  </w:style>
  <w:style w:type="character" w:customStyle="1" w:styleId="AlcmChar">
    <w:name w:val="Alcím Char"/>
    <w:basedOn w:val="Bekezdsalapbettpusa"/>
    <w:link w:val="Alcm"/>
    <w:rsid w:val="0017113B"/>
    <w:rPr>
      <w:rFonts w:ascii="Georgia" w:eastAsia="Georgia" w:hAnsi="Georgia" w:cs="Georgia"/>
      <w:i/>
      <w:color w:val="666666"/>
      <w:sz w:val="48"/>
      <w:szCs w:val="48"/>
      <w:lang w:eastAsia="hu-HU"/>
    </w:rPr>
  </w:style>
  <w:style w:type="character" w:customStyle="1" w:styleId="Cmsor3Char">
    <w:name w:val="Címsor 3 Char"/>
    <w:basedOn w:val="Bekezdsalapbettpusa"/>
    <w:link w:val="Cmsor3"/>
    <w:uiPriority w:val="9"/>
    <w:rsid w:val="00190412"/>
    <w:rPr>
      <w:rFonts w:asciiTheme="majorHAnsi" w:eastAsiaTheme="majorEastAsia" w:hAnsiTheme="majorHAnsi" w:cstheme="majorBidi"/>
      <w:color w:val="1F4D78" w:themeColor="accent1" w:themeShade="7F"/>
      <w:sz w:val="24"/>
      <w:szCs w:val="24"/>
    </w:rPr>
  </w:style>
  <w:style w:type="paragraph" w:styleId="TJ3">
    <w:name w:val="toc 3"/>
    <w:basedOn w:val="Norml"/>
    <w:next w:val="Norml"/>
    <w:autoRedefine/>
    <w:uiPriority w:val="39"/>
    <w:unhideWhenUsed/>
    <w:rsid w:val="00FB055F"/>
    <w:pPr>
      <w:tabs>
        <w:tab w:val="clear" w:pos="425"/>
        <w:tab w:val="clear" w:pos="851"/>
      </w:tabs>
      <w:spacing w:after="100"/>
      <w:ind w:left="480"/>
    </w:pPr>
  </w:style>
  <w:style w:type="paragraph" w:customStyle="1" w:styleId="Default">
    <w:name w:val="Default"/>
    <w:rsid w:val="00956F1B"/>
    <w:pPr>
      <w:autoSpaceDE w:val="0"/>
      <w:autoSpaceDN w:val="0"/>
      <w:adjustRightInd w:val="0"/>
      <w:spacing w:after="0" w:line="240" w:lineRule="auto"/>
    </w:pPr>
    <w:rPr>
      <w:rFonts w:ascii="Calibri" w:hAnsi="Calibri" w:cs="Calibri"/>
      <w:color w:val="000000"/>
      <w:sz w:val="24"/>
      <w:szCs w:val="24"/>
    </w:rPr>
  </w:style>
  <w:style w:type="paragraph" w:customStyle="1" w:styleId="m7133420141067432926ydp3bf5fabamsonormal">
    <w:name w:val="m_7133420141067432926ydp3bf5fabamsonormal"/>
    <w:basedOn w:val="Norml"/>
    <w:rsid w:val="00674F36"/>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 w:type="character" w:customStyle="1" w:styleId="m-190575707704502786ydp759f9e29yiv7580357623ydp55c4a904uficommentbody">
    <w:name w:val="m_-190575707704502786ydp759f9e29yiv7580357623ydp55c4a904uficommentbody"/>
    <w:basedOn w:val="Bekezdsalapbettpusa"/>
    <w:rsid w:val="005B437C"/>
  </w:style>
  <w:style w:type="character" w:customStyle="1" w:styleId="m-190575707704502786ydp759f9e29yiv7580357623ydp55c4a9047oe">
    <w:name w:val="m_-190575707704502786ydp759f9e29yiv7580357623ydp55c4a904_7oe"/>
    <w:basedOn w:val="Bekezdsalapbettpusa"/>
    <w:rsid w:val="005B437C"/>
  </w:style>
  <w:style w:type="paragraph" w:customStyle="1" w:styleId="m-190575707704502786ydp760bd5dfcard-description">
    <w:name w:val="m_-190575707704502786ydp760bd5dfcard-description"/>
    <w:basedOn w:val="Norml"/>
    <w:rsid w:val="005B437C"/>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 w:type="paragraph" w:customStyle="1" w:styleId="m-190575707704502786ydpaa8f556acard-description">
    <w:name w:val="m_-190575707704502786ydpaa8f556acard-description"/>
    <w:basedOn w:val="Norml"/>
    <w:rsid w:val="005B437C"/>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 w:type="paragraph" w:customStyle="1" w:styleId="m-190575707704502786ydp37e3f34ecard-description">
    <w:name w:val="m_-190575707704502786ydp37e3f34ecard-description"/>
    <w:basedOn w:val="Norml"/>
    <w:rsid w:val="005B437C"/>
    <w:pPr>
      <w:tabs>
        <w:tab w:val="clear" w:pos="425"/>
        <w:tab w:val="clear" w:pos="851"/>
      </w:tabs>
      <w:spacing w:before="100" w:beforeAutospacing="1" w:after="100" w:afterAutospacing="1"/>
    </w:pPr>
    <w:rPr>
      <w:rFonts w:ascii="Times New Roman" w:eastAsia="Times New Roman" w:hAnsi="Times New Roman" w:cs="Times New Roman"/>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73625">
      <w:bodyDiv w:val="1"/>
      <w:marLeft w:val="0"/>
      <w:marRight w:val="0"/>
      <w:marTop w:val="0"/>
      <w:marBottom w:val="0"/>
      <w:divBdr>
        <w:top w:val="none" w:sz="0" w:space="0" w:color="auto"/>
        <w:left w:val="none" w:sz="0" w:space="0" w:color="auto"/>
        <w:bottom w:val="none" w:sz="0" w:space="0" w:color="auto"/>
        <w:right w:val="none" w:sz="0" w:space="0" w:color="auto"/>
      </w:divBdr>
    </w:div>
    <w:div w:id="49234030">
      <w:bodyDiv w:val="1"/>
      <w:marLeft w:val="0"/>
      <w:marRight w:val="0"/>
      <w:marTop w:val="0"/>
      <w:marBottom w:val="0"/>
      <w:divBdr>
        <w:top w:val="none" w:sz="0" w:space="0" w:color="auto"/>
        <w:left w:val="none" w:sz="0" w:space="0" w:color="auto"/>
        <w:bottom w:val="none" w:sz="0" w:space="0" w:color="auto"/>
        <w:right w:val="none" w:sz="0" w:space="0" w:color="auto"/>
      </w:divBdr>
    </w:div>
    <w:div w:id="90972522">
      <w:bodyDiv w:val="1"/>
      <w:marLeft w:val="0"/>
      <w:marRight w:val="0"/>
      <w:marTop w:val="0"/>
      <w:marBottom w:val="0"/>
      <w:divBdr>
        <w:top w:val="none" w:sz="0" w:space="0" w:color="auto"/>
        <w:left w:val="none" w:sz="0" w:space="0" w:color="auto"/>
        <w:bottom w:val="none" w:sz="0" w:space="0" w:color="auto"/>
        <w:right w:val="none" w:sz="0" w:space="0" w:color="auto"/>
      </w:divBdr>
    </w:div>
    <w:div w:id="103621035">
      <w:bodyDiv w:val="1"/>
      <w:marLeft w:val="0"/>
      <w:marRight w:val="0"/>
      <w:marTop w:val="0"/>
      <w:marBottom w:val="0"/>
      <w:divBdr>
        <w:top w:val="none" w:sz="0" w:space="0" w:color="auto"/>
        <w:left w:val="none" w:sz="0" w:space="0" w:color="auto"/>
        <w:bottom w:val="none" w:sz="0" w:space="0" w:color="auto"/>
        <w:right w:val="none" w:sz="0" w:space="0" w:color="auto"/>
      </w:divBdr>
    </w:div>
    <w:div w:id="228813659">
      <w:bodyDiv w:val="1"/>
      <w:marLeft w:val="0"/>
      <w:marRight w:val="0"/>
      <w:marTop w:val="0"/>
      <w:marBottom w:val="0"/>
      <w:divBdr>
        <w:top w:val="none" w:sz="0" w:space="0" w:color="auto"/>
        <w:left w:val="none" w:sz="0" w:space="0" w:color="auto"/>
        <w:bottom w:val="none" w:sz="0" w:space="0" w:color="auto"/>
        <w:right w:val="none" w:sz="0" w:space="0" w:color="auto"/>
      </w:divBdr>
    </w:div>
    <w:div w:id="277373992">
      <w:bodyDiv w:val="1"/>
      <w:marLeft w:val="0"/>
      <w:marRight w:val="0"/>
      <w:marTop w:val="0"/>
      <w:marBottom w:val="0"/>
      <w:divBdr>
        <w:top w:val="none" w:sz="0" w:space="0" w:color="auto"/>
        <w:left w:val="none" w:sz="0" w:space="0" w:color="auto"/>
        <w:bottom w:val="none" w:sz="0" w:space="0" w:color="auto"/>
        <w:right w:val="none" w:sz="0" w:space="0" w:color="auto"/>
      </w:divBdr>
    </w:div>
    <w:div w:id="282424508">
      <w:bodyDiv w:val="1"/>
      <w:marLeft w:val="0"/>
      <w:marRight w:val="0"/>
      <w:marTop w:val="0"/>
      <w:marBottom w:val="0"/>
      <w:divBdr>
        <w:top w:val="none" w:sz="0" w:space="0" w:color="auto"/>
        <w:left w:val="none" w:sz="0" w:space="0" w:color="auto"/>
        <w:bottom w:val="none" w:sz="0" w:space="0" w:color="auto"/>
        <w:right w:val="none" w:sz="0" w:space="0" w:color="auto"/>
      </w:divBdr>
    </w:div>
    <w:div w:id="288976355">
      <w:bodyDiv w:val="1"/>
      <w:marLeft w:val="0"/>
      <w:marRight w:val="0"/>
      <w:marTop w:val="0"/>
      <w:marBottom w:val="0"/>
      <w:divBdr>
        <w:top w:val="none" w:sz="0" w:space="0" w:color="auto"/>
        <w:left w:val="none" w:sz="0" w:space="0" w:color="auto"/>
        <w:bottom w:val="none" w:sz="0" w:space="0" w:color="auto"/>
        <w:right w:val="none" w:sz="0" w:space="0" w:color="auto"/>
      </w:divBdr>
    </w:div>
    <w:div w:id="314650621">
      <w:bodyDiv w:val="1"/>
      <w:marLeft w:val="0"/>
      <w:marRight w:val="0"/>
      <w:marTop w:val="0"/>
      <w:marBottom w:val="0"/>
      <w:divBdr>
        <w:top w:val="none" w:sz="0" w:space="0" w:color="auto"/>
        <w:left w:val="none" w:sz="0" w:space="0" w:color="auto"/>
        <w:bottom w:val="none" w:sz="0" w:space="0" w:color="auto"/>
        <w:right w:val="none" w:sz="0" w:space="0" w:color="auto"/>
      </w:divBdr>
    </w:div>
    <w:div w:id="316959245">
      <w:bodyDiv w:val="1"/>
      <w:marLeft w:val="0"/>
      <w:marRight w:val="0"/>
      <w:marTop w:val="0"/>
      <w:marBottom w:val="0"/>
      <w:divBdr>
        <w:top w:val="none" w:sz="0" w:space="0" w:color="auto"/>
        <w:left w:val="none" w:sz="0" w:space="0" w:color="auto"/>
        <w:bottom w:val="none" w:sz="0" w:space="0" w:color="auto"/>
        <w:right w:val="none" w:sz="0" w:space="0" w:color="auto"/>
      </w:divBdr>
    </w:div>
    <w:div w:id="367881075">
      <w:bodyDiv w:val="1"/>
      <w:marLeft w:val="0"/>
      <w:marRight w:val="0"/>
      <w:marTop w:val="0"/>
      <w:marBottom w:val="0"/>
      <w:divBdr>
        <w:top w:val="none" w:sz="0" w:space="0" w:color="auto"/>
        <w:left w:val="none" w:sz="0" w:space="0" w:color="auto"/>
        <w:bottom w:val="none" w:sz="0" w:space="0" w:color="auto"/>
        <w:right w:val="none" w:sz="0" w:space="0" w:color="auto"/>
      </w:divBdr>
    </w:div>
    <w:div w:id="385490392">
      <w:bodyDiv w:val="1"/>
      <w:marLeft w:val="0"/>
      <w:marRight w:val="0"/>
      <w:marTop w:val="0"/>
      <w:marBottom w:val="0"/>
      <w:divBdr>
        <w:top w:val="none" w:sz="0" w:space="0" w:color="auto"/>
        <w:left w:val="none" w:sz="0" w:space="0" w:color="auto"/>
        <w:bottom w:val="none" w:sz="0" w:space="0" w:color="auto"/>
        <w:right w:val="none" w:sz="0" w:space="0" w:color="auto"/>
      </w:divBdr>
    </w:div>
    <w:div w:id="387842469">
      <w:bodyDiv w:val="1"/>
      <w:marLeft w:val="0"/>
      <w:marRight w:val="0"/>
      <w:marTop w:val="0"/>
      <w:marBottom w:val="0"/>
      <w:divBdr>
        <w:top w:val="none" w:sz="0" w:space="0" w:color="auto"/>
        <w:left w:val="none" w:sz="0" w:space="0" w:color="auto"/>
        <w:bottom w:val="none" w:sz="0" w:space="0" w:color="auto"/>
        <w:right w:val="none" w:sz="0" w:space="0" w:color="auto"/>
      </w:divBdr>
    </w:div>
    <w:div w:id="416901457">
      <w:bodyDiv w:val="1"/>
      <w:marLeft w:val="0"/>
      <w:marRight w:val="0"/>
      <w:marTop w:val="0"/>
      <w:marBottom w:val="0"/>
      <w:divBdr>
        <w:top w:val="none" w:sz="0" w:space="0" w:color="auto"/>
        <w:left w:val="none" w:sz="0" w:space="0" w:color="auto"/>
        <w:bottom w:val="none" w:sz="0" w:space="0" w:color="auto"/>
        <w:right w:val="none" w:sz="0" w:space="0" w:color="auto"/>
      </w:divBdr>
    </w:div>
    <w:div w:id="445347983">
      <w:bodyDiv w:val="1"/>
      <w:marLeft w:val="0"/>
      <w:marRight w:val="0"/>
      <w:marTop w:val="0"/>
      <w:marBottom w:val="0"/>
      <w:divBdr>
        <w:top w:val="none" w:sz="0" w:space="0" w:color="auto"/>
        <w:left w:val="none" w:sz="0" w:space="0" w:color="auto"/>
        <w:bottom w:val="none" w:sz="0" w:space="0" w:color="auto"/>
        <w:right w:val="none" w:sz="0" w:space="0" w:color="auto"/>
      </w:divBdr>
    </w:div>
    <w:div w:id="459156022">
      <w:bodyDiv w:val="1"/>
      <w:marLeft w:val="0"/>
      <w:marRight w:val="0"/>
      <w:marTop w:val="0"/>
      <w:marBottom w:val="0"/>
      <w:divBdr>
        <w:top w:val="none" w:sz="0" w:space="0" w:color="auto"/>
        <w:left w:val="none" w:sz="0" w:space="0" w:color="auto"/>
        <w:bottom w:val="none" w:sz="0" w:space="0" w:color="auto"/>
        <w:right w:val="none" w:sz="0" w:space="0" w:color="auto"/>
      </w:divBdr>
      <w:divsChild>
        <w:div w:id="526871200">
          <w:marLeft w:val="0"/>
          <w:marRight w:val="0"/>
          <w:marTop w:val="0"/>
          <w:marBottom w:val="0"/>
          <w:divBdr>
            <w:top w:val="none" w:sz="0" w:space="0" w:color="auto"/>
            <w:left w:val="none" w:sz="0" w:space="0" w:color="auto"/>
            <w:bottom w:val="none" w:sz="0" w:space="0" w:color="auto"/>
            <w:right w:val="none" w:sz="0" w:space="0" w:color="auto"/>
          </w:divBdr>
        </w:div>
      </w:divsChild>
    </w:div>
    <w:div w:id="501629611">
      <w:bodyDiv w:val="1"/>
      <w:marLeft w:val="0"/>
      <w:marRight w:val="0"/>
      <w:marTop w:val="0"/>
      <w:marBottom w:val="0"/>
      <w:divBdr>
        <w:top w:val="none" w:sz="0" w:space="0" w:color="auto"/>
        <w:left w:val="none" w:sz="0" w:space="0" w:color="auto"/>
        <w:bottom w:val="none" w:sz="0" w:space="0" w:color="auto"/>
        <w:right w:val="none" w:sz="0" w:space="0" w:color="auto"/>
      </w:divBdr>
    </w:div>
    <w:div w:id="505705880">
      <w:bodyDiv w:val="1"/>
      <w:marLeft w:val="0"/>
      <w:marRight w:val="0"/>
      <w:marTop w:val="0"/>
      <w:marBottom w:val="0"/>
      <w:divBdr>
        <w:top w:val="none" w:sz="0" w:space="0" w:color="auto"/>
        <w:left w:val="none" w:sz="0" w:space="0" w:color="auto"/>
        <w:bottom w:val="none" w:sz="0" w:space="0" w:color="auto"/>
        <w:right w:val="none" w:sz="0" w:space="0" w:color="auto"/>
      </w:divBdr>
    </w:div>
    <w:div w:id="517744437">
      <w:bodyDiv w:val="1"/>
      <w:marLeft w:val="0"/>
      <w:marRight w:val="0"/>
      <w:marTop w:val="0"/>
      <w:marBottom w:val="0"/>
      <w:divBdr>
        <w:top w:val="none" w:sz="0" w:space="0" w:color="auto"/>
        <w:left w:val="none" w:sz="0" w:space="0" w:color="auto"/>
        <w:bottom w:val="none" w:sz="0" w:space="0" w:color="auto"/>
        <w:right w:val="none" w:sz="0" w:space="0" w:color="auto"/>
      </w:divBdr>
    </w:div>
    <w:div w:id="520432603">
      <w:bodyDiv w:val="1"/>
      <w:marLeft w:val="0"/>
      <w:marRight w:val="0"/>
      <w:marTop w:val="0"/>
      <w:marBottom w:val="0"/>
      <w:divBdr>
        <w:top w:val="none" w:sz="0" w:space="0" w:color="auto"/>
        <w:left w:val="none" w:sz="0" w:space="0" w:color="auto"/>
        <w:bottom w:val="none" w:sz="0" w:space="0" w:color="auto"/>
        <w:right w:val="none" w:sz="0" w:space="0" w:color="auto"/>
      </w:divBdr>
    </w:div>
    <w:div w:id="523787393">
      <w:bodyDiv w:val="1"/>
      <w:marLeft w:val="0"/>
      <w:marRight w:val="0"/>
      <w:marTop w:val="0"/>
      <w:marBottom w:val="0"/>
      <w:divBdr>
        <w:top w:val="none" w:sz="0" w:space="0" w:color="auto"/>
        <w:left w:val="none" w:sz="0" w:space="0" w:color="auto"/>
        <w:bottom w:val="none" w:sz="0" w:space="0" w:color="auto"/>
        <w:right w:val="none" w:sz="0" w:space="0" w:color="auto"/>
      </w:divBdr>
    </w:div>
    <w:div w:id="529296523">
      <w:bodyDiv w:val="1"/>
      <w:marLeft w:val="0"/>
      <w:marRight w:val="0"/>
      <w:marTop w:val="0"/>
      <w:marBottom w:val="0"/>
      <w:divBdr>
        <w:top w:val="none" w:sz="0" w:space="0" w:color="auto"/>
        <w:left w:val="none" w:sz="0" w:space="0" w:color="auto"/>
        <w:bottom w:val="none" w:sz="0" w:space="0" w:color="auto"/>
        <w:right w:val="none" w:sz="0" w:space="0" w:color="auto"/>
      </w:divBdr>
    </w:div>
    <w:div w:id="532888202">
      <w:bodyDiv w:val="1"/>
      <w:marLeft w:val="0"/>
      <w:marRight w:val="0"/>
      <w:marTop w:val="0"/>
      <w:marBottom w:val="0"/>
      <w:divBdr>
        <w:top w:val="none" w:sz="0" w:space="0" w:color="auto"/>
        <w:left w:val="none" w:sz="0" w:space="0" w:color="auto"/>
        <w:bottom w:val="none" w:sz="0" w:space="0" w:color="auto"/>
        <w:right w:val="none" w:sz="0" w:space="0" w:color="auto"/>
      </w:divBdr>
    </w:div>
    <w:div w:id="570850641">
      <w:bodyDiv w:val="1"/>
      <w:marLeft w:val="0"/>
      <w:marRight w:val="0"/>
      <w:marTop w:val="0"/>
      <w:marBottom w:val="0"/>
      <w:divBdr>
        <w:top w:val="none" w:sz="0" w:space="0" w:color="auto"/>
        <w:left w:val="none" w:sz="0" w:space="0" w:color="auto"/>
        <w:bottom w:val="none" w:sz="0" w:space="0" w:color="auto"/>
        <w:right w:val="none" w:sz="0" w:space="0" w:color="auto"/>
      </w:divBdr>
    </w:div>
    <w:div w:id="585574370">
      <w:bodyDiv w:val="1"/>
      <w:marLeft w:val="0"/>
      <w:marRight w:val="0"/>
      <w:marTop w:val="0"/>
      <w:marBottom w:val="0"/>
      <w:divBdr>
        <w:top w:val="none" w:sz="0" w:space="0" w:color="auto"/>
        <w:left w:val="none" w:sz="0" w:space="0" w:color="auto"/>
        <w:bottom w:val="none" w:sz="0" w:space="0" w:color="auto"/>
        <w:right w:val="none" w:sz="0" w:space="0" w:color="auto"/>
      </w:divBdr>
    </w:div>
    <w:div w:id="699160596">
      <w:bodyDiv w:val="1"/>
      <w:marLeft w:val="0"/>
      <w:marRight w:val="0"/>
      <w:marTop w:val="0"/>
      <w:marBottom w:val="0"/>
      <w:divBdr>
        <w:top w:val="none" w:sz="0" w:space="0" w:color="auto"/>
        <w:left w:val="none" w:sz="0" w:space="0" w:color="auto"/>
        <w:bottom w:val="none" w:sz="0" w:space="0" w:color="auto"/>
        <w:right w:val="none" w:sz="0" w:space="0" w:color="auto"/>
      </w:divBdr>
    </w:div>
    <w:div w:id="739137850">
      <w:bodyDiv w:val="1"/>
      <w:marLeft w:val="0"/>
      <w:marRight w:val="0"/>
      <w:marTop w:val="0"/>
      <w:marBottom w:val="0"/>
      <w:divBdr>
        <w:top w:val="none" w:sz="0" w:space="0" w:color="auto"/>
        <w:left w:val="none" w:sz="0" w:space="0" w:color="auto"/>
        <w:bottom w:val="none" w:sz="0" w:space="0" w:color="auto"/>
        <w:right w:val="none" w:sz="0" w:space="0" w:color="auto"/>
      </w:divBdr>
      <w:divsChild>
        <w:div w:id="862128539">
          <w:marLeft w:val="0"/>
          <w:marRight w:val="0"/>
          <w:marTop w:val="0"/>
          <w:marBottom w:val="0"/>
          <w:divBdr>
            <w:top w:val="none" w:sz="0" w:space="0" w:color="auto"/>
            <w:left w:val="none" w:sz="0" w:space="0" w:color="auto"/>
            <w:bottom w:val="none" w:sz="0" w:space="0" w:color="auto"/>
            <w:right w:val="none" w:sz="0" w:space="0" w:color="auto"/>
          </w:divBdr>
          <w:divsChild>
            <w:div w:id="799028873">
              <w:marLeft w:val="0"/>
              <w:marRight w:val="0"/>
              <w:marTop w:val="0"/>
              <w:marBottom w:val="0"/>
              <w:divBdr>
                <w:top w:val="none" w:sz="0" w:space="0" w:color="auto"/>
                <w:left w:val="none" w:sz="0" w:space="0" w:color="auto"/>
                <w:bottom w:val="none" w:sz="0" w:space="0" w:color="auto"/>
                <w:right w:val="none" w:sz="0" w:space="0" w:color="auto"/>
              </w:divBdr>
              <w:divsChild>
                <w:div w:id="872378644">
                  <w:marLeft w:val="120"/>
                  <w:marRight w:val="0"/>
                  <w:marTop w:val="0"/>
                  <w:marBottom w:val="0"/>
                  <w:divBdr>
                    <w:top w:val="none" w:sz="0" w:space="0" w:color="auto"/>
                    <w:left w:val="none" w:sz="0" w:space="0" w:color="auto"/>
                    <w:bottom w:val="none" w:sz="0" w:space="0" w:color="auto"/>
                    <w:right w:val="none" w:sz="0" w:space="0" w:color="auto"/>
                  </w:divBdr>
                  <w:divsChild>
                    <w:div w:id="1090003351">
                      <w:marLeft w:val="0"/>
                      <w:marRight w:val="0"/>
                      <w:marTop w:val="0"/>
                      <w:marBottom w:val="0"/>
                      <w:divBdr>
                        <w:top w:val="none" w:sz="0" w:space="0" w:color="auto"/>
                        <w:left w:val="none" w:sz="0" w:space="0" w:color="auto"/>
                        <w:bottom w:val="none" w:sz="0" w:space="0" w:color="auto"/>
                        <w:right w:val="none" w:sz="0" w:space="0" w:color="auto"/>
                      </w:divBdr>
                      <w:divsChild>
                        <w:div w:id="1392995307">
                          <w:marLeft w:val="0"/>
                          <w:marRight w:val="0"/>
                          <w:marTop w:val="0"/>
                          <w:marBottom w:val="0"/>
                          <w:divBdr>
                            <w:top w:val="none" w:sz="0" w:space="0" w:color="auto"/>
                            <w:left w:val="none" w:sz="0" w:space="0" w:color="auto"/>
                            <w:bottom w:val="none" w:sz="0" w:space="0" w:color="auto"/>
                            <w:right w:val="none" w:sz="0" w:space="0" w:color="auto"/>
                          </w:divBdr>
                          <w:divsChild>
                            <w:div w:id="77530061">
                              <w:marLeft w:val="0"/>
                              <w:marRight w:val="0"/>
                              <w:marTop w:val="0"/>
                              <w:marBottom w:val="0"/>
                              <w:divBdr>
                                <w:top w:val="none" w:sz="0" w:space="0" w:color="auto"/>
                                <w:left w:val="none" w:sz="0" w:space="0" w:color="auto"/>
                                <w:bottom w:val="none" w:sz="0" w:space="0" w:color="auto"/>
                                <w:right w:val="none" w:sz="0" w:space="0" w:color="auto"/>
                              </w:divBdr>
                              <w:divsChild>
                                <w:div w:id="140911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194658">
          <w:marLeft w:val="0"/>
          <w:marRight w:val="0"/>
          <w:marTop w:val="0"/>
          <w:marBottom w:val="0"/>
          <w:divBdr>
            <w:top w:val="none" w:sz="0" w:space="0" w:color="auto"/>
            <w:left w:val="none" w:sz="0" w:space="0" w:color="auto"/>
            <w:bottom w:val="none" w:sz="0" w:space="0" w:color="auto"/>
            <w:right w:val="none" w:sz="0" w:space="0" w:color="auto"/>
          </w:divBdr>
          <w:divsChild>
            <w:div w:id="1389036209">
              <w:marLeft w:val="0"/>
              <w:marRight w:val="0"/>
              <w:marTop w:val="0"/>
              <w:marBottom w:val="0"/>
              <w:divBdr>
                <w:top w:val="none" w:sz="0" w:space="0" w:color="auto"/>
                <w:left w:val="none" w:sz="0" w:space="0" w:color="auto"/>
                <w:bottom w:val="none" w:sz="0" w:space="0" w:color="auto"/>
                <w:right w:val="none" w:sz="0" w:space="0" w:color="auto"/>
              </w:divBdr>
              <w:divsChild>
                <w:div w:id="1907645729">
                  <w:marLeft w:val="120"/>
                  <w:marRight w:val="0"/>
                  <w:marTop w:val="0"/>
                  <w:marBottom w:val="0"/>
                  <w:divBdr>
                    <w:top w:val="none" w:sz="0" w:space="0" w:color="auto"/>
                    <w:left w:val="none" w:sz="0" w:space="0" w:color="auto"/>
                    <w:bottom w:val="none" w:sz="0" w:space="0" w:color="auto"/>
                    <w:right w:val="none" w:sz="0" w:space="0" w:color="auto"/>
                  </w:divBdr>
                  <w:divsChild>
                    <w:div w:id="109279974">
                      <w:marLeft w:val="0"/>
                      <w:marRight w:val="0"/>
                      <w:marTop w:val="0"/>
                      <w:marBottom w:val="0"/>
                      <w:divBdr>
                        <w:top w:val="none" w:sz="0" w:space="0" w:color="auto"/>
                        <w:left w:val="none" w:sz="0" w:space="0" w:color="auto"/>
                        <w:bottom w:val="none" w:sz="0" w:space="0" w:color="auto"/>
                        <w:right w:val="none" w:sz="0" w:space="0" w:color="auto"/>
                      </w:divBdr>
                      <w:divsChild>
                        <w:div w:id="1585407554">
                          <w:marLeft w:val="0"/>
                          <w:marRight w:val="0"/>
                          <w:marTop w:val="0"/>
                          <w:marBottom w:val="0"/>
                          <w:divBdr>
                            <w:top w:val="none" w:sz="0" w:space="0" w:color="auto"/>
                            <w:left w:val="none" w:sz="0" w:space="0" w:color="auto"/>
                            <w:bottom w:val="none" w:sz="0" w:space="0" w:color="auto"/>
                            <w:right w:val="none" w:sz="0" w:space="0" w:color="auto"/>
                          </w:divBdr>
                          <w:divsChild>
                            <w:div w:id="448278510">
                              <w:marLeft w:val="0"/>
                              <w:marRight w:val="0"/>
                              <w:marTop w:val="0"/>
                              <w:marBottom w:val="0"/>
                              <w:divBdr>
                                <w:top w:val="none" w:sz="0" w:space="0" w:color="auto"/>
                                <w:left w:val="none" w:sz="0" w:space="0" w:color="auto"/>
                                <w:bottom w:val="none" w:sz="0" w:space="0" w:color="auto"/>
                                <w:right w:val="none" w:sz="0" w:space="0" w:color="auto"/>
                              </w:divBdr>
                              <w:divsChild>
                                <w:div w:id="203904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068586">
      <w:bodyDiv w:val="1"/>
      <w:marLeft w:val="0"/>
      <w:marRight w:val="0"/>
      <w:marTop w:val="0"/>
      <w:marBottom w:val="0"/>
      <w:divBdr>
        <w:top w:val="none" w:sz="0" w:space="0" w:color="auto"/>
        <w:left w:val="none" w:sz="0" w:space="0" w:color="auto"/>
        <w:bottom w:val="none" w:sz="0" w:space="0" w:color="auto"/>
        <w:right w:val="none" w:sz="0" w:space="0" w:color="auto"/>
      </w:divBdr>
    </w:div>
    <w:div w:id="768433559">
      <w:bodyDiv w:val="1"/>
      <w:marLeft w:val="0"/>
      <w:marRight w:val="0"/>
      <w:marTop w:val="0"/>
      <w:marBottom w:val="0"/>
      <w:divBdr>
        <w:top w:val="none" w:sz="0" w:space="0" w:color="auto"/>
        <w:left w:val="none" w:sz="0" w:space="0" w:color="auto"/>
        <w:bottom w:val="none" w:sz="0" w:space="0" w:color="auto"/>
        <w:right w:val="none" w:sz="0" w:space="0" w:color="auto"/>
      </w:divBdr>
      <w:divsChild>
        <w:div w:id="216599210">
          <w:marLeft w:val="0"/>
          <w:marRight w:val="0"/>
          <w:marTop w:val="0"/>
          <w:marBottom w:val="0"/>
          <w:divBdr>
            <w:top w:val="none" w:sz="0" w:space="0" w:color="auto"/>
            <w:left w:val="none" w:sz="0" w:space="0" w:color="auto"/>
            <w:bottom w:val="none" w:sz="0" w:space="0" w:color="auto"/>
            <w:right w:val="none" w:sz="0" w:space="0" w:color="auto"/>
          </w:divBdr>
        </w:div>
      </w:divsChild>
    </w:div>
    <w:div w:id="800078716">
      <w:bodyDiv w:val="1"/>
      <w:marLeft w:val="0"/>
      <w:marRight w:val="0"/>
      <w:marTop w:val="0"/>
      <w:marBottom w:val="0"/>
      <w:divBdr>
        <w:top w:val="none" w:sz="0" w:space="0" w:color="auto"/>
        <w:left w:val="none" w:sz="0" w:space="0" w:color="auto"/>
        <w:bottom w:val="none" w:sz="0" w:space="0" w:color="auto"/>
        <w:right w:val="none" w:sz="0" w:space="0" w:color="auto"/>
      </w:divBdr>
    </w:div>
    <w:div w:id="801773256">
      <w:bodyDiv w:val="1"/>
      <w:marLeft w:val="0"/>
      <w:marRight w:val="0"/>
      <w:marTop w:val="0"/>
      <w:marBottom w:val="0"/>
      <w:divBdr>
        <w:top w:val="none" w:sz="0" w:space="0" w:color="auto"/>
        <w:left w:val="none" w:sz="0" w:space="0" w:color="auto"/>
        <w:bottom w:val="none" w:sz="0" w:space="0" w:color="auto"/>
        <w:right w:val="none" w:sz="0" w:space="0" w:color="auto"/>
      </w:divBdr>
    </w:div>
    <w:div w:id="839009613">
      <w:bodyDiv w:val="1"/>
      <w:marLeft w:val="0"/>
      <w:marRight w:val="0"/>
      <w:marTop w:val="0"/>
      <w:marBottom w:val="0"/>
      <w:divBdr>
        <w:top w:val="none" w:sz="0" w:space="0" w:color="auto"/>
        <w:left w:val="none" w:sz="0" w:space="0" w:color="auto"/>
        <w:bottom w:val="none" w:sz="0" w:space="0" w:color="auto"/>
        <w:right w:val="none" w:sz="0" w:space="0" w:color="auto"/>
      </w:divBdr>
    </w:div>
    <w:div w:id="850727313">
      <w:bodyDiv w:val="1"/>
      <w:marLeft w:val="0"/>
      <w:marRight w:val="0"/>
      <w:marTop w:val="0"/>
      <w:marBottom w:val="0"/>
      <w:divBdr>
        <w:top w:val="none" w:sz="0" w:space="0" w:color="auto"/>
        <w:left w:val="none" w:sz="0" w:space="0" w:color="auto"/>
        <w:bottom w:val="none" w:sz="0" w:space="0" w:color="auto"/>
        <w:right w:val="none" w:sz="0" w:space="0" w:color="auto"/>
      </w:divBdr>
      <w:divsChild>
        <w:div w:id="2035033354">
          <w:marLeft w:val="0"/>
          <w:marRight w:val="0"/>
          <w:marTop w:val="0"/>
          <w:marBottom w:val="0"/>
          <w:divBdr>
            <w:top w:val="none" w:sz="0" w:space="0" w:color="auto"/>
            <w:left w:val="none" w:sz="0" w:space="0" w:color="auto"/>
            <w:bottom w:val="none" w:sz="0" w:space="0" w:color="auto"/>
            <w:right w:val="none" w:sz="0" w:space="0" w:color="auto"/>
          </w:divBdr>
        </w:div>
        <w:div w:id="75591087">
          <w:marLeft w:val="0"/>
          <w:marRight w:val="0"/>
          <w:marTop w:val="0"/>
          <w:marBottom w:val="0"/>
          <w:divBdr>
            <w:top w:val="none" w:sz="0" w:space="0" w:color="auto"/>
            <w:left w:val="none" w:sz="0" w:space="0" w:color="auto"/>
            <w:bottom w:val="none" w:sz="0" w:space="0" w:color="auto"/>
            <w:right w:val="none" w:sz="0" w:space="0" w:color="auto"/>
          </w:divBdr>
        </w:div>
        <w:div w:id="1873103813">
          <w:marLeft w:val="0"/>
          <w:marRight w:val="0"/>
          <w:marTop w:val="0"/>
          <w:marBottom w:val="0"/>
          <w:divBdr>
            <w:top w:val="none" w:sz="0" w:space="0" w:color="auto"/>
            <w:left w:val="none" w:sz="0" w:space="0" w:color="auto"/>
            <w:bottom w:val="none" w:sz="0" w:space="0" w:color="auto"/>
            <w:right w:val="none" w:sz="0" w:space="0" w:color="auto"/>
          </w:divBdr>
        </w:div>
        <w:div w:id="1548758810">
          <w:marLeft w:val="0"/>
          <w:marRight w:val="0"/>
          <w:marTop w:val="0"/>
          <w:marBottom w:val="0"/>
          <w:divBdr>
            <w:top w:val="none" w:sz="0" w:space="0" w:color="auto"/>
            <w:left w:val="none" w:sz="0" w:space="0" w:color="auto"/>
            <w:bottom w:val="none" w:sz="0" w:space="0" w:color="auto"/>
            <w:right w:val="none" w:sz="0" w:space="0" w:color="auto"/>
          </w:divBdr>
        </w:div>
        <w:div w:id="404840429">
          <w:marLeft w:val="0"/>
          <w:marRight w:val="0"/>
          <w:marTop w:val="0"/>
          <w:marBottom w:val="0"/>
          <w:divBdr>
            <w:top w:val="none" w:sz="0" w:space="0" w:color="auto"/>
            <w:left w:val="none" w:sz="0" w:space="0" w:color="auto"/>
            <w:bottom w:val="none" w:sz="0" w:space="0" w:color="auto"/>
            <w:right w:val="none" w:sz="0" w:space="0" w:color="auto"/>
          </w:divBdr>
        </w:div>
        <w:div w:id="812791369">
          <w:marLeft w:val="0"/>
          <w:marRight w:val="0"/>
          <w:marTop w:val="0"/>
          <w:marBottom w:val="0"/>
          <w:divBdr>
            <w:top w:val="none" w:sz="0" w:space="0" w:color="auto"/>
            <w:left w:val="none" w:sz="0" w:space="0" w:color="auto"/>
            <w:bottom w:val="none" w:sz="0" w:space="0" w:color="auto"/>
            <w:right w:val="none" w:sz="0" w:space="0" w:color="auto"/>
          </w:divBdr>
        </w:div>
      </w:divsChild>
    </w:div>
    <w:div w:id="858662833">
      <w:bodyDiv w:val="1"/>
      <w:marLeft w:val="0"/>
      <w:marRight w:val="0"/>
      <w:marTop w:val="0"/>
      <w:marBottom w:val="0"/>
      <w:divBdr>
        <w:top w:val="none" w:sz="0" w:space="0" w:color="auto"/>
        <w:left w:val="none" w:sz="0" w:space="0" w:color="auto"/>
        <w:bottom w:val="none" w:sz="0" w:space="0" w:color="auto"/>
        <w:right w:val="none" w:sz="0" w:space="0" w:color="auto"/>
      </w:divBdr>
    </w:div>
    <w:div w:id="895429540">
      <w:bodyDiv w:val="1"/>
      <w:marLeft w:val="0"/>
      <w:marRight w:val="0"/>
      <w:marTop w:val="0"/>
      <w:marBottom w:val="0"/>
      <w:divBdr>
        <w:top w:val="none" w:sz="0" w:space="0" w:color="auto"/>
        <w:left w:val="none" w:sz="0" w:space="0" w:color="auto"/>
        <w:bottom w:val="none" w:sz="0" w:space="0" w:color="auto"/>
        <w:right w:val="none" w:sz="0" w:space="0" w:color="auto"/>
      </w:divBdr>
    </w:div>
    <w:div w:id="905727499">
      <w:bodyDiv w:val="1"/>
      <w:marLeft w:val="0"/>
      <w:marRight w:val="0"/>
      <w:marTop w:val="0"/>
      <w:marBottom w:val="0"/>
      <w:divBdr>
        <w:top w:val="none" w:sz="0" w:space="0" w:color="auto"/>
        <w:left w:val="none" w:sz="0" w:space="0" w:color="auto"/>
        <w:bottom w:val="none" w:sz="0" w:space="0" w:color="auto"/>
        <w:right w:val="none" w:sz="0" w:space="0" w:color="auto"/>
      </w:divBdr>
    </w:div>
    <w:div w:id="931738206">
      <w:bodyDiv w:val="1"/>
      <w:marLeft w:val="0"/>
      <w:marRight w:val="0"/>
      <w:marTop w:val="0"/>
      <w:marBottom w:val="0"/>
      <w:divBdr>
        <w:top w:val="none" w:sz="0" w:space="0" w:color="auto"/>
        <w:left w:val="none" w:sz="0" w:space="0" w:color="auto"/>
        <w:bottom w:val="none" w:sz="0" w:space="0" w:color="auto"/>
        <w:right w:val="none" w:sz="0" w:space="0" w:color="auto"/>
      </w:divBdr>
    </w:div>
    <w:div w:id="955451215">
      <w:bodyDiv w:val="1"/>
      <w:marLeft w:val="0"/>
      <w:marRight w:val="0"/>
      <w:marTop w:val="0"/>
      <w:marBottom w:val="0"/>
      <w:divBdr>
        <w:top w:val="none" w:sz="0" w:space="0" w:color="auto"/>
        <w:left w:val="none" w:sz="0" w:space="0" w:color="auto"/>
        <w:bottom w:val="none" w:sz="0" w:space="0" w:color="auto"/>
        <w:right w:val="none" w:sz="0" w:space="0" w:color="auto"/>
      </w:divBdr>
    </w:div>
    <w:div w:id="975335232">
      <w:bodyDiv w:val="1"/>
      <w:marLeft w:val="0"/>
      <w:marRight w:val="0"/>
      <w:marTop w:val="0"/>
      <w:marBottom w:val="0"/>
      <w:divBdr>
        <w:top w:val="none" w:sz="0" w:space="0" w:color="auto"/>
        <w:left w:val="none" w:sz="0" w:space="0" w:color="auto"/>
        <w:bottom w:val="none" w:sz="0" w:space="0" w:color="auto"/>
        <w:right w:val="none" w:sz="0" w:space="0" w:color="auto"/>
      </w:divBdr>
    </w:div>
    <w:div w:id="980383241">
      <w:bodyDiv w:val="1"/>
      <w:marLeft w:val="0"/>
      <w:marRight w:val="0"/>
      <w:marTop w:val="0"/>
      <w:marBottom w:val="0"/>
      <w:divBdr>
        <w:top w:val="none" w:sz="0" w:space="0" w:color="auto"/>
        <w:left w:val="none" w:sz="0" w:space="0" w:color="auto"/>
        <w:bottom w:val="none" w:sz="0" w:space="0" w:color="auto"/>
        <w:right w:val="none" w:sz="0" w:space="0" w:color="auto"/>
      </w:divBdr>
    </w:div>
    <w:div w:id="1001590024">
      <w:bodyDiv w:val="1"/>
      <w:marLeft w:val="0"/>
      <w:marRight w:val="0"/>
      <w:marTop w:val="0"/>
      <w:marBottom w:val="0"/>
      <w:divBdr>
        <w:top w:val="none" w:sz="0" w:space="0" w:color="auto"/>
        <w:left w:val="none" w:sz="0" w:space="0" w:color="auto"/>
        <w:bottom w:val="none" w:sz="0" w:space="0" w:color="auto"/>
        <w:right w:val="none" w:sz="0" w:space="0" w:color="auto"/>
      </w:divBdr>
    </w:div>
    <w:div w:id="1032461878">
      <w:bodyDiv w:val="1"/>
      <w:marLeft w:val="0"/>
      <w:marRight w:val="0"/>
      <w:marTop w:val="0"/>
      <w:marBottom w:val="0"/>
      <w:divBdr>
        <w:top w:val="none" w:sz="0" w:space="0" w:color="auto"/>
        <w:left w:val="none" w:sz="0" w:space="0" w:color="auto"/>
        <w:bottom w:val="none" w:sz="0" w:space="0" w:color="auto"/>
        <w:right w:val="none" w:sz="0" w:space="0" w:color="auto"/>
      </w:divBdr>
    </w:div>
    <w:div w:id="1039428327">
      <w:bodyDiv w:val="1"/>
      <w:marLeft w:val="0"/>
      <w:marRight w:val="0"/>
      <w:marTop w:val="0"/>
      <w:marBottom w:val="0"/>
      <w:divBdr>
        <w:top w:val="none" w:sz="0" w:space="0" w:color="auto"/>
        <w:left w:val="none" w:sz="0" w:space="0" w:color="auto"/>
        <w:bottom w:val="none" w:sz="0" w:space="0" w:color="auto"/>
        <w:right w:val="none" w:sz="0" w:space="0" w:color="auto"/>
      </w:divBdr>
      <w:divsChild>
        <w:div w:id="1758863093">
          <w:marLeft w:val="0"/>
          <w:marRight w:val="0"/>
          <w:marTop w:val="0"/>
          <w:marBottom w:val="0"/>
          <w:divBdr>
            <w:top w:val="none" w:sz="0" w:space="0" w:color="auto"/>
            <w:left w:val="none" w:sz="0" w:space="0" w:color="auto"/>
            <w:bottom w:val="none" w:sz="0" w:space="0" w:color="auto"/>
            <w:right w:val="none" w:sz="0" w:space="0" w:color="auto"/>
          </w:divBdr>
          <w:divsChild>
            <w:div w:id="1893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90789">
      <w:bodyDiv w:val="1"/>
      <w:marLeft w:val="0"/>
      <w:marRight w:val="0"/>
      <w:marTop w:val="0"/>
      <w:marBottom w:val="0"/>
      <w:divBdr>
        <w:top w:val="none" w:sz="0" w:space="0" w:color="auto"/>
        <w:left w:val="none" w:sz="0" w:space="0" w:color="auto"/>
        <w:bottom w:val="none" w:sz="0" w:space="0" w:color="auto"/>
        <w:right w:val="none" w:sz="0" w:space="0" w:color="auto"/>
      </w:divBdr>
    </w:div>
    <w:div w:id="1054740330">
      <w:bodyDiv w:val="1"/>
      <w:marLeft w:val="0"/>
      <w:marRight w:val="0"/>
      <w:marTop w:val="0"/>
      <w:marBottom w:val="0"/>
      <w:divBdr>
        <w:top w:val="none" w:sz="0" w:space="0" w:color="auto"/>
        <w:left w:val="none" w:sz="0" w:space="0" w:color="auto"/>
        <w:bottom w:val="none" w:sz="0" w:space="0" w:color="auto"/>
        <w:right w:val="none" w:sz="0" w:space="0" w:color="auto"/>
      </w:divBdr>
    </w:div>
    <w:div w:id="1062798491">
      <w:bodyDiv w:val="1"/>
      <w:marLeft w:val="0"/>
      <w:marRight w:val="0"/>
      <w:marTop w:val="0"/>
      <w:marBottom w:val="0"/>
      <w:divBdr>
        <w:top w:val="none" w:sz="0" w:space="0" w:color="auto"/>
        <w:left w:val="none" w:sz="0" w:space="0" w:color="auto"/>
        <w:bottom w:val="none" w:sz="0" w:space="0" w:color="auto"/>
        <w:right w:val="none" w:sz="0" w:space="0" w:color="auto"/>
      </w:divBdr>
    </w:div>
    <w:div w:id="1088036324">
      <w:bodyDiv w:val="1"/>
      <w:marLeft w:val="0"/>
      <w:marRight w:val="0"/>
      <w:marTop w:val="0"/>
      <w:marBottom w:val="0"/>
      <w:divBdr>
        <w:top w:val="none" w:sz="0" w:space="0" w:color="auto"/>
        <w:left w:val="none" w:sz="0" w:space="0" w:color="auto"/>
        <w:bottom w:val="none" w:sz="0" w:space="0" w:color="auto"/>
        <w:right w:val="none" w:sz="0" w:space="0" w:color="auto"/>
      </w:divBdr>
    </w:div>
    <w:div w:id="1118915970">
      <w:bodyDiv w:val="1"/>
      <w:marLeft w:val="0"/>
      <w:marRight w:val="0"/>
      <w:marTop w:val="0"/>
      <w:marBottom w:val="0"/>
      <w:divBdr>
        <w:top w:val="none" w:sz="0" w:space="0" w:color="auto"/>
        <w:left w:val="none" w:sz="0" w:space="0" w:color="auto"/>
        <w:bottom w:val="none" w:sz="0" w:space="0" w:color="auto"/>
        <w:right w:val="none" w:sz="0" w:space="0" w:color="auto"/>
      </w:divBdr>
    </w:div>
    <w:div w:id="1124271064">
      <w:bodyDiv w:val="1"/>
      <w:marLeft w:val="0"/>
      <w:marRight w:val="0"/>
      <w:marTop w:val="0"/>
      <w:marBottom w:val="0"/>
      <w:divBdr>
        <w:top w:val="none" w:sz="0" w:space="0" w:color="auto"/>
        <w:left w:val="none" w:sz="0" w:space="0" w:color="auto"/>
        <w:bottom w:val="none" w:sz="0" w:space="0" w:color="auto"/>
        <w:right w:val="none" w:sz="0" w:space="0" w:color="auto"/>
      </w:divBdr>
      <w:divsChild>
        <w:div w:id="477957029">
          <w:marLeft w:val="0"/>
          <w:marRight w:val="0"/>
          <w:marTop w:val="0"/>
          <w:marBottom w:val="0"/>
          <w:divBdr>
            <w:top w:val="none" w:sz="0" w:space="0" w:color="auto"/>
            <w:left w:val="none" w:sz="0" w:space="0" w:color="auto"/>
            <w:bottom w:val="none" w:sz="0" w:space="0" w:color="auto"/>
            <w:right w:val="none" w:sz="0" w:space="0" w:color="auto"/>
          </w:divBdr>
        </w:div>
        <w:div w:id="1045372674">
          <w:marLeft w:val="0"/>
          <w:marRight w:val="0"/>
          <w:marTop w:val="0"/>
          <w:marBottom w:val="0"/>
          <w:divBdr>
            <w:top w:val="none" w:sz="0" w:space="0" w:color="auto"/>
            <w:left w:val="none" w:sz="0" w:space="0" w:color="auto"/>
            <w:bottom w:val="none" w:sz="0" w:space="0" w:color="auto"/>
            <w:right w:val="none" w:sz="0" w:space="0" w:color="auto"/>
          </w:divBdr>
        </w:div>
        <w:div w:id="538516063">
          <w:marLeft w:val="0"/>
          <w:marRight w:val="0"/>
          <w:marTop w:val="0"/>
          <w:marBottom w:val="0"/>
          <w:divBdr>
            <w:top w:val="none" w:sz="0" w:space="0" w:color="auto"/>
            <w:left w:val="none" w:sz="0" w:space="0" w:color="auto"/>
            <w:bottom w:val="none" w:sz="0" w:space="0" w:color="auto"/>
            <w:right w:val="none" w:sz="0" w:space="0" w:color="auto"/>
          </w:divBdr>
        </w:div>
        <w:div w:id="1014460067">
          <w:marLeft w:val="0"/>
          <w:marRight w:val="0"/>
          <w:marTop w:val="0"/>
          <w:marBottom w:val="0"/>
          <w:divBdr>
            <w:top w:val="none" w:sz="0" w:space="0" w:color="auto"/>
            <w:left w:val="none" w:sz="0" w:space="0" w:color="auto"/>
            <w:bottom w:val="none" w:sz="0" w:space="0" w:color="auto"/>
            <w:right w:val="none" w:sz="0" w:space="0" w:color="auto"/>
          </w:divBdr>
        </w:div>
        <w:div w:id="2108456371">
          <w:marLeft w:val="0"/>
          <w:marRight w:val="0"/>
          <w:marTop w:val="0"/>
          <w:marBottom w:val="0"/>
          <w:divBdr>
            <w:top w:val="none" w:sz="0" w:space="0" w:color="auto"/>
            <w:left w:val="none" w:sz="0" w:space="0" w:color="auto"/>
            <w:bottom w:val="none" w:sz="0" w:space="0" w:color="auto"/>
            <w:right w:val="none" w:sz="0" w:space="0" w:color="auto"/>
          </w:divBdr>
        </w:div>
        <w:div w:id="1967851025">
          <w:marLeft w:val="0"/>
          <w:marRight w:val="0"/>
          <w:marTop w:val="0"/>
          <w:marBottom w:val="0"/>
          <w:divBdr>
            <w:top w:val="none" w:sz="0" w:space="0" w:color="auto"/>
            <w:left w:val="none" w:sz="0" w:space="0" w:color="auto"/>
            <w:bottom w:val="none" w:sz="0" w:space="0" w:color="auto"/>
            <w:right w:val="none" w:sz="0" w:space="0" w:color="auto"/>
          </w:divBdr>
        </w:div>
      </w:divsChild>
    </w:div>
    <w:div w:id="1124932478">
      <w:bodyDiv w:val="1"/>
      <w:marLeft w:val="0"/>
      <w:marRight w:val="0"/>
      <w:marTop w:val="0"/>
      <w:marBottom w:val="0"/>
      <w:divBdr>
        <w:top w:val="none" w:sz="0" w:space="0" w:color="auto"/>
        <w:left w:val="none" w:sz="0" w:space="0" w:color="auto"/>
        <w:bottom w:val="none" w:sz="0" w:space="0" w:color="auto"/>
        <w:right w:val="none" w:sz="0" w:space="0" w:color="auto"/>
      </w:divBdr>
    </w:div>
    <w:div w:id="1162745596">
      <w:bodyDiv w:val="1"/>
      <w:marLeft w:val="0"/>
      <w:marRight w:val="0"/>
      <w:marTop w:val="0"/>
      <w:marBottom w:val="0"/>
      <w:divBdr>
        <w:top w:val="none" w:sz="0" w:space="0" w:color="auto"/>
        <w:left w:val="none" w:sz="0" w:space="0" w:color="auto"/>
        <w:bottom w:val="none" w:sz="0" w:space="0" w:color="auto"/>
        <w:right w:val="none" w:sz="0" w:space="0" w:color="auto"/>
      </w:divBdr>
    </w:div>
    <w:div w:id="1183741432">
      <w:bodyDiv w:val="1"/>
      <w:marLeft w:val="0"/>
      <w:marRight w:val="0"/>
      <w:marTop w:val="0"/>
      <w:marBottom w:val="0"/>
      <w:divBdr>
        <w:top w:val="none" w:sz="0" w:space="0" w:color="auto"/>
        <w:left w:val="none" w:sz="0" w:space="0" w:color="auto"/>
        <w:bottom w:val="none" w:sz="0" w:space="0" w:color="auto"/>
        <w:right w:val="none" w:sz="0" w:space="0" w:color="auto"/>
      </w:divBdr>
    </w:div>
    <w:div w:id="1184589656">
      <w:bodyDiv w:val="1"/>
      <w:marLeft w:val="0"/>
      <w:marRight w:val="0"/>
      <w:marTop w:val="0"/>
      <w:marBottom w:val="0"/>
      <w:divBdr>
        <w:top w:val="none" w:sz="0" w:space="0" w:color="auto"/>
        <w:left w:val="none" w:sz="0" w:space="0" w:color="auto"/>
        <w:bottom w:val="none" w:sz="0" w:space="0" w:color="auto"/>
        <w:right w:val="none" w:sz="0" w:space="0" w:color="auto"/>
      </w:divBdr>
    </w:div>
    <w:div w:id="1240211820">
      <w:bodyDiv w:val="1"/>
      <w:marLeft w:val="0"/>
      <w:marRight w:val="0"/>
      <w:marTop w:val="0"/>
      <w:marBottom w:val="0"/>
      <w:divBdr>
        <w:top w:val="none" w:sz="0" w:space="0" w:color="auto"/>
        <w:left w:val="none" w:sz="0" w:space="0" w:color="auto"/>
        <w:bottom w:val="none" w:sz="0" w:space="0" w:color="auto"/>
        <w:right w:val="none" w:sz="0" w:space="0" w:color="auto"/>
      </w:divBdr>
    </w:div>
    <w:div w:id="1254361360">
      <w:bodyDiv w:val="1"/>
      <w:marLeft w:val="0"/>
      <w:marRight w:val="0"/>
      <w:marTop w:val="0"/>
      <w:marBottom w:val="0"/>
      <w:divBdr>
        <w:top w:val="none" w:sz="0" w:space="0" w:color="auto"/>
        <w:left w:val="none" w:sz="0" w:space="0" w:color="auto"/>
        <w:bottom w:val="none" w:sz="0" w:space="0" w:color="auto"/>
        <w:right w:val="none" w:sz="0" w:space="0" w:color="auto"/>
      </w:divBdr>
    </w:div>
    <w:div w:id="1255095590">
      <w:bodyDiv w:val="1"/>
      <w:marLeft w:val="0"/>
      <w:marRight w:val="0"/>
      <w:marTop w:val="0"/>
      <w:marBottom w:val="0"/>
      <w:divBdr>
        <w:top w:val="none" w:sz="0" w:space="0" w:color="auto"/>
        <w:left w:val="none" w:sz="0" w:space="0" w:color="auto"/>
        <w:bottom w:val="none" w:sz="0" w:space="0" w:color="auto"/>
        <w:right w:val="none" w:sz="0" w:space="0" w:color="auto"/>
      </w:divBdr>
      <w:divsChild>
        <w:div w:id="426925535">
          <w:marLeft w:val="0"/>
          <w:marRight w:val="0"/>
          <w:marTop w:val="0"/>
          <w:marBottom w:val="0"/>
          <w:divBdr>
            <w:top w:val="none" w:sz="0" w:space="0" w:color="auto"/>
            <w:left w:val="none" w:sz="0" w:space="0" w:color="auto"/>
            <w:bottom w:val="none" w:sz="0" w:space="0" w:color="auto"/>
            <w:right w:val="none" w:sz="0" w:space="0" w:color="auto"/>
          </w:divBdr>
        </w:div>
      </w:divsChild>
    </w:div>
    <w:div w:id="1264413360">
      <w:bodyDiv w:val="1"/>
      <w:marLeft w:val="0"/>
      <w:marRight w:val="0"/>
      <w:marTop w:val="0"/>
      <w:marBottom w:val="0"/>
      <w:divBdr>
        <w:top w:val="none" w:sz="0" w:space="0" w:color="auto"/>
        <w:left w:val="none" w:sz="0" w:space="0" w:color="auto"/>
        <w:bottom w:val="none" w:sz="0" w:space="0" w:color="auto"/>
        <w:right w:val="none" w:sz="0" w:space="0" w:color="auto"/>
      </w:divBdr>
    </w:div>
    <w:div w:id="1275986066">
      <w:bodyDiv w:val="1"/>
      <w:marLeft w:val="0"/>
      <w:marRight w:val="0"/>
      <w:marTop w:val="0"/>
      <w:marBottom w:val="0"/>
      <w:divBdr>
        <w:top w:val="none" w:sz="0" w:space="0" w:color="auto"/>
        <w:left w:val="none" w:sz="0" w:space="0" w:color="auto"/>
        <w:bottom w:val="none" w:sz="0" w:space="0" w:color="auto"/>
        <w:right w:val="none" w:sz="0" w:space="0" w:color="auto"/>
      </w:divBdr>
    </w:div>
    <w:div w:id="1333990162">
      <w:bodyDiv w:val="1"/>
      <w:marLeft w:val="0"/>
      <w:marRight w:val="0"/>
      <w:marTop w:val="0"/>
      <w:marBottom w:val="0"/>
      <w:divBdr>
        <w:top w:val="none" w:sz="0" w:space="0" w:color="auto"/>
        <w:left w:val="none" w:sz="0" w:space="0" w:color="auto"/>
        <w:bottom w:val="none" w:sz="0" w:space="0" w:color="auto"/>
        <w:right w:val="none" w:sz="0" w:space="0" w:color="auto"/>
      </w:divBdr>
    </w:div>
    <w:div w:id="1357199254">
      <w:bodyDiv w:val="1"/>
      <w:marLeft w:val="0"/>
      <w:marRight w:val="0"/>
      <w:marTop w:val="0"/>
      <w:marBottom w:val="0"/>
      <w:divBdr>
        <w:top w:val="none" w:sz="0" w:space="0" w:color="auto"/>
        <w:left w:val="none" w:sz="0" w:space="0" w:color="auto"/>
        <w:bottom w:val="none" w:sz="0" w:space="0" w:color="auto"/>
        <w:right w:val="none" w:sz="0" w:space="0" w:color="auto"/>
      </w:divBdr>
    </w:div>
    <w:div w:id="1375619976">
      <w:bodyDiv w:val="1"/>
      <w:marLeft w:val="0"/>
      <w:marRight w:val="0"/>
      <w:marTop w:val="0"/>
      <w:marBottom w:val="0"/>
      <w:divBdr>
        <w:top w:val="none" w:sz="0" w:space="0" w:color="auto"/>
        <w:left w:val="none" w:sz="0" w:space="0" w:color="auto"/>
        <w:bottom w:val="none" w:sz="0" w:space="0" w:color="auto"/>
        <w:right w:val="none" w:sz="0" w:space="0" w:color="auto"/>
      </w:divBdr>
    </w:div>
    <w:div w:id="1376353292">
      <w:bodyDiv w:val="1"/>
      <w:marLeft w:val="0"/>
      <w:marRight w:val="0"/>
      <w:marTop w:val="0"/>
      <w:marBottom w:val="0"/>
      <w:divBdr>
        <w:top w:val="none" w:sz="0" w:space="0" w:color="auto"/>
        <w:left w:val="none" w:sz="0" w:space="0" w:color="auto"/>
        <w:bottom w:val="none" w:sz="0" w:space="0" w:color="auto"/>
        <w:right w:val="none" w:sz="0" w:space="0" w:color="auto"/>
      </w:divBdr>
    </w:div>
    <w:div w:id="1419666954">
      <w:bodyDiv w:val="1"/>
      <w:marLeft w:val="0"/>
      <w:marRight w:val="0"/>
      <w:marTop w:val="0"/>
      <w:marBottom w:val="0"/>
      <w:divBdr>
        <w:top w:val="none" w:sz="0" w:space="0" w:color="auto"/>
        <w:left w:val="none" w:sz="0" w:space="0" w:color="auto"/>
        <w:bottom w:val="none" w:sz="0" w:space="0" w:color="auto"/>
        <w:right w:val="none" w:sz="0" w:space="0" w:color="auto"/>
      </w:divBdr>
    </w:div>
    <w:div w:id="1439445684">
      <w:bodyDiv w:val="1"/>
      <w:marLeft w:val="0"/>
      <w:marRight w:val="0"/>
      <w:marTop w:val="0"/>
      <w:marBottom w:val="0"/>
      <w:divBdr>
        <w:top w:val="none" w:sz="0" w:space="0" w:color="auto"/>
        <w:left w:val="none" w:sz="0" w:space="0" w:color="auto"/>
        <w:bottom w:val="none" w:sz="0" w:space="0" w:color="auto"/>
        <w:right w:val="none" w:sz="0" w:space="0" w:color="auto"/>
      </w:divBdr>
    </w:div>
    <w:div w:id="1471094049">
      <w:bodyDiv w:val="1"/>
      <w:marLeft w:val="0"/>
      <w:marRight w:val="0"/>
      <w:marTop w:val="0"/>
      <w:marBottom w:val="0"/>
      <w:divBdr>
        <w:top w:val="none" w:sz="0" w:space="0" w:color="auto"/>
        <w:left w:val="none" w:sz="0" w:space="0" w:color="auto"/>
        <w:bottom w:val="none" w:sz="0" w:space="0" w:color="auto"/>
        <w:right w:val="none" w:sz="0" w:space="0" w:color="auto"/>
      </w:divBdr>
    </w:div>
    <w:div w:id="1471367202">
      <w:bodyDiv w:val="1"/>
      <w:marLeft w:val="0"/>
      <w:marRight w:val="0"/>
      <w:marTop w:val="0"/>
      <w:marBottom w:val="0"/>
      <w:divBdr>
        <w:top w:val="none" w:sz="0" w:space="0" w:color="auto"/>
        <w:left w:val="none" w:sz="0" w:space="0" w:color="auto"/>
        <w:bottom w:val="none" w:sz="0" w:space="0" w:color="auto"/>
        <w:right w:val="none" w:sz="0" w:space="0" w:color="auto"/>
      </w:divBdr>
      <w:divsChild>
        <w:div w:id="2050453456">
          <w:marLeft w:val="0"/>
          <w:marRight w:val="0"/>
          <w:marTop w:val="0"/>
          <w:marBottom w:val="0"/>
          <w:divBdr>
            <w:top w:val="none" w:sz="0" w:space="0" w:color="auto"/>
            <w:left w:val="none" w:sz="0" w:space="0" w:color="auto"/>
            <w:bottom w:val="none" w:sz="0" w:space="0" w:color="auto"/>
            <w:right w:val="none" w:sz="0" w:space="0" w:color="auto"/>
          </w:divBdr>
        </w:div>
        <w:div w:id="656106080">
          <w:marLeft w:val="0"/>
          <w:marRight w:val="0"/>
          <w:marTop w:val="0"/>
          <w:marBottom w:val="0"/>
          <w:divBdr>
            <w:top w:val="none" w:sz="0" w:space="0" w:color="auto"/>
            <w:left w:val="none" w:sz="0" w:space="0" w:color="auto"/>
            <w:bottom w:val="none" w:sz="0" w:space="0" w:color="auto"/>
            <w:right w:val="none" w:sz="0" w:space="0" w:color="auto"/>
          </w:divBdr>
        </w:div>
        <w:div w:id="743916689">
          <w:marLeft w:val="0"/>
          <w:marRight w:val="0"/>
          <w:marTop w:val="0"/>
          <w:marBottom w:val="0"/>
          <w:divBdr>
            <w:top w:val="none" w:sz="0" w:space="0" w:color="auto"/>
            <w:left w:val="none" w:sz="0" w:space="0" w:color="auto"/>
            <w:bottom w:val="none" w:sz="0" w:space="0" w:color="auto"/>
            <w:right w:val="none" w:sz="0" w:space="0" w:color="auto"/>
          </w:divBdr>
        </w:div>
        <w:div w:id="369571886">
          <w:marLeft w:val="0"/>
          <w:marRight w:val="0"/>
          <w:marTop w:val="0"/>
          <w:marBottom w:val="0"/>
          <w:divBdr>
            <w:top w:val="none" w:sz="0" w:space="0" w:color="auto"/>
            <w:left w:val="none" w:sz="0" w:space="0" w:color="auto"/>
            <w:bottom w:val="none" w:sz="0" w:space="0" w:color="auto"/>
            <w:right w:val="none" w:sz="0" w:space="0" w:color="auto"/>
          </w:divBdr>
        </w:div>
        <w:div w:id="1306620667">
          <w:marLeft w:val="0"/>
          <w:marRight w:val="0"/>
          <w:marTop w:val="0"/>
          <w:marBottom w:val="0"/>
          <w:divBdr>
            <w:top w:val="none" w:sz="0" w:space="0" w:color="auto"/>
            <w:left w:val="none" w:sz="0" w:space="0" w:color="auto"/>
            <w:bottom w:val="none" w:sz="0" w:space="0" w:color="auto"/>
            <w:right w:val="none" w:sz="0" w:space="0" w:color="auto"/>
          </w:divBdr>
        </w:div>
        <w:div w:id="891426066">
          <w:marLeft w:val="0"/>
          <w:marRight w:val="0"/>
          <w:marTop w:val="0"/>
          <w:marBottom w:val="0"/>
          <w:divBdr>
            <w:top w:val="none" w:sz="0" w:space="0" w:color="auto"/>
            <w:left w:val="none" w:sz="0" w:space="0" w:color="auto"/>
            <w:bottom w:val="none" w:sz="0" w:space="0" w:color="auto"/>
            <w:right w:val="none" w:sz="0" w:space="0" w:color="auto"/>
          </w:divBdr>
        </w:div>
      </w:divsChild>
    </w:div>
    <w:div w:id="1487864210">
      <w:bodyDiv w:val="1"/>
      <w:marLeft w:val="0"/>
      <w:marRight w:val="0"/>
      <w:marTop w:val="0"/>
      <w:marBottom w:val="0"/>
      <w:divBdr>
        <w:top w:val="none" w:sz="0" w:space="0" w:color="auto"/>
        <w:left w:val="none" w:sz="0" w:space="0" w:color="auto"/>
        <w:bottom w:val="none" w:sz="0" w:space="0" w:color="auto"/>
        <w:right w:val="none" w:sz="0" w:space="0" w:color="auto"/>
      </w:divBdr>
    </w:div>
    <w:div w:id="1488934893">
      <w:bodyDiv w:val="1"/>
      <w:marLeft w:val="0"/>
      <w:marRight w:val="0"/>
      <w:marTop w:val="0"/>
      <w:marBottom w:val="0"/>
      <w:divBdr>
        <w:top w:val="none" w:sz="0" w:space="0" w:color="auto"/>
        <w:left w:val="none" w:sz="0" w:space="0" w:color="auto"/>
        <w:bottom w:val="none" w:sz="0" w:space="0" w:color="auto"/>
        <w:right w:val="none" w:sz="0" w:space="0" w:color="auto"/>
      </w:divBdr>
    </w:div>
    <w:div w:id="1508406431">
      <w:bodyDiv w:val="1"/>
      <w:marLeft w:val="0"/>
      <w:marRight w:val="0"/>
      <w:marTop w:val="0"/>
      <w:marBottom w:val="0"/>
      <w:divBdr>
        <w:top w:val="none" w:sz="0" w:space="0" w:color="auto"/>
        <w:left w:val="none" w:sz="0" w:space="0" w:color="auto"/>
        <w:bottom w:val="none" w:sz="0" w:space="0" w:color="auto"/>
        <w:right w:val="none" w:sz="0" w:space="0" w:color="auto"/>
      </w:divBdr>
    </w:div>
    <w:div w:id="1512254778">
      <w:bodyDiv w:val="1"/>
      <w:marLeft w:val="0"/>
      <w:marRight w:val="0"/>
      <w:marTop w:val="0"/>
      <w:marBottom w:val="0"/>
      <w:divBdr>
        <w:top w:val="none" w:sz="0" w:space="0" w:color="auto"/>
        <w:left w:val="none" w:sz="0" w:space="0" w:color="auto"/>
        <w:bottom w:val="none" w:sz="0" w:space="0" w:color="auto"/>
        <w:right w:val="none" w:sz="0" w:space="0" w:color="auto"/>
      </w:divBdr>
    </w:div>
    <w:div w:id="1526141347">
      <w:bodyDiv w:val="1"/>
      <w:marLeft w:val="0"/>
      <w:marRight w:val="0"/>
      <w:marTop w:val="0"/>
      <w:marBottom w:val="0"/>
      <w:divBdr>
        <w:top w:val="none" w:sz="0" w:space="0" w:color="auto"/>
        <w:left w:val="none" w:sz="0" w:space="0" w:color="auto"/>
        <w:bottom w:val="none" w:sz="0" w:space="0" w:color="auto"/>
        <w:right w:val="none" w:sz="0" w:space="0" w:color="auto"/>
      </w:divBdr>
    </w:div>
    <w:div w:id="1530072882">
      <w:bodyDiv w:val="1"/>
      <w:marLeft w:val="0"/>
      <w:marRight w:val="0"/>
      <w:marTop w:val="0"/>
      <w:marBottom w:val="0"/>
      <w:divBdr>
        <w:top w:val="none" w:sz="0" w:space="0" w:color="auto"/>
        <w:left w:val="none" w:sz="0" w:space="0" w:color="auto"/>
        <w:bottom w:val="none" w:sz="0" w:space="0" w:color="auto"/>
        <w:right w:val="none" w:sz="0" w:space="0" w:color="auto"/>
      </w:divBdr>
    </w:div>
    <w:div w:id="1554004431">
      <w:bodyDiv w:val="1"/>
      <w:marLeft w:val="0"/>
      <w:marRight w:val="0"/>
      <w:marTop w:val="0"/>
      <w:marBottom w:val="0"/>
      <w:divBdr>
        <w:top w:val="none" w:sz="0" w:space="0" w:color="auto"/>
        <w:left w:val="none" w:sz="0" w:space="0" w:color="auto"/>
        <w:bottom w:val="none" w:sz="0" w:space="0" w:color="auto"/>
        <w:right w:val="none" w:sz="0" w:space="0" w:color="auto"/>
      </w:divBdr>
    </w:div>
    <w:div w:id="1564481470">
      <w:bodyDiv w:val="1"/>
      <w:marLeft w:val="0"/>
      <w:marRight w:val="0"/>
      <w:marTop w:val="0"/>
      <w:marBottom w:val="0"/>
      <w:divBdr>
        <w:top w:val="none" w:sz="0" w:space="0" w:color="auto"/>
        <w:left w:val="none" w:sz="0" w:space="0" w:color="auto"/>
        <w:bottom w:val="none" w:sz="0" w:space="0" w:color="auto"/>
        <w:right w:val="none" w:sz="0" w:space="0" w:color="auto"/>
      </w:divBdr>
    </w:div>
    <w:div w:id="1584071735">
      <w:bodyDiv w:val="1"/>
      <w:marLeft w:val="0"/>
      <w:marRight w:val="0"/>
      <w:marTop w:val="0"/>
      <w:marBottom w:val="0"/>
      <w:divBdr>
        <w:top w:val="none" w:sz="0" w:space="0" w:color="auto"/>
        <w:left w:val="none" w:sz="0" w:space="0" w:color="auto"/>
        <w:bottom w:val="none" w:sz="0" w:space="0" w:color="auto"/>
        <w:right w:val="none" w:sz="0" w:space="0" w:color="auto"/>
      </w:divBdr>
    </w:div>
    <w:div w:id="1622303959">
      <w:bodyDiv w:val="1"/>
      <w:marLeft w:val="0"/>
      <w:marRight w:val="0"/>
      <w:marTop w:val="0"/>
      <w:marBottom w:val="0"/>
      <w:divBdr>
        <w:top w:val="none" w:sz="0" w:space="0" w:color="auto"/>
        <w:left w:val="none" w:sz="0" w:space="0" w:color="auto"/>
        <w:bottom w:val="none" w:sz="0" w:space="0" w:color="auto"/>
        <w:right w:val="none" w:sz="0" w:space="0" w:color="auto"/>
      </w:divBdr>
    </w:div>
    <w:div w:id="1628000844">
      <w:bodyDiv w:val="1"/>
      <w:marLeft w:val="0"/>
      <w:marRight w:val="0"/>
      <w:marTop w:val="0"/>
      <w:marBottom w:val="0"/>
      <w:divBdr>
        <w:top w:val="none" w:sz="0" w:space="0" w:color="auto"/>
        <w:left w:val="none" w:sz="0" w:space="0" w:color="auto"/>
        <w:bottom w:val="none" w:sz="0" w:space="0" w:color="auto"/>
        <w:right w:val="none" w:sz="0" w:space="0" w:color="auto"/>
      </w:divBdr>
    </w:div>
    <w:div w:id="1631741936">
      <w:bodyDiv w:val="1"/>
      <w:marLeft w:val="0"/>
      <w:marRight w:val="0"/>
      <w:marTop w:val="0"/>
      <w:marBottom w:val="0"/>
      <w:divBdr>
        <w:top w:val="none" w:sz="0" w:space="0" w:color="auto"/>
        <w:left w:val="none" w:sz="0" w:space="0" w:color="auto"/>
        <w:bottom w:val="none" w:sz="0" w:space="0" w:color="auto"/>
        <w:right w:val="none" w:sz="0" w:space="0" w:color="auto"/>
      </w:divBdr>
    </w:div>
    <w:div w:id="1647589889">
      <w:bodyDiv w:val="1"/>
      <w:marLeft w:val="0"/>
      <w:marRight w:val="0"/>
      <w:marTop w:val="0"/>
      <w:marBottom w:val="0"/>
      <w:divBdr>
        <w:top w:val="none" w:sz="0" w:space="0" w:color="auto"/>
        <w:left w:val="none" w:sz="0" w:space="0" w:color="auto"/>
        <w:bottom w:val="none" w:sz="0" w:space="0" w:color="auto"/>
        <w:right w:val="none" w:sz="0" w:space="0" w:color="auto"/>
      </w:divBdr>
    </w:div>
    <w:div w:id="1659921434">
      <w:bodyDiv w:val="1"/>
      <w:marLeft w:val="0"/>
      <w:marRight w:val="0"/>
      <w:marTop w:val="0"/>
      <w:marBottom w:val="0"/>
      <w:divBdr>
        <w:top w:val="none" w:sz="0" w:space="0" w:color="auto"/>
        <w:left w:val="none" w:sz="0" w:space="0" w:color="auto"/>
        <w:bottom w:val="none" w:sz="0" w:space="0" w:color="auto"/>
        <w:right w:val="none" w:sz="0" w:space="0" w:color="auto"/>
      </w:divBdr>
    </w:div>
    <w:div w:id="1696884868">
      <w:bodyDiv w:val="1"/>
      <w:marLeft w:val="0"/>
      <w:marRight w:val="0"/>
      <w:marTop w:val="0"/>
      <w:marBottom w:val="0"/>
      <w:divBdr>
        <w:top w:val="none" w:sz="0" w:space="0" w:color="auto"/>
        <w:left w:val="none" w:sz="0" w:space="0" w:color="auto"/>
        <w:bottom w:val="none" w:sz="0" w:space="0" w:color="auto"/>
        <w:right w:val="none" w:sz="0" w:space="0" w:color="auto"/>
      </w:divBdr>
    </w:div>
    <w:div w:id="1714234501">
      <w:bodyDiv w:val="1"/>
      <w:marLeft w:val="0"/>
      <w:marRight w:val="0"/>
      <w:marTop w:val="0"/>
      <w:marBottom w:val="0"/>
      <w:divBdr>
        <w:top w:val="none" w:sz="0" w:space="0" w:color="auto"/>
        <w:left w:val="none" w:sz="0" w:space="0" w:color="auto"/>
        <w:bottom w:val="none" w:sz="0" w:space="0" w:color="auto"/>
        <w:right w:val="none" w:sz="0" w:space="0" w:color="auto"/>
      </w:divBdr>
    </w:div>
    <w:div w:id="1740398472">
      <w:bodyDiv w:val="1"/>
      <w:marLeft w:val="0"/>
      <w:marRight w:val="0"/>
      <w:marTop w:val="0"/>
      <w:marBottom w:val="0"/>
      <w:divBdr>
        <w:top w:val="none" w:sz="0" w:space="0" w:color="auto"/>
        <w:left w:val="none" w:sz="0" w:space="0" w:color="auto"/>
        <w:bottom w:val="none" w:sz="0" w:space="0" w:color="auto"/>
        <w:right w:val="none" w:sz="0" w:space="0" w:color="auto"/>
      </w:divBdr>
    </w:div>
    <w:div w:id="1744185413">
      <w:bodyDiv w:val="1"/>
      <w:marLeft w:val="0"/>
      <w:marRight w:val="0"/>
      <w:marTop w:val="0"/>
      <w:marBottom w:val="0"/>
      <w:divBdr>
        <w:top w:val="none" w:sz="0" w:space="0" w:color="auto"/>
        <w:left w:val="none" w:sz="0" w:space="0" w:color="auto"/>
        <w:bottom w:val="none" w:sz="0" w:space="0" w:color="auto"/>
        <w:right w:val="none" w:sz="0" w:space="0" w:color="auto"/>
      </w:divBdr>
    </w:div>
    <w:div w:id="1752047534">
      <w:bodyDiv w:val="1"/>
      <w:marLeft w:val="0"/>
      <w:marRight w:val="0"/>
      <w:marTop w:val="0"/>
      <w:marBottom w:val="0"/>
      <w:divBdr>
        <w:top w:val="none" w:sz="0" w:space="0" w:color="auto"/>
        <w:left w:val="none" w:sz="0" w:space="0" w:color="auto"/>
        <w:bottom w:val="none" w:sz="0" w:space="0" w:color="auto"/>
        <w:right w:val="none" w:sz="0" w:space="0" w:color="auto"/>
      </w:divBdr>
    </w:div>
    <w:div w:id="1791127057">
      <w:bodyDiv w:val="1"/>
      <w:marLeft w:val="0"/>
      <w:marRight w:val="0"/>
      <w:marTop w:val="0"/>
      <w:marBottom w:val="0"/>
      <w:divBdr>
        <w:top w:val="none" w:sz="0" w:space="0" w:color="auto"/>
        <w:left w:val="none" w:sz="0" w:space="0" w:color="auto"/>
        <w:bottom w:val="none" w:sz="0" w:space="0" w:color="auto"/>
        <w:right w:val="none" w:sz="0" w:space="0" w:color="auto"/>
      </w:divBdr>
    </w:div>
    <w:div w:id="1810703501">
      <w:bodyDiv w:val="1"/>
      <w:marLeft w:val="0"/>
      <w:marRight w:val="0"/>
      <w:marTop w:val="0"/>
      <w:marBottom w:val="0"/>
      <w:divBdr>
        <w:top w:val="none" w:sz="0" w:space="0" w:color="auto"/>
        <w:left w:val="none" w:sz="0" w:space="0" w:color="auto"/>
        <w:bottom w:val="none" w:sz="0" w:space="0" w:color="auto"/>
        <w:right w:val="none" w:sz="0" w:space="0" w:color="auto"/>
      </w:divBdr>
    </w:div>
    <w:div w:id="1813326202">
      <w:bodyDiv w:val="1"/>
      <w:marLeft w:val="0"/>
      <w:marRight w:val="0"/>
      <w:marTop w:val="0"/>
      <w:marBottom w:val="0"/>
      <w:divBdr>
        <w:top w:val="none" w:sz="0" w:space="0" w:color="auto"/>
        <w:left w:val="none" w:sz="0" w:space="0" w:color="auto"/>
        <w:bottom w:val="none" w:sz="0" w:space="0" w:color="auto"/>
        <w:right w:val="none" w:sz="0" w:space="0" w:color="auto"/>
      </w:divBdr>
    </w:div>
    <w:div w:id="1825582019">
      <w:bodyDiv w:val="1"/>
      <w:marLeft w:val="0"/>
      <w:marRight w:val="0"/>
      <w:marTop w:val="0"/>
      <w:marBottom w:val="0"/>
      <w:divBdr>
        <w:top w:val="none" w:sz="0" w:space="0" w:color="auto"/>
        <w:left w:val="none" w:sz="0" w:space="0" w:color="auto"/>
        <w:bottom w:val="none" w:sz="0" w:space="0" w:color="auto"/>
        <w:right w:val="none" w:sz="0" w:space="0" w:color="auto"/>
      </w:divBdr>
      <w:divsChild>
        <w:div w:id="1512333431">
          <w:marLeft w:val="0"/>
          <w:marRight w:val="0"/>
          <w:marTop w:val="0"/>
          <w:marBottom w:val="0"/>
          <w:divBdr>
            <w:top w:val="none" w:sz="0" w:space="0" w:color="auto"/>
            <w:left w:val="none" w:sz="0" w:space="0" w:color="auto"/>
            <w:bottom w:val="none" w:sz="0" w:space="0" w:color="auto"/>
            <w:right w:val="none" w:sz="0" w:space="0" w:color="auto"/>
          </w:divBdr>
        </w:div>
      </w:divsChild>
    </w:div>
    <w:div w:id="1846243792">
      <w:bodyDiv w:val="1"/>
      <w:marLeft w:val="0"/>
      <w:marRight w:val="0"/>
      <w:marTop w:val="0"/>
      <w:marBottom w:val="0"/>
      <w:divBdr>
        <w:top w:val="none" w:sz="0" w:space="0" w:color="auto"/>
        <w:left w:val="none" w:sz="0" w:space="0" w:color="auto"/>
        <w:bottom w:val="none" w:sz="0" w:space="0" w:color="auto"/>
        <w:right w:val="none" w:sz="0" w:space="0" w:color="auto"/>
      </w:divBdr>
    </w:div>
    <w:div w:id="1885020878">
      <w:bodyDiv w:val="1"/>
      <w:marLeft w:val="0"/>
      <w:marRight w:val="0"/>
      <w:marTop w:val="0"/>
      <w:marBottom w:val="0"/>
      <w:divBdr>
        <w:top w:val="none" w:sz="0" w:space="0" w:color="auto"/>
        <w:left w:val="none" w:sz="0" w:space="0" w:color="auto"/>
        <w:bottom w:val="none" w:sz="0" w:space="0" w:color="auto"/>
        <w:right w:val="none" w:sz="0" w:space="0" w:color="auto"/>
      </w:divBdr>
    </w:div>
    <w:div w:id="1931499111">
      <w:bodyDiv w:val="1"/>
      <w:marLeft w:val="0"/>
      <w:marRight w:val="0"/>
      <w:marTop w:val="0"/>
      <w:marBottom w:val="0"/>
      <w:divBdr>
        <w:top w:val="none" w:sz="0" w:space="0" w:color="auto"/>
        <w:left w:val="none" w:sz="0" w:space="0" w:color="auto"/>
        <w:bottom w:val="none" w:sz="0" w:space="0" w:color="auto"/>
        <w:right w:val="none" w:sz="0" w:space="0" w:color="auto"/>
      </w:divBdr>
      <w:divsChild>
        <w:div w:id="1093279639">
          <w:marLeft w:val="0"/>
          <w:marRight w:val="0"/>
          <w:marTop w:val="360"/>
          <w:marBottom w:val="0"/>
          <w:divBdr>
            <w:top w:val="none" w:sz="0" w:space="0" w:color="auto"/>
            <w:left w:val="none" w:sz="0" w:space="0" w:color="auto"/>
            <w:bottom w:val="none" w:sz="0" w:space="0" w:color="auto"/>
            <w:right w:val="none" w:sz="0" w:space="0" w:color="auto"/>
          </w:divBdr>
          <w:divsChild>
            <w:div w:id="956569631">
              <w:marLeft w:val="0"/>
              <w:marRight w:val="0"/>
              <w:marTop w:val="0"/>
              <w:marBottom w:val="0"/>
              <w:divBdr>
                <w:top w:val="none" w:sz="0" w:space="0" w:color="auto"/>
                <w:left w:val="none" w:sz="0" w:space="0" w:color="auto"/>
                <w:bottom w:val="none" w:sz="0" w:space="0" w:color="auto"/>
                <w:right w:val="none" w:sz="0" w:space="0" w:color="auto"/>
              </w:divBdr>
              <w:divsChild>
                <w:div w:id="1592229598">
                  <w:marLeft w:val="0"/>
                  <w:marRight w:val="0"/>
                  <w:marTop w:val="0"/>
                  <w:marBottom w:val="0"/>
                  <w:divBdr>
                    <w:top w:val="none" w:sz="0" w:space="0" w:color="auto"/>
                    <w:left w:val="none" w:sz="0" w:space="0" w:color="auto"/>
                    <w:bottom w:val="none" w:sz="0" w:space="0" w:color="auto"/>
                    <w:right w:val="none" w:sz="0" w:space="0" w:color="auto"/>
                  </w:divBdr>
                </w:div>
                <w:div w:id="844562727">
                  <w:marLeft w:val="0"/>
                  <w:marRight w:val="0"/>
                  <w:marTop w:val="0"/>
                  <w:marBottom w:val="0"/>
                  <w:divBdr>
                    <w:top w:val="none" w:sz="0" w:space="0" w:color="auto"/>
                    <w:left w:val="none" w:sz="0" w:space="0" w:color="auto"/>
                    <w:bottom w:val="none" w:sz="0" w:space="0" w:color="auto"/>
                    <w:right w:val="none" w:sz="0" w:space="0" w:color="auto"/>
                  </w:divBdr>
                </w:div>
              </w:divsChild>
            </w:div>
            <w:div w:id="205234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1453">
      <w:bodyDiv w:val="1"/>
      <w:marLeft w:val="0"/>
      <w:marRight w:val="0"/>
      <w:marTop w:val="0"/>
      <w:marBottom w:val="0"/>
      <w:divBdr>
        <w:top w:val="none" w:sz="0" w:space="0" w:color="auto"/>
        <w:left w:val="none" w:sz="0" w:space="0" w:color="auto"/>
        <w:bottom w:val="none" w:sz="0" w:space="0" w:color="auto"/>
        <w:right w:val="none" w:sz="0" w:space="0" w:color="auto"/>
      </w:divBdr>
    </w:div>
    <w:div w:id="1974750894">
      <w:bodyDiv w:val="1"/>
      <w:marLeft w:val="0"/>
      <w:marRight w:val="0"/>
      <w:marTop w:val="0"/>
      <w:marBottom w:val="0"/>
      <w:divBdr>
        <w:top w:val="none" w:sz="0" w:space="0" w:color="auto"/>
        <w:left w:val="none" w:sz="0" w:space="0" w:color="auto"/>
        <w:bottom w:val="none" w:sz="0" w:space="0" w:color="auto"/>
        <w:right w:val="none" w:sz="0" w:space="0" w:color="auto"/>
      </w:divBdr>
    </w:div>
    <w:div w:id="1984000885">
      <w:bodyDiv w:val="1"/>
      <w:marLeft w:val="0"/>
      <w:marRight w:val="0"/>
      <w:marTop w:val="0"/>
      <w:marBottom w:val="0"/>
      <w:divBdr>
        <w:top w:val="none" w:sz="0" w:space="0" w:color="auto"/>
        <w:left w:val="none" w:sz="0" w:space="0" w:color="auto"/>
        <w:bottom w:val="none" w:sz="0" w:space="0" w:color="auto"/>
        <w:right w:val="none" w:sz="0" w:space="0" w:color="auto"/>
      </w:divBdr>
    </w:div>
    <w:div w:id="2019111395">
      <w:bodyDiv w:val="1"/>
      <w:marLeft w:val="0"/>
      <w:marRight w:val="0"/>
      <w:marTop w:val="0"/>
      <w:marBottom w:val="0"/>
      <w:divBdr>
        <w:top w:val="none" w:sz="0" w:space="0" w:color="auto"/>
        <w:left w:val="none" w:sz="0" w:space="0" w:color="auto"/>
        <w:bottom w:val="none" w:sz="0" w:space="0" w:color="auto"/>
        <w:right w:val="none" w:sz="0" w:space="0" w:color="auto"/>
      </w:divBdr>
    </w:div>
    <w:div w:id="2019185977">
      <w:bodyDiv w:val="1"/>
      <w:marLeft w:val="0"/>
      <w:marRight w:val="0"/>
      <w:marTop w:val="0"/>
      <w:marBottom w:val="0"/>
      <w:divBdr>
        <w:top w:val="none" w:sz="0" w:space="0" w:color="auto"/>
        <w:left w:val="none" w:sz="0" w:space="0" w:color="auto"/>
        <w:bottom w:val="none" w:sz="0" w:space="0" w:color="auto"/>
        <w:right w:val="none" w:sz="0" w:space="0" w:color="auto"/>
      </w:divBdr>
    </w:div>
    <w:div w:id="2046908537">
      <w:bodyDiv w:val="1"/>
      <w:marLeft w:val="0"/>
      <w:marRight w:val="0"/>
      <w:marTop w:val="0"/>
      <w:marBottom w:val="0"/>
      <w:divBdr>
        <w:top w:val="none" w:sz="0" w:space="0" w:color="auto"/>
        <w:left w:val="none" w:sz="0" w:space="0" w:color="auto"/>
        <w:bottom w:val="none" w:sz="0" w:space="0" w:color="auto"/>
        <w:right w:val="none" w:sz="0" w:space="0" w:color="auto"/>
      </w:divBdr>
      <w:divsChild>
        <w:div w:id="292250286">
          <w:marLeft w:val="0"/>
          <w:marRight w:val="0"/>
          <w:marTop w:val="0"/>
          <w:marBottom w:val="0"/>
          <w:divBdr>
            <w:top w:val="none" w:sz="0" w:space="0" w:color="auto"/>
            <w:left w:val="none" w:sz="0" w:space="0" w:color="auto"/>
            <w:bottom w:val="none" w:sz="0" w:space="0" w:color="auto"/>
            <w:right w:val="none" w:sz="0" w:space="0" w:color="auto"/>
          </w:divBdr>
          <w:divsChild>
            <w:div w:id="935869288">
              <w:marLeft w:val="0"/>
              <w:marRight w:val="0"/>
              <w:marTop w:val="0"/>
              <w:marBottom w:val="0"/>
              <w:divBdr>
                <w:top w:val="none" w:sz="0" w:space="0" w:color="auto"/>
                <w:left w:val="none" w:sz="0" w:space="0" w:color="auto"/>
                <w:bottom w:val="none" w:sz="0" w:space="0" w:color="auto"/>
                <w:right w:val="none" w:sz="0" w:space="0" w:color="auto"/>
              </w:divBdr>
            </w:div>
            <w:div w:id="532691195">
              <w:marLeft w:val="0"/>
              <w:marRight w:val="0"/>
              <w:marTop w:val="0"/>
              <w:marBottom w:val="0"/>
              <w:divBdr>
                <w:top w:val="none" w:sz="0" w:space="0" w:color="auto"/>
                <w:left w:val="none" w:sz="0" w:space="0" w:color="auto"/>
                <w:bottom w:val="none" w:sz="0" w:space="0" w:color="auto"/>
                <w:right w:val="none" w:sz="0" w:space="0" w:color="auto"/>
              </w:divBdr>
            </w:div>
          </w:divsChild>
        </w:div>
        <w:div w:id="1670712546">
          <w:marLeft w:val="0"/>
          <w:marRight w:val="0"/>
          <w:marTop w:val="0"/>
          <w:marBottom w:val="0"/>
          <w:divBdr>
            <w:top w:val="none" w:sz="0" w:space="0" w:color="auto"/>
            <w:left w:val="none" w:sz="0" w:space="0" w:color="auto"/>
            <w:bottom w:val="none" w:sz="0" w:space="0" w:color="auto"/>
            <w:right w:val="none" w:sz="0" w:space="0" w:color="auto"/>
          </w:divBdr>
        </w:div>
        <w:div w:id="2067296528">
          <w:marLeft w:val="0"/>
          <w:marRight w:val="0"/>
          <w:marTop w:val="0"/>
          <w:marBottom w:val="0"/>
          <w:divBdr>
            <w:top w:val="none" w:sz="0" w:space="0" w:color="auto"/>
            <w:left w:val="none" w:sz="0" w:space="0" w:color="auto"/>
            <w:bottom w:val="none" w:sz="0" w:space="0" w:color="auto"/>
            <w:right w:val="none" w:sz="0" w:space="0" w:color="auto"/>
          </w:divBdr>
        </w:div>
        <w:div w:id="560795898">
          <w:marLeft w:val="0"/>
          <w:marRight w:val="0"/>
          <w:marTop w:val="0"/>
          <w:marBottom w:val="0"/>
          <w:divBdr>
            <w:top w:val="none" w:sz="0" w:space="0" w:color="auto"/>
            <w:left w:val="none" w:sz="0" w:space="0" w:color="auto"/>
            <w:bottom w:val="none" w:sz="0" w:space="0" w:color="auto"/>
            <w:right w:val="none" w:sz="0" w:space="0" w:color="auto"/>
          </w:divBdr>
        </w:div>
        <w:div w:id="1313219070">
          <w:marLeft w:val="0"/>
          <w:marRight w:val="0"/>
          <w:marTop w:val="0"/>
          <w:marBottom w:val="0"/>
          <w:divBdr>
            <w:top w:val="none" w:sz="0" w:space="0" w:color="auto"/>
            <w:left w:val="none" w:sz="0" w:space="0" w:color="auto"/>
            <w:bottom w:val="none" w:sz="0" w:space="0" w:color="auto"/>
            <w:right w:val="none" w:sz="0" w:space="0" w:color="auto"/>
          </w:divBdr>
        </w:div>
        <w:div w:id="309293464">
          <w:marLeft w:val="0"/>
          <w:marRight w:val="0"/>
          <w:marTop w:val="0"/>
          <w:marBottom w:val="0"/>
          <w:divBdr>
            <w:top w:val="none" w:sz="0" w:space="0" w:color="auto"/>
            <w:left w:val="none" w:sz="0" w:space="0" w:color="auto"/>
            <w:bottom w:val="none" w:sz="0" w:space="0" w:color="auto"/>
            <w:right w:val="none" w:sz="0" w:space="0" w:color="auto"/>
          </w:divBdr>
        </w:div>
        <w:div w:id="2036077084">
          <w:marLeft w:val="0"/>
          <w:marRight w:val="0"/>
          <w:marTop w:val="0"/>
          <w:marBottom w:val="0"/>
          <w:divBdr>
            <w:top w:val="none" w:sz="0" w:space="0" w:color="auto"/>
            <w:left w:val="none" w:sz="0" w:space="0" w:color="auto"/>
            <w:bottom w:val="none" w:sz="0" w:space="0" w:color="auto"/>
            <w:right w:val="none" w:sz="0" w:space="0" w:color="auto"/>
          </w:divBdr>
        </w:div>
        <w:div w:id="1346905083">
          <w:marLeft w:val="0"/>
          <w:marRight w:val="0"/>
          <w:marTop w:val="0"/>
          <w:marBottom w:val="0"/>
          <w:divBdr>
            <w:top w:val="none" w:sz="0" w:space="0" w:color="auto"/>
            <w:left w:val="none" w:sz="0" w:space="0" w:color="auto"/>
            <w:bottom w:val="none" w:sz="0" w:space="0" w:color="auto"/>
            <w:right w:val="none" w:sz="0" w:space="0" w:color="auto"/>
          </w:divBdr>
        </w:div>
        <w:div w:id="1610157918">
          <w:marLeft w:val="0"/>
          <w:marRight w:val="0"/>
          <w:marTop w:val="0"/>
          <w:marBottom w:val="0"/>
          <w:divBdr>
            <w:top w:val="none" w:sz="0" w:space="0" w:color="auto"/>
            <w:left w:val="none" w:sz="0" w:space="0" w:color="auto"/>
            <w:bottom w:val="none" w:sz="0" w:space="0" w:color="auto"/>
            <w:right w:val="none" w:sz="0" w:space="0" w:color="auto"/>
          </w:divBdr>
        </w:div>
        <w:div w:id="187842589">
          <w:marLeft w:val="0"/>
          <w:marRight w:val="0"/>
          <w:marTop w:val="0"/>
          <w:marBottom w:val="0"/>
          <w:divBdr>
            <w:top w:val="none" w:sz="0" w:space="0" w:color="auto"/>
            <w:left w:val="none" w:sz="0" w:space="0" w:color="auto"/>
            <w:bottom w:val="none" w:sz="0" w:space="0" w:color="auto"/>
            <w:right w:val="none" w:sz="0" w:space="0" w:color="auto"/>
          </w:divBdr>
        </w:div>
        <w:div w:id="1131746739">
          <w:marLeft w:val="0"/>
          <w:marRight w:val="0"/>
          <w:marTop w:val="0"/>
          <w:marBottom w:val="0"/>
          <w:divBdr>
            <w:top w:val="none" w:sz="0" w:space="0" w:color="auto"/>
            <w:left w:val="none" w:sz="0" w:space="0" w:color="auto"/>
            <w:bottom w:val="none" w:sz="0" w:space="0" w:color="auto"/>
            <w:right w:val="none" w:sz="0" w:space="0" w:color="auto"/>
          </w:divBdr>
        </w:div>
        <w:div w:id="1509753295">
          <w:marLeft w:val="0"/>
          <w:marRight w:val="0"/>
          <w:marTop w:val="0"/>
          <w:marBottom w:val="0"/>
          <w:divBdr>
            <w:top w:val="none" w:sz="0" w:space="0" w:color="auto"/>
            <w:left w:val="none" w:sz="0" w:space="0" w:color="auto"/>
            <w:bottom w:val="none" w:sz="0" w:space="0" w:color="auto"/>
            <w:right w:val="none" w:sz="0" w:space="0" w:color="auto"/>
          </w:divBdr>
        </w:div>
      </w:divsChild>
    </w:div>
    <w:div w:id="2054690864">
      <w:bodyDiv w:val="1"/>
      <w:marLeft w:val="0"/>
      <w:marRight w:val="0"/>
      <w:marTop w:val="0"/>
      <w:marBottom w:val="0"/>
      <w:divBdr>
        <w:top w:val="none" w:sz="0" w:space="0" w:color="auto"/>
        <w:left w:val="none" w:sz="0" w:space="0" w:color="auto"/>
        <w:bottom w:val="none" w:sz="0" w:space="0" w:color="auto"/>
        <w:right w:val="none" w:sz="0" w:space="0" w:color="auto"/>
      </w:divBdr>
    </w:div>
    <w:div w:id="2090300082">
      <w:bodyDiv w:val="1"/>
      <w:marLeft w:val="0"/>
      <w:marRight w:val="0"/>
      <w:marTop w:val="0"/>
      <w:marBottom w:val="0"/>
      <w:divBdr>
        <w:top w:val="none" w:sz="0" w:space="0" w:color="auto"/>
        <w:left w:val="none" w:sz="0" w:space="0" w:color="auto"/>
        <w:bottom w:val="none" w:sz="0" w:space="0" w:color="auto"/>
        <w:right w:val="none" w:sz="0" w:space="0" w:color="auto"/>
      </w:divBdr>
    </w:div>
    <w:div w:id="2094158620">
      <w:bodyDiv w:val="1"/>
      <w:marLeft w:val="0"/>
      <w:marRight w:val="0"/>
      <w:marTop w:val="0"/>
      <w:marBottom w:val="0"/>
      <w:divBdr>
        <w:top w:val="none" w:sz="0" w:space="0" w:color="auto"/>
        <w:left w:val="none" w:sz="0" w:space="0" w:color="auto"/>
        <w:bottom w:val="none" w:sz="0" w:space="0" w:color="auto"/>
        <w:right w:val="none" w:sz="0" w:space="0" w:color="auto"/>
      </w:divBdr>
    </w:div>
    <w:div w:id="209446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erze.hu" TargetMode="External"/><Relationship Id="rId18" Type="http://schemas.openxmlformats.org/officeDocument/2006/relationships/hyperlink" Target="https://www.ultimateguitar.com/news/community_feed/metallica_high_school_orchestra_gains_permission_to_share_nothing_else_matters_video_at_youtube.html" TargetMode="External"/><Relationship Id="rId26" Type="http://schemas.openxmlformats.org/officeDocument/2006/relationships/image" Target="media/image2.png"/><Relationship Id="rId39" Type="http://schemas.openxmlformats.org/officeDocument/2006/relationships/hyperlink" Target="https://www.facebook.com/events/235181663725645/" TargetMode="External"/><Relationship Id="rId3" Type="http://schemas.openxmlformats.org/officeDocument/2006/relationships/styles" Target="styles.xml"/><Relationship Id="rId21" Type="http://schemas.openxmlformats.org/officeDocument/2006/relationships/hyperlink" Target="http://metaladdicts.com/site/metallica-high-school-orchestra-gains-permission-to-share-nothing-else-matters-video-at-youtube/" TargetMode="External"/><Relationship Id="rId34" Type="http://schemas.openxmlformats.org/officeDocument/2006/relationships/hyperlink" Target="mailto:gyurkop.berze@gmail.com" TargetMode="External"/><Relationship Id="rId42" Type="http://schemas.openxmlformats.org/officeDocument/2006/relationships/hyperlink" Target="http://kekesonline.hu/2018/01/20/y-csoport-egy-volt-berzes-szinpadon-2/"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erze.hu" TargetMode="External"/><Relationship Id="rId17" Type="http://schemas.openxmlformats.org/officeDocument/2006/relationships/hyperlink" Target="https://www.inferno.fi/uutiset/unkarilaislukiolaiset-coveroivat-metallican-nothing-else-mattersin-eivatka-edes-joutuneet-oikeuteen-tsekkaa-hieno-musavideo/" TargetMode="External"/><Relationship Id="rId25" Type="http://schemas.openxmlformats.org/officeDocument/2006/relationships/hyperlink" Target="https://www.facebook.com/Metallica/?hc_location=ufi" TargetMode="External"/><Relationship Id="rId33" Type="http://schemas.openxmlformats.org/officeDocument/2006/relationships/hyperlink" Target="https://whiplash.net/materias/news_768/281552-metallica.html" TargetMode="External"/><Relationship Id="rId38" Type="http://schemas.openxmlformats.org/officeDocument/2006/relationships/hyperlink" Target="mailto:kristof.horvath@afs.org" TargetMode="External"/><Relationship Id="rId46" Type="http://schemas.openxmlformats.org/officeDocument/2006/relationships/hyperlink" Target="http://www.berze.hu" TargetMode="External"/><Relationship Id="rId2" Type="http://schemas.openxmlformats.org/officeDocument/2006/relationships/numbering" Target="numbering.xml"/><Relationship Id="rId16" Type="http://schemas.openxmlformats.org/officeDocument/2006/relationships/hyperlink" Target="http://www.metalinjection.net/video/hungarian-high-school-students-cover-metallicas-nothing-else-matters-get-bands-seal-of-approval" TargetMode="External"/><Relationship Id="rId20" Type="http://schemas.openxmlformats.org/officeDocument/2006/relationships/hyperlink" Target="https://www.antyradio.pl/Muzyka/Duperele/Wegierska-orkiestra-%20mlodziezowa-nagralaautoryzowany-przez-%20Metallike-cover-%20Nothing-Else-%20Matters-21407" TargetMode="External"/><Relationship Id="rId29" Type="http://schemas.openxmlformats.org/officeDocument/2006/relationships/hyperlink" Target="http://msn.com/" TargetMode="External"/><Relationship Id="rId41" Type="http://schemas.openxmlformats.org/officeDocument/2006/relationships/hyperlink" Target="http://kekesonline.hu/2018/01/28/ujabb-tehetseges-oregdiak-berzebol-divattervezes-vilagaban-remekel-kecskes-king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yurkop.berze@gmail.com" TargetMode="External"/><Relationship Id="rId24" Type="http://schemas.openxmlformats.org/officeDocument/2006/relationships/hyperlink" Target="https://www.facebook.com/pages/Berze-Nagy-J%C3%A1nos-Gimn%C3%A1zium/114653591881015?hc_location=ufi" TargetMode="External"/><Relationship Id="rId32" Type="http://schemas.openxmlformats.org/officeDocument/2006/relationships/hyperlink" Target="https://www.msn.com/fi-fi/viihde/musiikki/unkarilaislukiolaiset-coveroivat-metallican-nothing-else-mattersin-eiv%C3%A4tk%C3%A4-edes-joutuneet-oikeuteen-%E2%80%93-tsekkaa-hieno-musavideo/ar-AAvSEdY?li=BBr5MK1&amp;srcref=rss&amp;index=1&amp;correct=0&amp;answer=2" TargetMode="External"/><Relationship Id="rId37" Type="http://schemas.openxmlformats.org/officeDocument/2006/relationships/hyperlink" Target="http://afs.hu/" TargetMode="External"/><Relationship Id="rId40" Type="http://schemas.openxmlformats.org/officeDocument/2006/relationships/hyperlink" Target="https://www.facebook.com/events/164464600884477/" TargetMode="External"/><Relationship Id="rId45"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sites.google.com/site/berzetok/" TargetMode="External"/><Relationship Id="rId23" Type="http://schemas.openxmlformats.org/officeDocument/2006/relationships/hyperlink" Target="https://www.facebook.com/hungary.usembassy/?rc=p" TargetMode="External"/><Relationship Id="rId28" Type="http://schemas.openxmlformats.org/officeDocument/2006/relationships/hyperlink" Target="https://www.facebook.com/hashtag/us_husuccessstories?source=feed_text&amp;hc_location=ufi" TargetMode="External"/><Relationship Id="rId36" Type="http://schemas.openxmlformats.org/officeDocument/2006/relationships/hyperlink" Target="http://www.berze.hu" TargetMode="External"/><Relationship Id="rId10" Type="http://schemas.openxmlformats.org/officeDocument/2006/relationships/footer" Target="footer1.xml"/><Relationship Id="rId19" Type="http://schemas.openxmlformats.org/officeDocument/2006/relationships/hyperlink" Target="https://whiplash.net/materias/news_769/280508-metallica.html" TargetMode="External"/><Relationship Id="rId31" Type="http://schemas.openxmlformats.org/officeDocument/2006/relationships/hyperlink" Target="https://www.soundi.fi/uutiset/unkarilaislukiolaiset-metallican-ikivihrean-kimpussa-jalki-on-harvinaisen-tyylikasta-aina-videota-myoten/" TargetMode="External"/><Relationship Id="rId44" Type="http://schemas.openxmlformats.org/officeDocument/2006/relationships/hyperlink" Target="http://3200.hu/2018/03/22/nemzetkozi-kapcsolatokat-apol-az-erasmus-reven-a-berz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rive.google.com/file/d/1v1NNyqN8fr9CiQv1yha9W2eOAnDr34Ku/view?usp=sharing" TargetMode="External"/><Relationship Id="rId22" Type="http://schemas.openxmlformats.org/officeDocument/2006/relationships/hyperlink" Target="https://m.facebook.com/hungary.usembassy/photos/a.181324323978.124383.37318418978/10156358956433979/?type=3&amp;source=48" TargetMode="External"/><Relationship Id="rId27" Type="http://schemas.openxmlformats.org/officeDocument/2006/relationships/hyperlink" Target="https://l.facebook.com/l.php?u=http%3A%2F%2Fow.ly%2F51wJ30jzjLh&amp;h=ATN7Yvs2GwmsR-GthlofpRpApKxr7-aiydWIY9MAsuMtVq-I6rYlnAc45tWzXr_Umz5fKtTpXwKv22oU0ZhW0hd9Mv0VHhrm_LBHem8mFAdlEyJJsn_4" TargetMode="External"/><Relationship Id="rId30" Type="http://schemas.openxmlformats.org/officeDocument/2006/relationships/hyperlink" Target="http://sound.fi/" TargetMode="External"/><Relationship Id="rId35" Type="http://schemas.openxmlformats.org/officeDocument/2006/relationships/hyperlink" Target="https://www.facebook.com/onkentessegszemelyreszabva/?hc_ref=ARSAhngSMX9hwTOfEJIeWA0H54xZNyeRBfWKwKQJo-JrqCEL8bJdT9-f4raRGIAnqHs&amp;fref=nf" TargetMode="External"/><Relationship Id="rId43" Type="http://schemas.openxmlformats.org/officeDocument/2006/relationships/hyperlink" Target="http://kekesonline.hu/2018/01/22/szarnyalnak-berzes-szinjatszosok/"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62E442-F35A-4AD0-97B1-090053560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8269</TotalTime>
  <Pages>20</Pages>
  <Words>3768</Words>
  <Characters>26005</Characters>
  <Application>Microsoft Office Word</Application>
  <DocSecurity>0</DocSecurity>
  <Lines>216</Lines>
  <Paragraphs>59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29714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emelt</dc:creator>
  <cp:keywords/>
  <dc:description/>
  <cp:lastModifiedBy>emelt</cp:lastModifiedBy>
  <cp:revision>418</cp:revision>
  <cp:lastPrinted>2018-02-19T09:28:00Z</cp:lastPrinted>
  <dcterms:created xsi:type="dcterms:W3CDTF">2016-09-16T09:21:00Z</dcterms:created>
  <dcterms:modified xsi:type="dcterms:W3CDTF">2018-04-23T12:23:00Z</dcterms:modified>
</cp:coreProperties>
</file>