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4F7" w:rsidRDefault="00EA54F7" w:rsidP="00EA54F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Ideiglenes felvételi jegyzék (rangsor)</w:t>
      </w:r>
    </w:p>
    <w:p w:rsidR="00EA54F7" w:rsidRDefault="00EA54F7" w:rsidP="00EA54F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 0004 tagozatra jelentkezettek számára</w:t>
      </w:r>
    </w:p>
    <w:p w:rsidR="00362391" w:rsidRDefault="00EA54F7" w:rsidP="00EA54F7">
      <w:pPr>
        <w:jc w:val="center"/>
        <w:rPr>
          <w:b/>
          <w:bCs/>
          <w:i/>
          <w:iCs/>
        </w:rPr>
      </w:pPr>
      <w:proofErr w:type="spellStart"/>
      <w:r>
        <w:rPr>
          <w:bCs/>
          <w:i/>
          <w:iCs/>
        </w:rPr>
        <w:t>Közzétéve</w:t>
      </w:r>
      <w:proofErr w:type="spellEnd"/>
      <w:r>
        <w:rPr>
          <w:bCs/>
          <w:i/>
          <w:iCs/>
        </w:rPr>
        <w:t xml:space="preserve"> 2024. március </w:t>
      </w:r>
      <w:r>
        <w:rPr>
          <w:bCs/>
          <w:i/>
          <w:iCs/>
        </w:rPr>
        <w:t>13</w:t>
      </w:r>
      <w:r>
        <w:rPr>
          <w:bCs/>
          <w:i/>
          <w:iCs/>
        </w:rPr>
        <w:t>-án</w:t>
      </w:r>
    </w:p>
    <w:p w:rsidR="00795F08" w:rsidRDefault="00795F08" w:rsidP="00795F08">
      <w:pPr>
        <w:jc w:val="center"/>
      </w:pPr>
    </w:p>
    <w:p w:rsidR="00795F08" w:rsidRDefault="00795F08" w:rsidP="00795F08">
      <w:pPr>
        <w:jc w:val="center"/>
      </w:pPr>
    </w:p>
    <w:p w:rsidR="000206C9" w:rsidRDefault="000206C9" w:rsidP="000206C9">
      <w:pPr>
        <w:tabs>
          <w:tab w:val="clear" w:pos="425"/>
          <w:tab w:val="clear" w:pos="851"/>
          <w:tab w:val="clear" w:pos="1276"/>
        </w:tabs>
        <w:jc w:val="center"/>
        <w:rPr>
          <w:rFonts w:ascii="Calibri" w:eastAsia="Times New Roman" w:hAnsi="Calibri" w:cs="Calibri"/>
          <w:b/>
          <w:bCs/>
          <w:sz w:val="22"/>
          <w:lang w:eastAsia="hu-HU"/>
        </w:rPr>
        <w:sectPr w:rsidR="000206C9" w:rsidSect="000D3F95">
          <w:pgSz w:w="11906" w:h="16838"/>
          <w:pgMar w:top="567" w:right="851" w:bottom="851" w:left="567" w:header="708" w:footer="708" w:gutter="0"/>
          <w:cols w:space="708"/>
          <w:docGrid w:linePitch="360"/>
        </w:sectPr>
      </w:pPr>
      <w:bookmarkStart w:id="0" w:name="_GoBack"/>
      <w:bookmarkEnd w:id="0"/>
    </w:p>
    <w:p w:rsidR="000206C9" w:rsidRDefault="000206C9" w:rsidP="00795F08">
      <w:pPr>
        <w:jc w:val="center"/>
        <w:sectPr w:rsidR="000206C9" w:rsidSect="000206C9">
          <w:type w:val="continuous"/>
          <w:pgSz w:w="11906" w:h="16838"/>
          <w:pgMar w:top="567" w:right="851" w:bottom="851" w:left="567" w:header="708" w:footer="708" w:gutter="0"/>
          <w:cols w:num="2" w:space="708"/>
          <w:docGrid w:linePitch="360"/>
        </w:sectPr>
      </w:pPr>
    </w:p>
    <w:tbl>
      <w:tblPr>
        <w:tblW w:w="4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396"/>
        <w:gridCol w:w="1396"/>
      </w:tblGrid>
      <w:tr w:rsidR="00EA54F7" w:rsidRPr="00EA54F7" w:rsidTr="00EA54F7">
        <w:trPr>
          <w:trHeight w:val="300"/>
          <w:tblHeader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hu-HU"/>
              </w:rPr>
              <w:t>Azonosító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hu-HU"/>
              </w:rPr>
              <w:t>pont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hu-HU"/>
              </w:rPr>
              <w:t>pozíció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73100322644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43,19583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58.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73112870178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71,8625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42.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73143212909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61,02917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52.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73145406895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75,16667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35.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73160119864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74,16667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36.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73175887733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72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41.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73176717845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65,16667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50.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73176761182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61,80833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51.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73188299597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88,33333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4.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73188317327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81,16667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19.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73190928572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49,1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57.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73192784542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83,75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14.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73195198638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78,16667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29.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73199342918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84,33333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12.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73203006408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94,66667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1.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73203034995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71,66667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43.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73206162916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87,66667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6.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73206166236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10.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73206169345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87,83333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5.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73207378395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82,26458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17.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73212263119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80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21.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73212505434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84,16667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13.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73213437141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82,66667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16.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73214223542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79,83333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22.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73214294310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87,16667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73214455716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69,83333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47.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73214456428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56,5875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54.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73215483591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78,59792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27.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73215485317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79,5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23.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73215686647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72,38958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40.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73218027647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69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48.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73218665284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89,16667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2.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73218677875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86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73218678489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81,83333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18.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73218768503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76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32.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73218786145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88,66667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3.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73218803863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75,18542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33.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73220273521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78,66667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26.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73220274565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75,16667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34.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73221276911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84,79375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11.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73224017038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79,29375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24.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73234863922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58,75417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53.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73237608001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76,33333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31.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73238489676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72,5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39.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73240166322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77,02917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30.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73240644897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78,16667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28.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73249721763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74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37.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73294320803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65,5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49.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73295685003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9.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73295690406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78,83333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25.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73295694020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70,3625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45.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73295731376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53,07708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55.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73299640180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82,66667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15.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73301427628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71,43125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44.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73304915889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80,5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20.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73393342756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70,19583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46.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73395361240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51,92083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56.</w:t>
            </w:r>
          </w:p>
        </w:tc>
      </w:tr>
      <w:tr w:rsidR="00EA54F7" w:rsidRPr="00EA54F7" w:rsidTr="00EA54F7">
        <w:trPr>
          <w:trHeight w:val="300"/>
        </w:trPr>
        <w:tc>
          <w:tcPr>
            <w:tcW w:w="1396" w:type="dxa"/>
            <w:shd w:val="clear" w:color="auto" w:fill="auto"/>
            <w:noWrap/>
            <w:vAlign w:val="bottom"/>
            <w:hideMark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73402533628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73,83333</w:t>
            </w:r>
          </w:p>
        </w:tc>
        <w:tc>
          <w:tcPr>
            <w:tcW w:w="1396" w:type="dxa"/>
            <w:vAlign w:val="bottom"/>
          </w:tcPr>
          <w:p w:rsidR="00EA54F7" w:rsidRPr="00EA54F7" w:rsidRDefault="00EA54F7" w:rsidP="00EA54F7">
            <w:pPr>
              <w:tabs>
                <w:tab w:val="clear" w:pos="425"/>
                <w:tab w:val="clear" w:pos="851"/>
                <w:tab w:val="clear" w:pos="1276"/>
              </w:tabs>
              <w:jc w:val="center"/>
              <w:rPr>
                <w:rFonts w:ascii="Calibri" w:eastAsia="Times New Roman" w:hAnsi="Calibri" w:cs="Calibri"/>
                <w:sz w:val="22"/>
                <w:lang w:eastAsia="hu-HU"/>
              </w:rPr>
            </w:pPr>
            <w:r w:rsidRPr="00EA54F7">
              <w:rPr>
                <w:rFonts w:ascii="Calibri" w:eastAsia="Times New Roman" w:hAnsi="Calibri" w:cs="Calibri"/>
                <w:sz w:val="22"/>
                <w:lang w:eastAsia="hu-HU"/>
              </w:rPr>
              <w:t>38.</w:t>
            </w:r>
          </w:p>
        </w:tc>
      </w:tr>
    </w:tbl>
    <w:p w:rsidR="00EA54F7" w:rsidRDefault="00EA54F7" w:rsidP="00795F08">
      <w:pPr>
        <w:jc w:val="center"/>
        <w:sectPr w:rsidR="00EA54F7" w:rsidSect="00EA54F7">
          <w:type w:val="continuous"/>
          <w:pgSz w:w="11906" w:h="16838"/>
          <w:pgMar w:top="567" w:right="851" w:bottom="851" w:left="567" w:header="708" w:footer="708" w:gutter="0"/>
          <w:cols w:num="2" w:space="708"/>
          <w:docGrid w:linePitch="360"/>
        </w:sectPr>
      </w:pPr>
    </w:p>
    <w:p w:rsidR="000206C9" w:rsidRDefault="000206C9" w:rsidP="00795F08">
      <w:pPr>
        <w:jc w:val="center"/>
      </w:pPr>
    </w:p>
    <w:sectPr w:rsidR="000206C9" w:rsidSect="000206C9">
      <w:type w:val="continuous"/>
      <w:pgSz w:w="11906" w:h="16838"/>
      <w:pgMar w:top="567" w:right="851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95"/>
    <w:rsid w:val="000206C9"/>
    <w:rsid w:val="000D3F95"/>
    <w:rsid w:val="00362391"/>
    <w:rsid w:val="003E1963"/>
    <w:rsid w:val="004533C5"/>
    <w:rsid w:val="004C5B16"/>
    <w:rsid w:val="00795F08"/>
    <w:rsid w:val="008E0504"/>
    <w:rsid w:val="00AC3F6D"/>
    <w:rsid w:val="00B71A3E"/>
    <w:rsid w:val="00C53BDE"/>
    <w:rsid w:val="00E16A95"/>
    <w:rsid w:val="00EA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BA9E"/>
  <w15:chartTrackingRefBased/>
  <w15:docId w15:val="{C2AE76E0-05E5-49C7-A58D-73B1540D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D3F95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Czinder Péter</dc:creator>
  <cp:keywords/>
  <dc:description/>
  <cp:lastModifiedBy>Dr. Czinder Péter</cp:lastModifiedBy>
  <cp:revision>8</cp:revision>
  <dcterms:created xsi:type="dcterms:W3CDTF">2022-03-10T06:58:00Z</dcterms:created>
  <dcterms:modified xsi:type="dcterms:W3CDTF">2024-03-13T11:34:00Z</dcterms:modified>
</cp:coreProperties>
</file>