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yOwnTableStyle"/>
        <w:tblW w:w="0" w:type="auto"/>
        <w:tblInd w:w="8" w:type="dxa"/>
        <w:tblLook w:val="04A0" w:firstRow="1" w:lastRow="0" w:firstColumn="1" w:lastColumn="0" w:noHBand="0" w:noVBand="1"/>
      </w:tblPr>
      <w:tblGrid>
        <w:gridCol w:w="1376"/>
        <w:gridCol w:w="3256"/>
        <w:gridCol w:w="3687"/>
        <w:gridCol w:w="3465"/>
        <w:gridCol w:w="3230"/>
      </w:tblGrid>
      <w:tr w:rsidR="00B71AD0" w14:paraId="6DF791C4" w14:textId="77777777">
        <w:tc>
          <w:tcPr>
            <w:tcW w:w="2000" w:type="dxa"/>
          </w:tcPr>
          <w:p w14:paraId="191217C1" w14:textId="77777777" w:rsidR="00B71AD0" w:rsidRDefault="002A13FD">
            <w:pPr>
              <w:spacing w:after="0"/>
              <w:jc w:val="center"/>
            </w:pPr>
            <w:r>
              <w:rPr>
                <w:b/>
                <w:color w:val="008000"/>
                <w:sz w:val="24"/>
                <w:szCs w:val="24"/>
              </w:rPr>
              <w:t>10. hét</w:t>
            </w:r>
          </w:p>
        </w:tc>
        <w:tc>
          <w:tcPr>
            <w:tcW w:w="2000" w:type="dxa"/>
          </w:tcPr>
          <w:p w14:paraId="66260FDE" w14:textId="77777777" w:rsidR="00B71AD0" w:rsidRDefault="002A13FD">
            <w:pPr>
              <w:spacing w:after="0"/>
              <w:jc w:val="center"/>
            </w:pPr>
            <w:r>
              <w:rPr>
                <w:rFonts w:ascii="Times New Roman" w:hAnsi="Times New Roman" w:cs="Times New Roman"/>
                <w:b/>
                <w:color w:val="008000"/>
                <w:sz w:val="24"/>
                <w:szCs w:val="24"/>
              </w:rPr>
              <w:t>Tízórai</w:t>
            </w:r>
          </w:p>
        </w:tc>
        <w:tc>
          <w:tcPr>
            <w:tcW w:w="2000" w:type="dxa"/>
          </w:tcPr>
          <w:p w14:paraId="5D3B9FCC" w14:textId="77777777" w:rsidR="00B71AD0" w:rsidRDefault="002A13FD">
            <w:pPr>
              <w:spacing w:after="0"/>
              <w:jc w:val="center"/>
            </w:pPr>
            <w:r>
              <w:rPr>
                <w:rFonts w:ascii="Times New Roman" w:hAnsi="Times New Roman" w:cs="Times New Roman"/>
                <w:b/>
                <w:color w:val="008000"/>
                <w:sz w:val="24"/>
                <w:szCs w:val="24"/>
              </w:rPr>
              <w:t>Ebéd A</w:t>
            </w:r>
          </w:p>
        </w:tc>
        <w:tc>
          <w:tcPr>
            <w:tcW w:w="2000" w:type="dxa"/>
          </w:tcPr>
          <w:p w14:paraId="536E4161" w14:textId="77777777" w:rsidR="00B71AD0" w:rsidRDefault="002A13FD">
            <w:pPr>
              <w:spacing w:after="0"/>
              <w:jc w:val="center"/>
            </w:pPr>
            <w:r>
              <w:rPr>
                <w:rFonts w:ascii="Times New Roman" w:hAnsi="Times New Roman" w:cs="Times New Roman"/>
                <w:b/>
                <w:color w:val="008000"/>
                <w:sz w:val="24"/>
                <w:szCs w:val="24"/>
              </w:rPr>
              <w:t>Ebéd B</w:t>
            </w:r>
          </w:p>
        </w:tc>
        <w:tc>
          <w:tcPr>
            <w:tcW w:w="2000" w:type="dxa"/>
          </w:tcPr>
          <w:p w14:paraId="47CF1223" w14:textId="77777777" w:rsidR="00B71AD0" w:rsidRDefault="002A13FD">
            <w:pPr>
              <w:spacing w:after="0"/>
              <w:jc w:val="center"/>
            </w:pPr>
            <w:r>
              <w:rPr>
                <w:rFonts w:ascii="Times New Roman" w:hAnsi="Times New Roman" w:cs="Times New Roman"/>
                <w:b/>
                <w:color w:val="008000"/>
                <w:sz w:val="24"/>
                <w:szCs w:val="24"/>
              </w:rPr>
              <w:t>Uzsonna</w:t>
            </w:r>
          </w:p>
        </w:tc>
      </w:tr>
      <w:tr w:rsidR="00B71AD0" w14:paraId="06200655" w14:textId="77777777">
        <w:tc>
          <w:tcPr>
            <w:tcW w:w="2000" w:type="dxa"/>
            <w:vMerge w:val="restart"/>
            <w:vAlign w:val="center"/>
          </w:tcPr>
          <w:p w14:paraId="4DA0103A" w14:textId="77777777" w:rsidR="00B71AD0" w:rsidRDefault="002A13FD">
            <w:pPr>
              <w:spacing w:after="0"/>
              <w:jc w:val="center"/>
            </w:pPr>
            <w:r>
              <w:rPr>
                <w:rFonts w:ascii="Times New Roman" w:hAnsi="Times New Roman" w:cs="Times New Roman"/>
                <w:b/>
                <w:color w:val="008000"/>
                <w:sz w:val="24"/>
                <w:szCs w:val="24"/>
              </w:rPr>
              <w:t>2022.03.07</w:t>
            </w:r>
          </w:p>
          <w:p w14:paraId="109B5D03" w14:textId="77777777" w:rsidR="00B71AD0" w:rsidRDefault="002A13FD">
            <w:pPr>
              <w:spacing w:after="0"/>
              <w:jc w:val="center"/>
            </w:pPr>
            <w:r>
              <w:rPr>
                <w:rFonts w:ascii="Times New Roman" w:hAnsi="Times New Roman" w:cs="Times New Roman"/>
                <w:b/>
                <w:color w:val="008000"/>
                <w:sz w:val="24"/>
                <w:szCs w:val="24"/>
              </w:rPr>
              <w:t>Hétfő</w:t>
            </w:r>
          </w:p>
        </w:tc>
        <w:tc>
          <w:tcPr>
            <w:tcW w:w="8000" w:type="dxa"/>
          </w:tcPr>
          <w:p w14:paraId="334BEAB2" w14:textId="77777777" w:rsidR="00B71AD0" w:rsidRDefault="002A13FD">
            <w:pPr>
              <w:spacing w:after="0"/>
              <w:jc w:val="center"/>
            </w:pPr>
            <w:proofErr w:type="spellStart"/>
            <w:r>
              <w:rPr>
                <w:rFonts w:ascii="Times New Roman" w:hAnsi="Times New Roman" w:cs="Times New Roman"/>
              </w:rPr>
              <w:t>Pritamionos</w:t>
            </w:r>
            <w:proofErr w:type="spellEnd"/>
            <w:r>
              <w:rPr>
                <w:rFonts w:ascii="Times New Roman" w:hAnsi="Times New Roman" w:cs="Times New Roman"/>
              </w:rPr>
              <w:t xml:space="preserve"> felvágott, Margarin-poharas, Telj. kiőrlésű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w:t>
            </w:r>
            <w:r>
              <w:rPr>
                <w:rFonts w:ascii="Times New Roman" w:hAnsi="Times New Roman" w:cs="Times New Roman"/>
              </w:rPr>
              <w:t>, Jégcsap retek</w:t>
            </w:r>
          </w:p>
        </w:tc>
        <w:tc>
          <w:tcPr>
            <w:tcW w:w="8000" w:type="dxa"/>
          </w:tcPr>
          <w:p w14:paraId="027787C2" w14:textId="77777777" w:rsidR="00B71AD0" w:rsidRDefault="002A13FD">
            <w:pPr>
              <w:spacing w:after="0"/>
              <w:jc w:val="center"/>
            </w:pPr>
            <w:r>
              <w:rPr>
                <w:rFonts w:ascii="Times New Roman" w:hAnsi="Times New Roman" w:cs="Times New Roman"/>
              </w:rPr>
              <w:t xml:space="preserve">Hamis </w:t>
            </w:r>
            <w:proofErr w:type="gramStart"/>
            <w:r>
              <w:rPr>
                <w:rFonts w:ascii="Times New Roman" w:hAnsi="Times New Roman" w:cs="Times New Roman"/>
              </w:rPr>
              <w:t>gulyásleves</w:t>
            </w:r>
            <w:r>
              <w:rPr>
                <w:rFonts w:ascii="Times New Roman" w:hAnsi="Times New Roman" w:cs="Times New Roman"/>
                <w:sz w:val="12"/>
                <w:szCs w:val="12"/>
              </w:rPr>
              <w:t>(</w:t>
            </w:r>
            <w:proofErr w:type="gramEnd"/>
            <w:r>
              <w:rPr>
                <w:rFonts w:ascii="Times New Roman" w:hAnsi="Times New Roman" w:cs="Times New Roman"/>
                <w:sz w:val="12"/>
                <w:szCs w:val="12"/>
              </w:rPr>
              <w:t>9)</w:t>
            </w:r>
          </w:p>
          <w:p w14:paraId="3E9FCFD4" w14:textId="77777777" w:rsidR="00B71AD0" w:rsidRDefault="002A13FD">
            <w:pPr>
              <w:spacing w:after="0"/>
              <w:jc w:val="center"/>
            </w:pPr>
            <w:r>
              <w:rPr>
                <w:rFonts w:ascii="Times New Roman" w:hAnsi="Times New Roman" w:cs="Times New Roman"/>
              </w:rPr>
              <w:t>Rántott hal*</w:t>
            </w:r>
            <w:r>
              <w:rPr>
                <w:rFonts w:ascii="Times New Roman" w:hAnsi="Times New Roman" w:cs="Times New Roman"/>
                <w:sz w:val="12"/>
                <w:szCs w:val="12"/>
              </w:rPr>
              <w:t>(1,3,4)</w:t>
            </w:r>
          </w:p>
          <w:p w14:paraId="13F4D442" w14:textId="77777777" w:rsidR="00B71AD0" w:rsidRDefault="002A13FD">
            <w:pPr>
              <w:spacing w:after="0"/>
              <w:jc w:val="center"/>
            </w:pPr>
            <w:r>
              <w:rPr>
                <w:rFonts w:ascii="Times New Roman" w:hAnsi="Times New Roman" w:cs="Times New Roman"/>
              </w:rPr>
              <w:t>Párolt rizs</w:t>
            </w:r>
          </w:p>
          <w:p w14:paraId="327FA319" w14:textId="77777777" w:rsidR="00B71AD0" w:rsidRDefault="002A13FD">
            <w:pPr>
              <w:spacing w:after="0"/>
              <w:jc w:val="center"/>
            </w:pPr>
            <w:proofErr w:type="gramStart"/>
            <w:r>
              <w:rPr>
                <w:rFonts w:ascii="Times New Roman" w:hAnsi="Times New Roman" w:cs="Times New Roman"/>
              </w:rPr>
              <w:t>Tartármártás</w:t>
            </w:r>
            <w:r>
              <w:rPr>
                <w:rFonts w:ascii="Times New Roman" w:hAnsi="Times New Roman" w:cs="Times New Roman"/>
                <w:sz w:val="12"/>
                <w:szCs w:val="12"/>
              </w:rPr>
              <w:t>(</w:t>
            </w:r>
            <w:proofErr w:type="gramEnd"/>
            <w:r>
              <w:rPr>
                <w:rFonts w:ascii="Times New Roman" w:hAnsi="Times New Roman" w:cs="Times New Roman"/>
                <w:sz w:val="12"/>
                <w:szCs w:val="12"/>
              </w:rPr>
              <w:t>3,7,10)</w:t>
            </w:r>
          </w:p>
        </w:tc>
        <w:tc>
          <w:tcPr>
            <w:tcW w:w="8000" w:type="dxa"/>
          </w:tcPr>
          <w:p w14:paraId="65A0B59F" w14:textId="77777777" w:rsidR="00B71AD0" w:rsidRDefault="002A13FD">
            <w:pPr>
              <w:spacing w:after="0"/>
              <w:jc w:val="center"/>
            </w:pPr>
            <w:r>
              <w:rPr>
                <w:rFonts w:ascii="Times New Roman" w:hAnsi="Times New Roman" w:cs="Times New Roman"/>
              </w:rPr>
              <w:t xml:space="preserve">Hamis </w:t>
            </w:r>
            <w:proofErr w:type="gramStart"/>
            <w:r>
              <w:rPr>
                <w:rFonts w:ascii="Times New Roman" w:hAnsi="Times New Roman" w:cs="Times New Roman"/>
              </w:rPr>
              <w:t>gulyásleves</w:t>
            </w:r>
            <w:r>
              <w:rPr>
                <w:rFonts w:ascii="Times New Roman" w:hAnsi="Times New Roman" w:cs="Times New Roman"/>
                <w:sz w:val="12"/>
                <w:szCs w:val="12"/>
              </w:rPr>
              <w:t>(</w:t>
            </w:r>
            <w:proofErr w:type="gramEnd"/>
            <w:r>
              <w:rPr>
                <w:rFonts w:ascii="Times New Roman" w:hAnsi="Times New Roman" w:cs="Times New Roman"/>
                <w:sz w:val="12"/>
                <w:szCs w:val="12"/>
              </w:rPr>
              <w:t>9)</w:t>
            </w:r>
          </w:p>
          <w:p w14:paraId="61646FCC" w14:textId="77777777" w:rsidR="00B71AD0" w:rsidRDefault="002A13FD">
            <w:pPr>
              <w:spacing w:after="0"/>
              <w:jc w:val="center"/>
            </w:pPr>
            <w:r>
              <w:rPr>
                <w:rFonts w:ascii="Times New Roman" w:hAnsi="Times New Roman" w:cs="Times New Roman"/>
              </w:rPr>
              <w:t>Főtt csirkecomb filé</w:t>
            </w:r>
          </w:p>
          <w:p w14:paraId="6521D98C" w14:textId="77777777" w:rsidR="00B71AD0" w:rsidRDefault="002A13FD">
            <w:pPr>
              <w:spacing w:after="0"/>
              <w:jc w:val="center"/>
            </w:pPr>
            <w:r>
              <w:rPr>
                <w:rFonts w:ascii="Times New Roman" w:hAnsi="Times New Roman" w:cs="Times New Roman"/>
              </w:rPr>
              <w:t xml:space="preserve">Alma </w:t>
            </w:r>
            <w:proofErr w:type="gramStart"/>
            <w:r>
              <w:rPr>
                <w:rFonts w:ascii="Times New Roman" w:hAnsi="Times New Roman" w:cs="Times New Roman"/>
              </w:rPr>
              <w:t>mártás</w:t>
            </w:r>
            <w:r>
              <w:rPr>
                <w:rFonts w:ascii="Times New Roman" w:hAnsi="Times New Roman" w:cs="Times New Roman"/>
                <w:sz w:val="12"/>
                <w:szCs w:val="12"/>
              </w:rPr>
              <w:t>(</w:t>
            </w:r>
            <w:proofErr w:type="gramEnd"/>
            <w:r>
              <w:rPr>
                <w:rFonts w:ascii="Times New Roman" w:hAnsi="Times New Roman" w:cs="Times New Roman"/>
                <w:sz w:val="12"/>
                <w:szCs w:val="12"/>
              </w:rPr>
              <w:t>1,7)</w:t>
            </w:r>
          </w:p>
          <w:p w14:paraId="5EA3B409" w14:textId="77777777" w:rsidR="00B71AD0" w:rsidRDefault="002A13FD">
            <w:pPr>
              <w:spacing w:after="0"/>
              <w:jc w:val="center"/>
            </w:pPr>
            <w:r>
              <w:rPr>
                <w:rFonts w:ascii="Times New Roman" w:hAnsi="Times New Roman" w:cs="Times New Roman"/>
              </w:rPr>
              <w:t>Főtt burgonya 1/2</w:t>
            </w:r>
          </w:p>
        </w:tc>
        <w:tc>
          <w:tcPr>
            <w:tcW w:w="8000" w:type="dxa"/>
          </w:tcPr>
          <w:p w14:paraId="493EB7DA" w14:textId="77777777" w:rsidR="00B71AD0" w:rsidRDefault="002A13FD">
            <w:pPr>
              <w:spacing w:after="0"/>
              <w:jc w:val="center"/>
            </w:pPr>
            <w:proofErr w:type="gramStart"/>
            <w:r>
              <w:rPr>
                <w:rFonts w:ascii="Times New Roman" w:hAnsi="Times New Roman" w:cs="Times New Roman"/>
              </w:rPr>
              <w:t>Körözött</w:t>
            </w:r>
            <w:r>
              <w:rPr>
                <w:rFonts w:ascii="Times New Roman" w:hAnsi="Times New Roman" w:cs="Times New Roman"/>
                <w:sz w:val="12"/>
                <w:szCs w:val="12"/>
              </w:rPr>
              <w:t>(</w:t>
            </w:r>
            <w:proofErr w:type="gramEnd"/>
            <w:r>
              <w:rPr>
                <w:rFonts w:ascii="Times New Roman" w:hAnsi="Times New Roman" w:cs="Times New Roman"/>
                <w:sz w:val="12"/>
                <w:szCs w:val="12"/>
              </w:rPr>
              <w:t>7)</w:t>
            </w:r>
            <w:r>
              <w:rPr>
                <w:rFonts w:ascii="Times New Roman" w:hAnsi="Times New Roman" w:cs="Times New Roman"/>
              </w:rPr>
              <w:t>, Kenyér forma*</w:t>
            </w:r>
            <w:r>
              <w:rPr>
                <w:rFonts w:ascii="Times New Roman" w:hAnsi="Times New Roman" w:cs="Times New Roman"/>
                <w:sz w:val="12"/>
                <w:szCs w:val="12"/>
              </w:rPr>
              <w:t>(1,3,7)</w:t>
            </w:r>
          </w:p>
        </w:tc>
      </w:tr>
      <w:tr w:rsidR="00B71AD0" w14:paraId="587945F8" w14:textId="77777777">
        <w:tc>
          <w:tcPr>
            <w:tcW w:w="800" w:type="dxa"/>
            <w:vMerge/>
          </w:tcPr>
          <w:p w14:paraId="159FA015" w14:textId="77777777" w:rsidR="00B71AD0" w:rsidRDefault="00B71AD0"/>
        </w:tc>
        <w:tc>
          <w:tcPr>
            <w:tcW w:w="800" w:type="dxa"/>
          </w:tcPr>
          <w:p w14:paraId="27CCF7C2" w14:textId="77777777" w:rsidR="00B71AD0" w:rsidRDefault="002A13FD">
            <w:pPr>
              <w:spacing w:after="0"/>
              <w:jc w:val="center"/>
            </w:pPr>
            <w:r>
              <w:rPr>
                <w:rFonts w:ascii="Times New Roman" w:hAnsi="Times New Roman" w:cs="Times New Roman"/>
                <w:sz w:val="12"/>
                <w:szCs w:val="12"/>
              </w:rPr>
              <w:t xml:space="preserve">E: 413kcal, zsír: 21,6g,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4,6g,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12,5g, CH: 34g,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2,6g,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35mg</w:t>
            </w:r>
          </w:p>
        </w:tc>
        <w:tc>
          <w:tcPr>
            <w:tcW w:w="800" w:type="dxa"/>
          </w:tcPr>
          <w:p w14:paraId="7D4994CE" w14:textId="77777777" w:rsidR="00B71AD0" w:rsidRDefault="002A13FD">
            <w:pPr>
              <w:spacing w:after="0"/>
              <w:jc w:val="center"/>
            </w:pPr>
            <w:r>
              <w:rPr>
                <w:rFonts w:ascii="Times New Roman" w:hAnsi="Times New Roman" w:cs="Times New Roman"/>
                <w:sz w:val="12"/>
                <w:szCs w:val="12"/>
              </w:rPr>
              <w:t xml:space="preserve">E: 1 000kcal, zsír: 52,6g,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6,5g,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24g, CH: 106,3g,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2g, Só: 1,3g,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69,5mg</w:t>
            </w:r>
          </w:p>
        </w:tc>
        <w:tc>
          <w:tcPr>
            <w:tcW w:w="800" w:type="dxa"/>
          </w:tcPr>
          <w:p w14:paraId="0ADEA00B" w14:textId="77777777" w:rsidR="00B71AD0" w:rsidRDefault="002A13FD">
            <w:pPr>
              <w:spacing w:after="0"/>
              <w:jc w:val="center"/>
            </w:pPr>
            <w:r>
              <w:rPr>
                <w:rFonts w:ascii="Times New Roman" w:hAnsi="Times New Roman" w:cs="Times New Roman"/>
                <w:sz w:val="12"/>
                <w:szCs w:val="12"/>
              </w:rPr>
              <w:t xml:space="preserve">E: 530kcal, zsír: 19,3g,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1,1g,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21,6g, CH: 78,3g,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w:t>
            </w:r>
            <w:r>
              <w:rPr>
                <w:rFonts w:ascii="Times New Roman" w:hAnsi="Times New Roman" w:cs="Times New Roman"/>
                <w:sz w:val="12"/>
                <w:szCs w:val="12"/>
              </w:rPr>
              <w:t xml:space="preserve"> 17g, Só: 1,4g,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105,3mg</w:t>
            </w:r>
          </w:p>
        </w:tc>
        <w:tc>
          <w:tcPr>
            <w:tcW w:w="800" w:type="dxa"/>
          </w:tcPr>
          <w:p w14:paraId="19AE8D8E" w14:textId="77777777" w:rsidR="00B71AD0" w:rsidRDefault="002A13FD">
            <w:pPr>
              <w:spacing w:after="0"/>
              <w:jc w:val="center"/>
            </w:pPr>
            <w:r>
              <w:rPr>
                <w:rFonts w:ascii="Times New Roman" w:hAnsi="Times New Roman" w:cs="Times New Roman"/>
                <w:sz w:val="12"/>
                <w:szCs w:val="12"/>
              </w:rPr>
              <w:t xml:space="preserve">E: 261kcal, zsír: 5,1g,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12,8g, CH: 40,6g,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3,2g,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68,5mg</w:t>
            </w:r>
          </w:p>
        </w:tc>
      </w:tr>
      <w:tr w:rsidR="00B71AD0" w14:paraId="121FE9F9" w14:textId="77777777">
        <w:tc>
          <w:tcPr>
            <w:tcW w:w="2000" w:type="dxa"/>
            <w:vMerge w:val="restart"/>
            <w:vAlign w:val="center"/>
          </w:tcPr>
          <w:p w14:paraId="3F7E1C93" w14:textId="77777777" w:rsidR="00B71AD0" w:rsidRDefault="002A13FD">
            <w:pPr>
              <w:spacing w:after="0"/>
              <w:jc w:val="center"/>
            </w:pPr>
            <w:r>
              <w:rPr>
                <w:rFonts w:ascii="Times New Roman" w:hAnsi="Times New Roman" w:cs="Times New Roman"/>
                <w:b/>
                <w:color w:val="008000"/>
                <w:sz w:val="24"/>
                <w:szCs w:val="24"/>
              </w:rPr>
              <w:t>2022.03.08</w:t>
            </w:r>
          </w:p>
          <w:p w14:paraId="641B194E" w14:textId="77777777" w:rsidR="00B71AD0" w:rsidRDefault="002A13FD">
            <w:pPr>
              <w:spacing w:after="0"/>
              <w:jc w:val="center"/>
            </w:pPr>
            <w:r>
              <w:rPr>
                <w:rFonts w:ascii="Times New Roman" w:hAnsi="Times New Roman" w:cs="Times New Roman"/>
                <w:b/>
                <w:color w:val="008000"/>
                <w:sz w:val="24"/>
                <w:szCs w:val="24"/>
              </w:rPr>
              <w:t>Kedd</w:t>
            </w:r>
          </w:p>
        </w:tc>
        <w:tc>
          <w:tcPr>
            <w:tcW w:w="8000" w:type="dxa"/>
          </w:tcPr>
          <w:p w14:paraId="7EA6A05F" w14:textId="77777777" w:rsidR="00B71AD0" w:rsidRDefault="002A13FD">
            <w:pPr>
              <w:spacing w:after="0"/>
              <w:jc w:val="center"/>
            </w:pPr>
            <w:proofErr w:type="gramStart"/>
            <w:r>
              <w:rPr>
                <w:rFonts w:ascii="Times New Roman" w:hAnsi="Times New Roman" w:cs="Times New Roman"/>
              </w:rPr>
              <w:t>Briós</w:t>
            </w:r>
            <w:r>
              <w:rPr>
                <w:rFonts w:ascii="Times New Roman" w:hAnsi="Times New Roman" w:cs="Times New Roman"/>
                <w:sz w:val="12"/>
                <w:szCs w:val="12"/>
              </w:rPr>
              <w:t>(</w:t>
            </w:r>
            <w:proofErr w:type="gramEnd"/>
            <w:r>
              <w:rPr>
                <w:rFonts w:ascii="Times New Roman" w:hAnsi="Times New Roman" w:cs="Times New Roman"/>
                <w:sz w:val="12"/>
                <w:szCs w:val="12"/>
              </w:rPr>
              <w:t>1,3,7)</w:t>
            </w:r>
          </w:p>
        </w:tc>
        <w:tc>
          <w:tcPr>
            <w:tcW w:w="8000" w:type="dxa"/>
          </w:tcPr>
          <w:p w14:paraId="596350F3" w14:textId="77777777" w:rsidR="00B71AD0" w:rsidRDefault="002A13FD">
            <w:pPr>
              <w:spacing w:after="0"/>
              <w:jc w:val="center"/>
            </w:pPr>
            <w:r>
              <w:rPr>
                <w:rFonts w:ascii="Times New Roman" w:hAnsi="Times New Roman" w:cs="Times New Roman"/>
              </w:rPr>
              <w:t xml:space="preserve">Sárgaborsó </w:t>
            </w:r>
            <w:proofErr w:type="gramStart"/>
            <w:r>
              <w:rPr>
                <w:rFonts w:ascii="Times New Roman" w:hAnsi="Times New Roman" w:cs="Times New Roman"/>
              </w:rPr>
              <w:t>krémleves</w:t>
            </w:r>
            <w:r>
              <w:rPr>
                <w:rFonts w:ascii="Times New Roman" w:hAnsi="Times New Roman" w:cs="Times New Roman"/>
                <w:sz w:val="12"/>
                <w:szCs w:val="12"/>
              </w:rPr>
              <w:t>(</w:t>
            </w:r>
            <w:proofErr w:type="gramEnd"/>
            <w:r>
              <w:rPr>
                <w:rFonts w:ascii="Times New Roman" w:hAnsi="Times New Roman" w:cs="Times New Roman"/>
                <w:sz w:val="12"/>
                <w:szCs w:val="12"/>
              </w:rPr>
              <w:t>1,9)</w:t>
            </w:r>
          </w:p>
          <w:p w14:paraId="52255E9B" w14:textId="77777777" w:rsidR="00B71AD0" w:rsidRDefault="002A13FD">
            <w:pPr>
              <w:spacing w:after="0"/>
              <w:jc w:val="center"/>
            </w:pPr>
            <w:proofErr w:type="gramStart"/>
            <w:r>
              <w:rPr>
                <w:rFonts w:ascii="Times New Roman" w:hAnsi="Times New Roman" w:cs="Times New Roman"/>
              </w:rPr>
              <w:t>Pulykapörkölt</w:t>
            </w:r>
            <w:r>
              <w:rPr>
                <w:rFonts w:ascii="Times New Roman" w:hAnsi="Times New Roman" w:cs="Times New Roman"/>
                <w:sz w:val="12"/>
                <w:szCs w:val="12"/>
              </w:rPr>
              <w:t>(</w:t>
            </w:r>
            <w:proofErr w:type="gramEnd"/>
            <w:r>
              <w:rPr>
                <w:rFonts w:ascii="Times New Roman" w:hAnsi="Times New Roman" w:cs="Times New Roman"/>
                <w:sz w:val="12"/>
                <w:szCs w:val="12"/>
              </w:rPr>
              <w:t>1)</w:t>
            </w:r>
          </w:p>
          <w:p w14:paraId="7EAB4276" w14:textId="77777777" w:rsidR="00B71AD0" w:rsidRDefault="002A13FD">
            <w:pPr>
              <w:spacing w:after="0"/>
              <w:jc w:val="center"/>
            </w:pPr>
            <w:r>
              <w:rPr>
                <w:rFonts w:ascii="Times New Roman" w:hAnsi="Times New Roman" w:cs="Times New Roman"/>
              </w:rPr>
              <w:t xml:space="preserve">Tészta </w:t>
            </w:r>
            <w:proofErr w:type="gramStart"/>
            <w:r>
              <w:rPr>
                <w:rFonts w:ascii="Times New Roman" w:hAnsi="Times New Roman" w:cs="Times New Roman"/>
              </w:rPr>
              <w:t>köret</w:t>
            </w:r>
            <w:r>
              <w:rPr>
                <w:rFonts w:ascii="Times New Roman" w:hAnsi="Times New Roman" w:cs="Times New Roman"/>
                <w:sz w:val="12"/>
                <w:szCs w:val="12"/>
              </w:rPr>
              <w:t>(</w:t>
            </w:r>
            <w:proofErr w:type="gramEnd"/>
            <w:r>
              <w:rPr>
                <w:rFonts w:ascii="Times New Roman" w:hAnsi="Times New Roman" w:cs="Times New Roman"/>
                <w:sz w:val="12"/>
                <w:szCs w:val="12"/>
              </w:rPr>
              <w:t>1)</w:t>
            </w:r>
          </w:p>
          <w:p w14:paraId="0B21A720" w14:textId="77777777" w:rsidR="00B71AD0" w:rsidRDefault="002A13FD">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25152CA6" w14:textId="77777777" w:rsidR="00B71AD0" w:rsidRDefault="002A13FD">
            <w:pPr>
              <w:spacing w:after="0"/>
              <w:jc w:val="center"/>
            </w:pPr>
            <w:r>
              <w:rPr>
                <w:rFonts w:ascii="Times New Roman" w:hAnsi="Times New Roman" w:cs="Times New Roman"/>
              </w:rPr>
              <w:t xml:space="preserve">Sárgaborsó </w:t>
            </w:r>
            <w:proofErr w:type="gramStart"/>
            <w:r>
              <w:rPr>
                <w:rFonts w:ascii="Times New Roman" w:hAnsi="Times New Roman" w:cs="Times New Roman"/>
              </w:rPr>
              <w:t>krémleves</w:t>
            </w:r>
            <w:r>
              <w:rPr>
                <w:rFonts w:ascii="Times New Roman" w:hAnsi="Times New Roman" w:cs="Times New Roman"/>
                <w:sz w:val="12"/>
                <w:szCs w:val="12"/>
              </w:rPr>
              <w:t>(</w:t>
            </w:r>
            <w:proofErr w:type="gramEnd"/>
            <w:r>
              <w:rPr>
                <w:rFonts w:ascii="Times New Roman" w:hAnsi="Times New Roman" w:cs="Times New Roman"/>
                <w:sz w:val="12"/>
                <w:szCs w:val="12"/>
              </w:rPr>
              <w:t>1,9)</w:t>
            </w:r>
          </w:p>
          <w:p w14:paraId="385EB4B9" w14:textId="77777777" w:rsidR="00B71AD0" w:rsidRDefault="002A13FD">
            <w:pPr>
              <w:spacing w:after="0"/>
              <w:jc w:val="center"/>
            </w:pPr>
            <w:r>
              <w:rPr>
                <w:rFonts w:ascii="Times New Roman" w:hAnsi="Times New Roman" w:cs="Times New Roman"/>
              </w:rPr>
              <w:t>Papr</w:t>
            </w:r>
            <w:r>
              <w:rPr>
                <w:rFonts w:ascii="Times New Roman" w:hAnsi="Times New Roman" w:cs="Times New Roman"/>
              </w:rPr>
              <w:t xml:space="preserve">ikás </w:t>
            </w:r>
            <w:proofErr w:type="gramStart"/>
            <w:r>
              <w:rPr>
                <w:rFonts w:ascii="Times New Roman" w:hAnsi="Times New Roman" w:cs="Times New Roman"/>
              </w:rPr>
              <w:t>sertésszelet</w:t>
            </w:r>
            <w:r>
              <w:rPr>
                <w:rFonts w:ascii="Times New Roman" w:hAnsi="Times New Roman" w:cs="Times New Roman"/>
                <w:sz w:val="12"/>
                <w:szCs w:val="12"/>
              </w:rPr>
              <w:t>(</w:t>
            </w:r>
            <w:proofErr w:type="gramEnd"/>
            <w:r>
              <w:rPr>
                <w:rFonts w:ascii="Times New Roman" w:hAnsi="Times New Roman" w:cs="Times New Roman"/>
                <w:sz w:val="12"/>
                <w:szCs w:val="12"/>
              </w:rPr>
              <w:t>1,7)</w:t>
            </w:r>
          </w:p>
          <w:p w14:paraId="2447DD93" w14:textId="77777777" w:rsidR="00B71AD0" w:rsidRDefault="002A13FD">
            <w:pPr>
              <w:spacing w:after="0"/>
              <w:jc w:val="center"/>
            </w:pPr>
            <w:r>
              <w:rPr>
                <w:rFonts w:ascii="Times New Roman" w:hAnsi="Times New Roman" w:cs="Times New Roman"/>
              </w:rPr>
              <w:t>Főtt burgonya, pépes</w:t>
            </w:r>
          </w:p>
          <w:p w14:paraId="740C0500" w14:textId="77777777" w:rsidR="00B71AD0" w:rsidRDefault="002A13FD">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0C28BE79" w14:textId="77777777" w:rsidR="00B71AD0" w:rsidRDefault="002A13FD">
            <w:pPr>
              <w:spacing w:after="0"/>
              <w:jc w:val="center"/>
            </w:pPr>
            <w:r>
              <w:rPr>
                <w:rFonts w:ascii="Times New Roman" w:hAnsi="Times New Roman" w:cs="Times New Roman"/>
              </w:rPr>
              <w:t xml:space="preserve">Forma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1,3,7)</w:t>
            </w:r>
            <w:r>
              <w:rPr>
                <w:rFonts w:ascii="Times New Roman" w:hAnsi="Times New Roman" w:cs="Times New Roman"/>
              </w:rPr>
              <w:t>, Margarin-poharas, Baracklekvár</w:t>
            </w:r>
          </w:p>
        </w:tc>
      </w:tr>
      <w:tr w:rsidR="00B71AD0" w14:paraId="10EA9442" w14:textId="77777777">
        <w:tc>
          <w:tcPr>
            <w:tcW w:w="800" w:type="dxa"/>
            <w:vMerge/>
          </w:tcPr>
          <w:p w14:paraId="6D5FA9E8" w14:textId="77777777" w:rsidR="00B71AD0" w:rsidRDefault="00B71AD0"/>
        </w:tc>
        <w:tc>
          <w:tcPr>
            <w:tcW w:w="800" w:type="dxa"/>
          </w:tcPr>
          <w:p w14:paraId="0A0608D2" w14:textId="77777777" w:rsidR="00B71AD0" w:rsidRDefault="002A13FD">
            <w:pPr>
              <w:spacing w:after="0"/>
              <w:jc w:val="center"/>
            </w:pPr>
            <w:r>
              <w:rPr>
                <w:rFonts w:ascii="Times New Roman" w:hAnsi="Times New Roman" w:cs="Times New Roman"/>
                <w:sz w:val="12"/>
                <w:szCs w:val="12"/>
              </w:rPr>
              <w:t xml:space="preserve">E: 240kcal, zsír: 4,7g,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5,3g, CH: 35g,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8,1g, Só: 0,5g,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13,5mg</w:t>
            </w:r>
          </w:p>
        </w:tc>
        <w:tc>
          <w:tcPr>
            <w:tcW w:w="800" w:type="dxa"/>
          </w:tcPr>
          <w:p w14:paraId="248D042F" w14:textId="77777777" w:rsidR="00B71AD0" w:rsidRDefault="002A13FD">
            <w:pPr>
              <w:spacing w:after="0"/>
              <w:jc w:val="center"/>
            </w:pPr>
            <w:r>
              <w:rPr>
                <w:rFonts w:ascii="Times New Roman" w:hAnsi="Times New Roman" w:cs="Times New Roman"/>
                <w:sz w:val="12"/>
                <w:szCs w:val="12"/>
              </w:rPr>
              <w:t xml:space="preserve">E: 850kcal, zsír: 32,6g,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5g,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39,6g, CH: 97,9g,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3,9g,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67,9mg</w:t>
            </w:r>
          </w:p>
        </w:tc>
        <w:tc>
          <w:tcPr>
            <w:tcW w:w="800" w:type="dxa"/>
          </w:tcPr>
          <w:p w14:paraId="50E632C6" w14:textId="77777777" w:rsidR="00B71AD0" w:rsidRDefault="002A13FD">
            <w:pPr>
              <w:spacing w:after="0"/>
              <w:jc w:val="center"/>
            </w:pPr>
            <w:r>
              <w:rPr>
                <w:rFonts w:ascii="Times New Roman" w:hAnsi="Times New Roman" w:cs="Times New Roman"/>
                <w:sz w:val="12"/>
                <w:szCs w:val="12"/>
              </w:rPr>
              <w:t xml:space="preserve">E: 745kcal, zsír: 26,6g,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37,8g, CH: 86,2g,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w:t>
            </w:r>
            <w:r>
              <w:rPr>
                <w:rFonts w:ascii="Times New Roman" w:hAnsi="Times New Roman" w:cs="Times New Roman"/>
                <w:sz w:val="12"/>
                <w:szCs w:val="12"/>
              </w:rPr>
              <w:t xml:space="preserve">Só: 3,4g,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100,9mg</w:t>
            </w:r>
          </w:p>
        </w:tc>
        <w:tc>
          <w:tcPr>
            <w:tcW w:w="800" w:type="dxa"/>
          </w:tcPr>
          <w:p w14:paraId="2A36BC82" w14:textId="77777777" w:rsidR="00B71AD0" w:rsidRDefault="002A13FD">
            <w:pPr>
              <w:spacing w:after="0"/>
              <w:jc w:val="center"/>
            </w:pPr>
            <w:r>
              <w:rPr>
                <w:rFonts w:ascii="Times New Roman" w:hAnsi="Times New Roman" w:cs="Times New Roman"/>
                <w:sz w:val="12"/>
                <w:szCs w:val="12"/>
              </w:rPr>
              <w:t xml:space="preserve">E: 317kcal, zsír: 12,5g,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6,2g, CH: 45g,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10,9g, Só: 1,4g,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16,2mg</w:t>
            </w:r>
          </w:p>
        </w:tc>
      </w:tr>
      <w:tr w:rsidR="00B71AD0" w14:paraId="5E1C610D" w14:textId="77777777">
        <w:tc>
          <w:tcPr>
            <w:tcW w:w="2000" w:type="dxa"/>
            <w:vMerge w:val="restart"/>
            <w:vAlign w:val="center"/>
          </w:tcPr>
          <w:p w14:paraId="124650F7" w14:textId="77777777" w:rsidR="00B71AD0" w:rsidRDefault="002A13FD">
            <w:pPr>
              <w:spacing w:after="0"/>
              <w:jc w:val="center"/>
            </w:pPr>
            <w:r>
              <w:rPr>
                <w:rFonts w:ascii="Times New Roman" w:hAnsi="Times New Roman" w:cs="Times New Roman"/>
                <w:b/>
                <w:color w:val="008000"/>
                <w:sz w:val="24"/>
                <w:szCs w:val="24"/>
              </w:rPr>
              <w:t>2022.03.09</w:t>
            </w:r>
          </w:p>
          <w:p w14:paraId="2E9CD4EB" w14:textId="77777777" w:rsidR="00B71AD0" w:rsidRDefault="002A13FD">
            <w:pPr>
              <w:spacing w:after="0"/>
              <w:jc w:val="center"/>
            </w:pPr>
            <w:r>
              <w:rPr>
                <w:rFonts w:ascii="Times New Roman" w:hAnsi="Times New Roman" w:cs="Times New Roman"/>
                <w:b/>
                <w:color w:val="008000"/>
                <w:sz w:val="24"/>
                <w:szCs w:val="24"/>
              </w:rPr>
              <w:t>Szerda</w:t>
            </w:r>
          </w:p>
        </w:tc>
        <w:tc>
          <w:tcPr>
            <w:tcW w:w="8000" w:type="dxa"/>
          </w:tcPr>
          <w:p w14:paraId="51A11642" w14:textId="77777777" w:rsidR="00B71AD0" w:rsidRDefault="002A13FD">
            <w:pPr>
              <w:spacing w:after="0"/>
              <w:jc w:val="center"/>
            </w:pPr>
            <w:r>
              <w:rPr>
                <w:rFonts w:ascii="Times New Roman" w:hAnsi="Times New Roman" w:cs="Times New Roman"/>
              </w:rPr>
              <w:t xml:space="preserve">Zala felvágott, Margarin-poharas, Zöldpaprika, Kenyér, </w:t>
            </w:r>
            <w:proofErr w:type="gramStart"/>
            <w:r>
              <w:rPr>
                <w:rFonts w:ascii="Times New Roman" w:hAnsi="Times New Roman" w:cs="Times New Roman"/>
              </w:rPr>
              <w:t>rozsos</w:t>
            </w:r>
            <w:r>
              <w:rPr>
                <w:rFonts w:ascii="Times New Roman" w:hAnsi="Times New Roman" w:cs="Times New Roman"/>
                <w:sz w:val="12"/>
                <w:szCs w:val="12"/>
              </w:rPr>
              <w:t>(</w:t>
            </w:r>
            <w:proofErr w:type="gramEnd"/>
            <w:r>
              <w:rPr>
                <w:rFonts w:ascii="Times New Roman" w:hAnsi="Times New Roman" w:cs="Times New Roman"/>
                <w:sz w:val="12"/>
                <w:szCs w:val="12"/>
              </w:rPr>
              <w:t>1)</w:t>
            </w:r>
          </w:p>
        </w:tc>
        <w:tc>
          <w:tcPr>
            <w:tcW w:w="8000" w:type="dxa"/>
          </w:tcPr>
          <w:p w14:paraId="2BDFC87B" w14:textId="77777777" w:rsidR="00B71AD0" w:rsidRDefault="002A13FD">
            <w:pPr>
              <w:spacing w:after="0"/>
              <w:jc w:val="center"/>
            </w:pPr>
            <w:proofErr w:type="gramStart"/>
            <w:r>
              <w:rPr>
                <w:rFonts w:ascii="Times New Roman" w:hAnsi="Times New Roman" w:cs="Times New Roman"/>
              </w:rPr>
              <w:t>Lebbencsleves</w:t>
            </w:r>
            <w:r>
              <w:rPr>
                <w:rFonts w:ascii="Times New Roman" w:hAnsi="Times New Roman" w:cs="Times New Roman"/>
                <w:sz w:val="12"/>
                <w:szCs w:val="12"/>
              </w:rPr>
              <w:t>(</w:t>
            </w:r>
            <w:proofErr w:type="gramEnd"/>
            <w:r>
              <w:rPr>
                <w:rFonts w:ascii="Times New Roman" w:hAnsi="Times New Roman" w:cs="Times New Roman"/>
                <w:sz w:val="12"/>
                <w:szCs w:val="12"/>
              </w:rPr>
              <w:t>1,9)</w:t>
            </w:r>
          </w:p>
          <w:p w14:paraId="431ADCBE" w14:textId="77777777" w:rsidR="00B71AD0" w:rsidRDefault="002A13FD">
            <w:pPr>
              <w:spacing w:after="0"/>
              <w:jc w:val="center"/>
            </w:pPr>
            <w:proofErr w:type="gramStart"/>
            <w:r>
              <w:rPr>
                <w:rFonts w:ascii="Times New Roman" w:hAnsi="Times New Roman" w:cs="Times New Roman"/>
              </w:rPr>
              <w:t>Zöldborsófőzelék</w:t>
            </w:r>
            <w:r>
              <w:rPr>
                <w:rFonts w:ascii="Times New Roman" w:hAnsi="Times New Roman" w:cs="Times New Roman"/>
                <w:sz w:val="12"/>
                <w:szCs w:val="12"/>
              </w:rPr>
              <w:t>(</w:t>
            </w:r>
            <w:proofErr w:type="gramEnd"/>
            <w:r>
              <w:rPr>
                <w:rFonts w:ascii="Times New Roman" w:hAnsi="Times New Roman" w:cs="Times New Roman"/>
                <w:sz w:val="12"/>
                <w:szCs w:val="12"/>
              </w:rPr>
              <w:t>1,7,9)</w:t>
            </w:r>
          </w:p>
          <w:p w14:paraId="7893387E" w14:textId="77777777" w:rsidR="00B71AD0" w:rsidRDefault="002A13FD">
            <w:pPr>
              <w:spacing w:after="0"/>
              <w:jc w:val="center"/>
            </w:pPr>
            <w:proofErr w:type="gramStart"/>
            <w:r>
              <w:rPr>
                <w:rFonts w:ascii="Times New Roman" w:hAnsi="Times New Roman" w:cs="Times New Roman"/>
              </w:rPr>
              <w:t>Sertéstokány</w:t>
            </w:r>
            <w:r>
              <w:rPr>
                <w:rFonts w:ascii="Times New Roman" w:hAnsi="Times New Roman" w:cs="Times New Roman"/>
                <w:sz w:val="12"/>
                <w:szCs w:val="12"/>
              </w:rPr>
              <w:t>(</w:t>
            </w:r>
            <w:proofErr w:type="gramEnd"/>
            <w:r>
              <w:rPr>
                <w:rFonts w:ascii="Times New Roman" w:hAnsi="Times New Roman" w:cs="Times New Roman"/>
                <w:sz w:val="12"/>
                <w:szCs w:val="12"/>
              </w:rPr>
              <w:t>1</w:t>
            </w:r>
            <w:r>
              <w:rPr>
                <w:rFonts w:ascii="Times New Roman" w:hAnsi="Times New Roman" w:cs="Times New Roman"/>
                <w:sz w:val="12"/>
                <w:szCs w:val="12"/>
              </w:rPr>
              <w:t>,7)</w:t>
            </w:r>
          </w:p>
          <w:p w14:paraId="42EB20F3" w14:textId="77777777" w:rsidR="00B71AD0" w:rsidRDefault="002A13FD">
            <w:pPr>
              <w:spacing w:after="0"/>
              <w:jc w:val="center"/>
            </w:pPr>
            <w:r>
              <w:rPr>
                <w:rFonts w:ascii="Times New Roman" w:hAnsi="Times New Roman" w:cs="Times New Roman"/>
              </w:rPr>
              <w:t xml:space="preserve">Félbarna </w:t>
            </w:r>
            <w:proofErr w:type="gramStart"/>
            <w:r>
              <w:rPr>
                <w:rFonts w:ascii="Times New Roman" w:hAnsi="Times New Roman" w:cs="Times New Roman"/>
              </w:rPr>
              <w:t>kenyér</w:t>
            </w:r>
            <w:r>
              <w:rPr>
                <w:rFonts w:ascii="Times New Roman" w:hAnsi="Times New Roman" w:cs="Times New Roman"/>
                <w:sz w:val="12"/>
                <w:szCs w:val="12"/>
              </w:rPr>
              <w:t>(</w:t>
            </w:r>
            <w:proofErr w:type="gramEnd"/>
            <w:r>
              <w:rPr>
                <w:rFonts w:ascii="Times New Roman" w:hAnsi="Times New Roman" w:cs="Times New Roman"/>
                <w:sz w:val="12"/>
                <w:szCs w:val="12"/>
              </w:rPr>
              <w:t>1)</w:t>
            </w:r>
          </w:p>
        </w:tc>
        <w:tc>
          <w:tcPr>
            <w:tcW w:w="8000" w:type="dxa"/>
          </w:tcPr>
          <w:p w14:paraId="515BE8C3" w14:textId="77777777" w:rsidR="00B71AD0" w:rsidRDefault="002A13FD">
            <w:pPr>
              <w:spacing w:after="0"/>
              <w:jc w:val="center"/>
            </w:pPr>
            <w:proofErr w:type="gramStart"/>
            <w:r>
              <w:rPr>
                <w:rFonts w:ascii="Times New Roman" w:hAnsi="Times New Roman" w:cs="Times New Roman"/>
              </w:rPr>
              <w:t>Lebbencsleves</w:t>
            </w:r>
            <w:r>
              <w:rPr>
                <w:rFonts w:ascii="Times New Roman" w:hAnsi="Times New Roman" w:cs="Times New Roman"/>
                <w:sz w:val="12"/>
                <w:szCs w:val="12"/>
              </w:rPr>
              <w:t>(</w:t>
            </w:r>
            <w:proofErr w:type="gramEnd"/>
            <w:r>
              <w:rPr>
                <w:rFonts w:ascii="Times New Roman" w:hAnsi="Times New Roman" w:cs="Times New Roman"/>
                <w:sz w:val="12"/>
                <w:szCs w:val="12"/>
              </w:rPr>
              <w:t>1,9)</w:t>
            </w:r>
          </w:p>
          <w:p w14:paraId="4DFD5C8D" w14:textId="77777777" w:rsidR="00B71AD0" w:rsidRDefault="002A13FD">
            <w:pPr>
              <w:spacing w:after="0"/>
              <w:jc w:val="center"/>
            </w:pPr>
            <w:r>
              <w:rPr>
                <w:rFonts w:ascii="Times New Roman" w:hAnsi="Times New Roman" w:cs="Times New Roman"/>
              </w:rPr>
              <w:t xml:space="preserve">Tejszínes kukoricás </w:t>
            </w:r>
            <w:proofErr w:type="gramStart"/>
            <w:r>
              <w:rPr>
                <w:rFonts w:ascii="Times New Roman" w:hAnsi="Times New Roman" w:cs="Times New Roman"/>
              </w:rPr>
              <w:t>csirkeragu</w:t>
            </w:r>
            <w:r>
              <w:rPr>
                <w:rFonts w:ascii="Times New Roman" w:hAnsi="Times New Roman" w:cs="Times New Roman"/>
                <w:sz w:val="12"/>
                <w:szCs w:val="12"/>
              </w:rPr>
              <w:t>(</w:t>
            </w:r>
            <w:proofErr w:type="gramEnd"/>
            <w:r>
              <w:rPr>
                <w:rFonts w:ascii="Times New Roman" w:hAnsi="Times New Roman" w:cs="Times New Roman"/>
                <w:sz w:val="12"/>
                <w:szCs w:val="12"/>
              </w:rPr>
              <w:t>1,7)</w:t>
            </w:r>
          </w:p>
          <w:p w14:paraId="0BD473A7" w14:textId="77777777" w:rsidR="00B71AD0" w:rsidRDefault="002A13FD">
            <w:pPr>
              <w:spacing w:after="0"/>
              <w:jc w:val="center"/>
            </w:pPr>
            <w:r>
              <w:rPr>
                <w:rFonts w:ascii="Times New Roman" w:hAnsi="Times New Roman" w:cs="Times New Roman"/>
              </w:rPr>
              <w:t>Párolt rizs</w:t>
            </w:r>
          </w:p>
          <w:p w14:paraId="70658CC1" w14:textId="77777777" w:rsidR="00B71AD0" w:rsidRDefault="002A13FD">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02D5C612" w14:textId="77777777" w:rsidR="00B71AD0" w:rsidRDefault="002A13FD">
            <w:pPr>
              <w:spacing w:after="0"/>
              <w:jc w:val="center"/>
            </w:pPr>
            <w:r>
              <w:rPr>
                <w:rFonts w:ascii="Times New Roman" w:hAnsi="Times New Roman" w:cs="Times New Roman"/>
              </w:rPr>
              <w:t xml:space="preserve">Natúr </w:t>
            </w:r>
            <w:proofErr w:type="gramStart"/>
            <w:r>
              <w:rPr>
                <w:rFonts w:ascii="Times New Roman" w:hAnsi="Times New Roman" w:cs="Times New Roman"/>
              </w:rPr>
              <w:t>joghurt</w:t>
            </w:r>
            <w:r>
              <w:rPr>
                <w:rFonts w:ascii="Times New Roman" w:hAnsi="Times New Roman" w:cs="Times New Roman"/>
                <w:sz w:val="12"/>
                <w:szCs w:val="12"/>
              </w:rPr>
              <w:t>(</w:t>
            </w:r>
            <w:proofErr w:type="gramEnd"/>
            <w:r>
              <w:rPr>
                <w:rFonts w:ascii="Times New Roman" w:hAnsi="Times New Roman" w:cs="Times New Roman"/>
                <w:sz w:val="12"/>
                <w:szCs w:val="12"/>
              </w:rPr>
              <w:t>7)</w:t>
            </w:r>
            <w:r>
              <w:rPr>
                <w:rFonts w:ascii="Times New Roman" w:hAnsi="Times New Roman" w:cs="Times New Roman"/>
              </w:rPr>
              <w:t>, Stangli, korpás</w:t>
            </w:r>
            <w:r>
              <w:rPr>
                <w:rFonts w:ascii="Times New Roman" w:hAnsi="Times New Roman" w:cs="Times New Roman"/>
                <w:sz w:val="12"/>
                <w:szCs w:val="12"/>
              </w:rPr>
              <w:t>(1)</w:t>
            </w:r>
          </w:p>
        </w:tc>
      </w:tr>
      <w:tr w:rsidR="00B71AD0" w14:paraId="105F3A2D" w14:textId="77777777">
        <w:tc>
          <w:tcPr>
            <w:tcW w:w="800" w:type="dxa"/>
            <w:vMerge/>
          </w:tcPr>
          <w:p w14:paraId="01C418A1" w14:textId="77777777" w:rsidR="00B71AD0" w:rsidRDefault="00B71AD0"/>
        </w:tc>
        <w:tc>
          <w:tcPr>
            <w:tcW w:w="800" w:type="dxa"/>
          </w:tcPr>
          <w:p w14:paraId="5AF187FE" w14:textId="77777777" w:rsidR="00B71AD0" w:rsidRDefault="002A13FD">
            <w:pPr>
              <w:spacing w:after="0"/>
              <w:jc w:val="center"/>
            </w:pPr>
            <w:r>
              <w:rPr>
                <w:rFonts w:ascii="Times New Roman" w:hAnsi="Times New Roman" w:cs="Times New Roman"/>
                <w:sz w:val="12"/>
                <w:szCs w:val="12"/>
              </w:rPr>
              <w:t xml:space="preserve">E: 395kcal, zsír: 20,7g,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2,9g,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12,6g, CH: 39,3g,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34,2mg</w:t>
            </w:r>
          </w:p>
        </w:tc>
        <w:tc>
          <w:tcPr>
            <w:tcW w:w="800" w:type="dxa"/>
          </w:tcPr>
          <w:p w14:paraId="7EFAFB41" w14:textId="77777777" w:rsidR="00B71AD0" w:rsidRDefault="002A13FD">
            <w:pPr>
              <w:spacing w:after="0"/>
              <w:jc w:val="center"/>
            </w:pPr>
            <w:r>
              <w:rPr>
                <w:rFonts w:ascii="Times New Roman" w:hAnsi="Times New Roman" w:cs="Times New Roman"/>
                <w:sz w:val="12"/>
                <w:szCs w:val="12"/>
              </w:rPr>
              <w:t xml:space="preserve">E: 888kcal, zsír: 34,7g,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40,9g, CH: 100,2g,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8g, Só: 2,8g,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171,6mg</w:t>
            </w:r>
          </w:p>
        </w:tc>
        <w:tc>
          <w:tcPr>
            <w:tcW w:w="800" w:type="dxa"/>
          </w:tcPr>
          <w:p w14:paraId="7D85F79A" w14:textId="77777777" w:rsidR="00B71AD0" w:rsidRDefault="002A13FD">
            <w:pPr>
              <w:spacing w:after="0"/>
              <w:jc w:val="center"/>
            </w:pPr>
            <w:r>
              <w:rPr>
                <w:rFonts w:ascii="Times New Roman" w:hAnsi="Times New Roman" w:cs="Times New Roman"/>
                <w:sz w:val="12"/>
                <w:szCs w:val="12"/>
              </w:rPr>
              <w:t xml:space="preserve">E: 833kcal, zsír: 34,5g,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4,4g,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33,8g, CH: 95,6g,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2,9g,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76,7mg</w:t>
            </w:r>
          </w:p>
        </w:tc>
        <w:tc>
          <w:tcPr>
            <w:tcW w:w="800" w:type="dxa"/>
          </w:tcPr>
          <w:p w14:paraId="1778CD0D" w14:textId="77777777" w:rsidR="00B71AD0" w:rsidRDefault="002A13FD">
            <w:pPr>
              <w:spacing w:after="0"/>
              <w:jc w:val="center"/>
            </w:pPr>
            <w:r>
              <w:rPr>
                <w:rFonts w:ascii="Times New Roman" w:hAnsi="Times New Roman" w:cs="Times New Roman"/>
                <w:sz w:val="12"/>
                <w:szCs w:val="12"/>
              </w:rPr>
              <w:t xml:space="preserve">E: 268kcal, zsír: 5,7g,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2,9g,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9,3g, CH: 32,6g,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0,5g,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189,5mg</w:t>
            </w:r>
          </w:p>
        </w:tc>
      </w:tr>
      <w:tr w:rsidR="00B71AD0" w14:paraId="3FAFC437" w14:textId="77777777">
        <w:tc>
          <w:tcPr>
            <w:tcW w:w="2000" w:type="dxa"/>
            <w:vMerge w:val="restart"/>
            <w:vAlign w:val="center"/>
          </w:tcPr>
          <w:p w14:paraId="30478AA5" w14:textId="77777777" w:rsidR="00B71AD0" w:rsidRDefault="002A13FD">
            <w:pPr>
              <w:spacing w:after="0"/>
              <w:jc w:val="center"/>
            </w:pPr>
            <w:r>
              <w:rPr>
                <w:rFonts w:ascii="Times New Roman" w:hAnsi="Times New Roman" w:cs="Times New Roman"/>
                <w:b/>
                <w:color w:val="008000"/>
                <w:sz w:val="24"/>
                <w:szCs w:val="24"/>
              </w:rPr>
              <w:t>2022.03.10</w:t>
            </w:r>
          </w:p>
          <w:p w14:paraId="439E9B8E" w14:textId="77777777" w:rsidR="00B71AD0" w:rsidRDefault="002A13FD">
            <w:pPr>
              <w:spacing w:after="0"/>
              <w:jc w:val="center"/>
            </w:pPr>
            <w:r>
              <w:rPr>
                <w:rFonts w:ascii="Times New Roman" w:hAnsi="Times New Roman" w:cs="Times New Roman"/>
                <w:b/>
                <w:color w:val="008000"/>
                <w:sz w:val="24"/>
                <w:szCs w:val="24"/>
              </w:rPr>
              <w:t>Csütörtök</w:t>
            </w:r>
          </w:p>
        </w:tc>
        <w:tc>
          <w:tcPr>
            <w:tcW w:w="8000" w:type="dxa"/>
          </w:tcPr>
          <w:p w14:paraId="36C27898" w14:textId="77777777" w:rsidR="00B71AD0" w:rsidRDefault="002A13FD">
            <w:pPr>
              <w:spacing w:after="0"/>
              <w:jc w:val="center"/>
            </w:pPr>
            <w:proofErr w:type="gramStart"/>
            <w:r>
              <w:rPr>
                <w:rFonts w:ascii="Times New Roman" w:hAnsi="Times New Roman" w:cs="Times New Roman"/>
              </w:rPr>
              <w:t>Sajtkrém</w:t>
            </w:r>
            <w:r>
              <w:rPr>
                <w:rFonts w:ascii="Times New Roman" w:hAnsi="Times New Roman" w:cs="Times New Roman"/>
                <w:sz w:val="12"/>
                <w:szCs w:val="12"/>
              </w:rPr>
              <w:t>(</w:t>
            </w:r>
            <w:proofErr w:type="gramEnd"/>
            <w:r>
              <w:rPr>
                <w:rFonts w:ascii="Times New Roman" w:hAnsi="Times New Roman" w:cs="Times New Roman"/>
                <w:sz w:val="12"/>
                <w:szCs w:val="12"/>
              </w:rPr>
              <w:t>7)</w:t>
            </w:r>
            <w:r>
              <w:rPr>
                <w:rFonts w:ascii="Times New Roman" w:hAnsi="Times New Roman" w:cs="Times New Roman"/>
              </w:rPr>
              <w:t>, Kígyóuborka, Stangli, korpás</w:t>
            </w:r>
            <w:r>
              <w:rPr>
                <w:rFonts w:ascii="Times New Roman" w:hAnsi="Times New Roman" w:cs="Times New Roman"/>
                <w:sz w:val="12"/>
                <w:szCs w:val="12"/>
              </w:rPr>
              <w:t>(1)</w:t>
            </w:r>
          </w:p>
        </w:tc>
        <w:tc>
          <w:tcPr>
            <w:tcW w:w="8000" w:type="dxa"/>
          </w:tcPr>
          <w:p w14:paraId="5D99292C" w14:textId="77777777" w:rsidR="00B71AD0" w:rsidRDefault="002A13FD">
            <w:pPr>
              <w:spacing w:after="0"/>
              <w:jc w:val="center"/>
            </w:pPr>
            <w:r>
              <w:rPr>
                <w:rFonts w:ascii="Times New Roman" w:hAnsi="Times New Roman" w:cs="Times New Roman"/>
              </w:rPr>
              <w:t xml:space="preserve">Őszibarack </w:t>
            </w:r>
            <w:proofErr w:type="gramStart"/>
            <w:r>
              <w:rPr>
                <w:rFonts w:ascii="Times New Roman" w:hAnsi="Times New Roman" w:cs="Times New Roman"/>
              </w:rPr>
              <w:t>leves</w:t>
            </w:r>
            <w:r>
              <w:rPr>
                <w:rFonts w:ascii="Times New Roman" w:hAnsi="Times New Roman" w:cs="Times New Roman"/>
                <w:sz w:val="12"/>
                <w:szCs w:val="12"/>
              </w:rPr>
              <w:t>(</w:t>
            </w:r>
            <w:proofErr w:type="gramEnd"/>
            <w:r>
              <w:rPr>
                <w:rFonts w:ascii="Times New Roman" w:hAnsi="Times New Roman" w:cs="Times New Roman"/>
                <w:sz w:val="12"/>
                <w:szCs w:val="12"/>
              </w:rPr>
              <w:t>1,7)</w:t>
            </w:r>
          </w:p>
          <w:p w14:paraId="57CD6189" w14:textId="77777777" w:rsidR="00B71AD0" w:rsidRDefault="002A13FD">
            <w:pPr>
              <w:spacing w:after="0"/>
              <w:jc w:val="center"/>
            </w:pPr>
            <w:r>
              <w:rPr>
                <w:rFonts w:ascii="Times New Roman" w:hAnsi="Times New Roman" w:cs="Times New Roman"/>
              </w:rPr>
              <w:t xml:space="preserve">Házi </w:t>
            </w:r>
            <w:proofErr w:type="gramStart"/>
            <w:r>
              <w:rPr>
                <w:rFonts w:ascii="Times New Roman" w:hAnsi="Times New Roman" w:cs="Times New Roman"/>
              </w:rPr>
              <w:t>vagdalt</w:t>
            </w:r>
            <w:r>
              <w:rPr>
                <w:rFonts w:ascii="Times New Roman" w:hAnsi="Times New Roman" w:cs="Times New Roman"/>
                <w:sz w:val="12"/>
                <w:szCs w:val="12"/>
              </w:rPr>
              <w:t>(</w:t>
            </w:r>
            <w:proofErr w:type="gramEnd"/>
            <w:r>
              <w:rPr>
                <w:rFonts w:ascii="Times New Roman" w:hAnsi="Times New Roman" w:cs="Times New Roman"/>
                <w:sz w:val="12"/>
                <w:szCs w:val="12"/>
              </w:rPr>
              <w:t>1,3)</w:t>
            </w:r>
          </w:p>
          <w:p w14:paraId="7D23BBD4" w14:textId="77777777" w:rsidR="00B71AD0" w:rsidRDefault="002A13FD">
            <w:pPr>
              <w:spacing w:after="0"/>
              <w:jc w:val="center"/>
            </w:pPr>
            <w:proofErr w:type="gramStart"/>
            <w:r>
              <w:rPr>
                <w:rFonts w:ascii="Times New Roman" w:hAnsi="Times New Roman" w:cs="Times New Roman"/>
              </w:rPr>
              <w:t>Burgonyapüré</w:t>
            </w:r>
            <w:r>
              <w:rPr>
                <w:rFonts w:ascii="Times New Roman" w:hAnsi="Times New Roman" w:cs="Times New Roman"/>
                <w:sz w:val="12"/>
                <w:szCs w:val="12"/>
              </w:rPr>
              <w:t>(</w:t>
            </w:r>
            <w:proofErr w:type="gramEnd"/>
            <w:r>
              <w:rPr>
                <w:rFonts w:ascii="Times New Roman" w:hAnsi="Times New Roman" w:cs="Times New Roman"/>
                <w:sz w:val="12"/>
                <w:szCs w:val="12"/>
              </w:rPr>
              <w:t>7)</w:t>
            </w:r>
          </w:p>
          <w:p w14:paraId="5EE9A5E8" w14:textId="77777777" w:rsidR="00B71AD0" w:rsidRDefault="002A13FD">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w:t>
            </w:r>
            <w:r>
              <w:rPr>
                <w:rFonts w:ascii="Times New Roman" w:hAnsi="Times New Roman" w:cs="Times New Roman"/>
                <w:sz w:val="12"/>
                <w:szCs w:val="12"/>
              </w:rPr>
              <w:t>0)</w:t>
            </w:r>
          </w:p>
        </w:tc>
        <w:tc>
          <w:tcPr>
            <w:tcW w:w="8000" w:type="dxa"/>
          </w:tcPr>
          <w:p w14:paraId="448E92B8" w14:textId="77777777" w:rsidR="00B71AD0" w:rsidRDefault="002A13FD">
            <w:pPr>
              <w:spacing w:after="0"/>
              <w:jc w:val="center"/>
            </w:pPr>
            <w:r>
              <w:rPr>
                <w:rFonts w:ascii="Times New Roman" w:hAnsi="Times New Roman" w:cs="Times New Roman"/>
              </w:rPr>
              <w:t xml:space="preserve">Őszibarack </w:t>
            </w:r>
            <w:proofErr w:type="gramStart"/>
            <w:r>
              <w:rPr>
                <w:rFonts w:ascii="Times New Roman" w:hAnsi="Times New Roman" w:cs="Times New Roman"/>
              </w:rPr>
              <w:t>leves</w:t>
            </w:r>
            <w:r>
              <w:rPr>
                <w:rFonts w:ascii="Times New Roman" w:hAnsi="Times New Roman" w:cs="Times New Roman"/>
                <w:sz w:val="12"/>
                <w:szCs w:val="12"/>
              </w:rPr>
              <w:t>(</w:t>
            </w:r>
            <w:proofErr w:type="gramEnd"/>
            <w:r>
              <w:rPr>
                <w:rFonts w:ascii="Times New Roman" w:hAnsi="Times New Roman" w:cs="Times New Roman"/>
                <w:sz w:val="12"/>
                <w:szCs w:val="12"/>
              </w:rPr>
              <w:t>1,7)</w:t>
            </w:r>
          </w:p>
          <w:p w14:paraId="2C9F63BA" w14:textId="77777777" w:rsidR="00B71AD0" w:rsidRDefault="002A13FD">
            <w:pPr>
              <w:spacing w:after="0"/>
              <w:jc w:val="center"/>
            </w:pPr>
            <w:r>
              <w:rPr>
                <w:rFonts w:ascii="Times New Roman" w:hAnsi="Times New Roman" w:cs="Times New Roman"/>
              </w:rPr>
              <w:t xml:space="preserve">Hentes </w:t>
            </w:r>
            <w:proofErr w:type="gramStart"/>
            <w:r>
              <w:rPr>
                <w:rFonts w:ascii="Times New Roman" w:hAnsi="Times New Roman" w:cs="Times New Roman"/>
              </w:rPr>
              <w:t>tokány</w:t>
            </w:r>
            <w:r>
              <w:rPr>
                <w:rFonts w:ascii="Times New Roman" w:hAnsi="Times New Roman" w:cs="Times New Roman"/>
                <w:sz w:val="12"/>
                <w:szCs w:val="12"/>
              </w:rPr>
              <w:t>(</w:t>
            </w:r>
            <w:proofErr w:type="gramEnd"/>
            <w:r>
              <w:rPr>
                <w:rFonts w:ascii="Times New Roman" w:hAnsi="Times New Roman" w:cs="Times New Roman"/>
                <w:sz w:val="12"/>
                <w:szCs w:val="12"/>
              </w:rPr>
              <w:t>1,10)</w:t>
            </w:r>
          </w:p>
          <w:p w14:paraId="79C1A9F6" w14:textId="77777777" w:rsidR="00B71AD0" w:rsidRDefault="002A13FD">
            <w:pPr>
              <w:spacing w:after="0"/>
              <w:jc w:val="center"/>
            </w:pPr>
            <w:r>
              <w:rPr>
                <w:rFonts w:ascii="Times New Roman" w:hAnsi="Times New Roman" w:cs="Times New Roman"/>
              </w:rPr>
              <w:t>Párolt rizs</w:t>
            </w:r>
          </w:p>
          <w:p w14:paraId="15A248F1" w14:textId="77777777" w:rsidR="00B71AD0" w:rsidRDefault="002A13FD">
            <w:pPr>
              <w:spacing w:after="0"/>
              <w:jc w:val="center"/>
            </w:pPr>
            <w:proofErr w:type="gramStart"/>
            <w:r>
              <w:rPr>
                <w:rFonts w:ascii="Times New Roman" w:hAnsi="Times New Roman" w:cs="Times New Roman"/>
              </w:rPr>
              <w:t>Savanyúság</w:t>
            </w:r>
            <w:r>
              <w:rPr>
                <w:rFonts w:ascii="Times New Roman" w:hAnsi="Times New Roman" w:cs="Times New Roman"/>
                <w:sz w:val="12"/>
                <w:szCs w:val="12"/>
              </w:rPr>
              <w:t>(</w:t>
            </w:r>
            <w:proofErr w:type="gramEnd"/>
            <w:r>
              <w:rPr>
                <w:rFonts w:ascii="Times New Roman" w:hAnsi="Times New Roman" w:cs="Times New Roman"/>
                <w:sz w:val="12"/>
                <w:szCs w:val="12"/>
              </w:rPr>
              <w:t>10)</w:t>
            </w:r>
          </w:p>
        </w:tc>
        <w:tc>
          <w:tcPr>
            <w:tcW w:w="8000" w:type="dxa"/>
          </w:tcPr>
          <w:p w14:paraId="0DD501B9" w14:textId="77777777" w:rsidR="00B71AD0" w:rsidRDefault="002A13FD">
            <w:pPr>
              <w:spacing w:after="0"/>
              <w:jc w:val="center"/>
            </w:pPr>
            <w:r>
              <w:rPr>
                <w:rFonts w:ascii="Times New Roman" w:hAnsi="Times New Roman" w:cs="Times New Roman"/>
              </w:rPr>
              <w:t xml:space="preserve">Csirkejó baromfirúd felvágott, Margarin-poharas, Zsemle, </w:t>
            </w:r>
            <w:proofErr w:type="gramStart"/>
            <w:r>
              <w:rPr>
                <w:rFonts w:ascii="Times New Roman" w:hAnsi="Times New Roman" w:cs="Times New Roman"/>
              </w:rPr>
              <w:t>vizes</w:t>
            </w:r>
            <w:r>
              <w:rPr>
                <w:rFonts w:ascii="Times New Roman" w:hAnsi="Times New Roman" w:cs="Times New Roman"/>
                <w:sz w:val="12"/>
                <w:szCs w:val="12"/>
              </w:rPr>
              <w:t>(</w:t>
            </w:r>
            <w:proofErr w:type="gramEnd"/>
            <w:r>
              <w:rPr>
                <w:rFonts w:ascii="Times New Roman" w:hAnsi="Times New Roman" w:cs="Times New Roman"/>
                <w:sz w:val="12"/>
                <w:szCs w:val="12"/>
              </w:rPr>
              <w:t>1)</w:t>
            </w:r>
          </w:p>
        </w:tc>
      </w:tr>
      <w:tr w:rsidR="00B71AD0" w14:paraId="5ADC1F0F" w14:textId="77777777">
        <w:tc>
          <w:tcPr>
            <w:tcW w:w="800" w:type="dxa"/>
            <w:vMerge/>
          </w:tcPr>
          <w:p w14:paraId="550739B0" w14:textId="77777777" w:rsidR="00B71AD0" w:rsidRDefault="00B71AD0"/>
        </w:tc>
        <w:tc>
          <w:tcPr>
            <w:tcW w:w="800" w:type="dxa"/>
          </w:tcPr>
          <w:p w14:paraId="113CE843" w14:textId="77777777" w:rsidR="00B71AD0" w:rsidRDefault="002A13FD">
            <w:pPr>
              <w:spacing w:after="0"/>
              <w:jc w:val="center"/>
            </w:pPr>
            <w:r>
              <w:rPr>
                <w:rFonts w:ascii="Times New Roman" w:hAnsi="Times New Roman" w:cs="Times New Roman"/>
                <w:sz w:val="12"/>
                <w:szCs w:val="12"/>
              </w:rPr>
              <w:t xml:space="preserve">E: 328kcal, zsír: 15,8g,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9,2g,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6,8g, CH: 27,1g,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0,5g,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175,5mg</w:t>
            </w:r>
          </w:p>
        </w:tc>
        <w:tc>
          <w:tcPr>
            <w:tcW w:w="800" w:type="dxa"/>
          </w:tcPr>
          <w:p w14:paraId="68A70537" w14:textId="77777777" w:rsidR="00B71AD0" w:rsidRDefault="002A13FD">
            <w:pPr>
              <w:spacing w:after="0"/>
              <w:jc w:val="center"/>
            </w:pPr>
            <w:r>
              <w:rPr>
                <w:rFonts w:ascii="Times New Roman" w:hAnsi="Times New Roman" w:cs="Times New Roman"/>
                <w:sz w:val="12"/>
                <w:szCs w:val="12"/>
              </w:rPr>
              <w:t xml:space="preserve">E: 851kcal, zsír: 34,2g,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3,4g,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26,6g, CH: 106,4g,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24g, Só: 2,1g,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151,6mg</w:t>
            </w:r>
          </w:p>
        </w:tc>
        <w:tc>
          <w:tcPr>
            <w:tcW w:w="800" w:type="dxa"/>
          </w:tcPr>
          <w:p w14:paraId="6A7FF5A1" w14:textId="77777777" w:rsidR="00B71AD0" w:rsidRDefault="002A13FD">
            <w:pPr>
              <w:spacing w:after="0"/>
              <w:jc w:val="center"/>
            </w:pPr>
            <w:r>
              <w:rPr>
                <w:rFonts w:ascii="Times New Roman" w:hAnsi="Times New Roman" w:cs="Times New Roman"/>
                <w:sz w:val="12"/>
                <w:szCs w:val="12"/>
              </w:rPr>
              <w:t xml:space="preserve">E: 936kcal, zsír: 41,9g,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3,2g,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24,2g, CH: 112g,</w:t>
            </w:r>
            <w:r>
              <w:rPr>
                <w:rFonts w:ascii="Times New Roman" w:hAnsi="Times New Roman" w:cs="Times New Roman"/>
                <w:sz w:val="12"/>
                <w:szCs w:val="12"/>
              </w:rPr>
              <w:t xml:space="preserve">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24g, Só: 1,8g,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99,1mg</w:t>
            </w:r>
          </w:p>
        </w:tc>
        <w:tc>
          <w:tcPr>
            <w:tcW w:w="800" w:type="dxa"/>
          </w:tcPr>
          <w:p w14:paraId="49FF1BD9" w14:textId="77777777" w:rsidR="00B71AD0" w:rsidRDefault="002A13FD">
            <w:pPr>
              <w:spacing w:after="0"/>
              <w:jc w:val="center"/>
            </w:pPr>
            <w:r>
              <w:rPr>
                <w:rFonts w:ascii="Times New Roman" w:hAnsi="Times New Roman" w:cs="Times New Roman"/>
                <w:sz w:val="12"/>
                <w:szCs w:val="12"/>
              </w:rPr>
              <w:t xml:space="preserve">E: 296kcal, zsír: 12,9g,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13,7g, CH: 31,3g,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1,9g,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17,6mg</w:t>
            </w:r>
          </w:p>
        </w:tc>
      </w:tr>
      <w:tr w:rsidR="00B71AD0" w14:paraId="3C8726CB" w14:textId="77777777">
        <w:tc>
          <w:tcPr>
            <w:tcW w:w="2000" w:type="dxa"/>
            <w:vMerge w:val="restart"/>
            <w:vAlign w:val="center"/>
          </w:tcPr>
          <w:p w14:paraId="49A06A60" w14:textId="77777777" w:rsidR="00B71AD0" w:rsidRDefault="002A13FD">
            <w:pPr>
              <w:spacing w:after="0"/>
              <w:jc w:val="center"/>
            </w:pPr>
            <w:r>
              <w:rPr>
                <w:rFonts w:ascii="Times New Roman" w:hAnsi="Times New Roman" w:cs="Times New Roman"/>
                <w:b/>
                <w:color w:val="008000"/>
                <w:sz w:val="24"/>
                <w:szCs w:val="24"/>
              </w:rPr>
              <w:t>2022.03.11</w:t>
            </w:r>
          </w:p>
          <w:p w14:paraId="2A1DBC3E" w14:textId="77777777" w:rsidR="00B71AD0" w:rsidRDefault="002A13FD">
            <w:pPr>
              <w:spacing w:after="0"/>
              <w:jc w:val="center"/>
            </w:pPr>
            <w:r>
              <w:rPr>
                <w:rFonts w:ascii="Times New Roman" w:hAnsi="Times New Roman" w:cs="Times New Roman"/>
                <w:b/>
                <w:color w:val="008000"/>
                <w:sz w:val="24"/>
                <w:szCs w:val="24"/>
              </w:rPr>
              <w:t>Péntek</w:t>
            </w:r>
          </w:p>
        </w:tc>
        <w:tc>
          <w:tcPr>
            <w:tcW w:w="8000" w:type="dxa"/>
          </w:tcPr>
          <w:p w14:paraId="51CB686B" w14:textId="77777777" w:rsidR="00B71AD0" w:rsidRDefault="002A13FD">
            <w:pPr>
              <w:spacing w:after="0"/>
              <w:jc w:val="center"/>
            </w:pPr>
            <w:proofErr w:type="spellStart"/>
            <w:r>
              <w:rPr>
                <w:rFonts w:ascii="Times New Roman" w:hAnsi="Times New Roman" w:cs="Times New Roman"/>
              </w:rPr>
              <w:t>Tiamo</w:t>
            </w:r>
            <w:proofErr w:type="spellEnd"/>
            <w:r>
              <w:rPr>
                <w:rFonts w:ascii="Times New Roman" w:hAnsi="Times New Roman" w:cs="Times New Roman"/>
              </w:rPr>
              <w:t xml:space="preserve"> </w:t>
            </w:r>
            <w:proofErr w:type="gramStart"/>
            <w:r>
              <w:rPr>
                <w:rFonts w:ascii="Times New Roman" w:hAnsi="Times New Roman" w:cs="Times New Roman"/>
              </w:rPr>
              <w:t>felvágott</w:t>
            </w:r>
            <w:r>
              <w:rPr>
                <w:rFonts w:ascii="Times New Roman" w:hAnsi="Times New Roman" w:cs="Times New Roman"/>
                <w:sz w:val="12"/>
                <w:szCs w:val="12"/>
              </w:rPr>
              <w:t>(</w:t>
            </w:r>
            <w:proofErr w:type="gramEnd"/>
            <w:r>
              <w:rPr>
                <w:rFonts w:ascii="Times New Roman" w:hAnsi="Times New Roman" w:cs="Times New Roman"/>
                <w:sz w:val="12"/>
                <w:szCs w:val="12"/>
              </w:rPr>
              <w:t>6)</w:t>
            </w:r>
            <w:r>
              <w:rPr>
                <w:rFonts w:ascii="Times New Roman" w:hAnsi="Times New Roman" w:cs="Times New Roman"/>
              </w:rPr>
              <w:t>, Margarin-poharas, Kenyér, rozsos</w:t>
            </w:r>
            <w:r>
              <w:rPr>
                <w:rFonts w:ascii="Times New Roman" w:hAnsi="Times New Roman" w:cs="Times New Roman"/>
                <w:sz w:val="12"/>
                <w:szCs w:val="12"/>
              </w:rPr>
              <w:t>(1)</w:t>
            </w:r>
            <w:r>
              <w:rPr>
                <w:rFonts w:ascii="Times New Roman" w:hAnsi="Times New Roman" w:cs="Times New Roman"/>
              </w:rPr>
              <w:t>, Jégcsap retek</w:t>
            </w:r>
          </w:p>
        </w:tc>
        <w:tc>
          <w:tcPr>
            <w:tcW w:w="8000" w:type="dxa"/>
          </w:tcPr>
          <w:p w14:paraId="0371BF2B" w14:textId="77777777" w:rsidR="00B71AD0" w:rsidRDefault="002A13FD">
            <w:pPr>
              <w:spacing w:after="0"/>
              <w:jc w:val="center"/>
            </w:pPr>
            <w:r>
              <w:rPr>
                <w:rFonts w:ascii="Times New Roman" w:hAnsi="Times New Roman" w:cs="Times New Roman"/>
              </w:rPr>
              <w:t xml:space="preserve">Mátrai </w:t>
            </w:r>
            <w:proofErr w:type="gramStart"/>
            <w:r>
              <w:rPr>
                <w:rFonts w:ascii="Times New Roman" w:hAnsi="Times New Roman" w:cs="Times New Roman"/>
              </w:rPr>
              <w:t>betyárleves</w:t>
            </w:r>
            <w:r>
              <w:rPr>
                <w:rFonts w:ascii="Times New Roman" w:hAnsi="Times New Roman" w:cs="Times New Roman"/>
                <w:sz w:val="12"/>
                <w:szCs w:val="12"/>
              </w:rPr>
              <w:t>(</w:t>
            </w:r>
            <w:proofErr w:type="gramEnd"/>
            <w:r>
              <w:rPr>
                <w:rFonts w:ascii="Times New Roman" w:hAnsi="Times New Roman" w:cs="Times New Roman"/>
                <w:sz w:val="12"/>
                <w:szCs w:val="12"/>
              </w:rPr>
              <w:t>7,9)</w:t>
            </w:r>
          </w:p>
          <w:p w14:paraId="3DBF967C" w14:textId="77777777" w:rsidR="00B71AD0" w:rsidRDefault="002A13FD">
            <w:pPr>
              <w:spacing w:after="0"/>
              <w:jc w:val="center"/>
            </w:pPr>
            <w:r>
              <w:rPr>
                <w:rFonts w:ascii="Times New Roman" w:hAnsi="Times New Roman" w:cs="Times New Roman"/>
              </w:rPr>
              <w:t xml:space="preserve">Darás </w:t>
            </w:r>
            <w:proofErr w:type="gramStart"/>
            <w:r>
              <w:rPr>
                <w:rFonts w:ascii="Times New Roman" w:hAnsi="Times New Roman" w:cs="Times New Roman"/>
              </w:rPr>
              <w:t>metélt</w:t>
            </w:r>
            <w:r>
              <w:rPr>
                <w:rFonts w:ascii="Times New Roman" w:hAnsi="Times New Roman" w:cs="Times New Roman"/>
                <w:sz w:val="12"/>
                <w:szCs w:val="12"/>
              </w:rPr>
              <w:t>(</w:t>
            </w:r>
            <w:proofErr w:type="gramEnd"/>
            <w:r>
              <w:rPr>
                <w:rFonts w:ascii="Times New Roman" w:hAnsi="Times New Roman" w:cs="Times New Roman"/>
                <w:sz w:val="12"/>
                <w:szCs w:val="12"/>
              </w:rPr>
              <w:t>1)</w:t>
            </w:r>
          </w:p>
          <w:p w14:paraId="79FCDFEC" w14:textId="77777777" w:rsidR="00B71AD0" w:rsidRDefault="002A13FD">
            <w:pPr>
              <w:spacing w:after="0"/>
              <w:jc w:val="center"/>
            </w:pPr>
            <w:r>
              <w:rPr>
                <w:rFonts w:ascii="Times New Roman" w:hAnsi="Times New Roman" w:cs="Times New Roman"/>
              </w:rPr>
              <w:t xml:space="preserve">Porcukor </w:t>
            </w:r>
            <w:proofErr w:type="spellStart"/>
            <w:r>
              <w:rPr>
                <w:rFonts w:ascii="Times New Roman" w:hAnsi="Times New Roman" w:cs="Times New Roman"/>
              </w:rPr>
              <w:t>szórat</w:t>
            </w:r>
            <w:proofErr w:type="spellEnd"/>
          </w:p>
          <w:p w14:paraId="75274882" w14:textId="77777777" w:rsidR="00B71AD0" w:rsidRDefault="002A13FD">
            <w:pPr>
              <w:spacing w:after="0"/>
              <w:jc w:val="center"/>
            </w:pPr>
            <w:r>
              <w:rPr>
                <w:rFonts w:ascii="Times New Roman" w:hAnsi="Times New Roman" w:cs="Times New Roman"/>
              </w:rPr>
              <w:t>Baracklekvár öntet</w:t>
            </w:r>
          </w:p>
          <w:p w14:paraId="7F159317" w14:textId="77777777" w:rsidR="00B71AD0" w:rsidRDefault="002A13FD">
            <w:pPr>
              <w:spacing w:after="0"/>
              <w:jc w:val="center"/>
            </w:pPr>
            <w:r>
              <w:rPr>
                <w:rFonts w:ascii="Times New Roman" w:hAnsi="Times New Roman" w:cs="Times New Roman"/>
              </w:rPr>
              <w:t>Gyümölcs</w:t>
            </w:r>
          </w:p>
        </w:tc>
        <w:tc>
          <w:tcPr>
            <w:tcW w:w="8000" w:type="dxa"/>
          </w:tcPr>
          <w:p w14:paraId="79B8E0E6" w14:textId="77777777" w:rsidR="00B71AD0" w:rsidRDefault="002A13FD">
            <w:pPr>
              <w:spacing w:after="0"/>
              <w:jc w:val="center"/>
            </w:pPr>
            <w:r>
              <w:rPr>
                <w:rFonts w:ascii="Times New Roman" w:hAnsi="Times New Roman" w:cs="Times New Roman"/>
              </w:rPr>
              <w:t xml:space="preserve">Mátrai </w:t>
            </w:r>
            <w:proofErr w:type="gramStart"/>
            <w:r>
              <w:rPr>
                <w:rFonts w:ascii="Times New Roman" w:hAnsi="Times New Roman" w:cs="Times New Roman"/>
              </w:rPr>
              <w:t>betyárleves</w:t>
            </w:r>
            <w:r>
              <w:rPr>
                <w:rFonts w:ascii="Times New Roman" w:hAnsi="Times New Roman" w:cs="Times New Roman"/>
                <w:sz w:val="12"/>
                <w:szCs w:val="12"/>
              </w:rPr>
              <w:t>(</w:t>
            </w:r>
            <w:proofErr w:type="gramEnd"/>
            <w:r>
              <w:rPr>
                <w:rFonts w:ascii="Times New Roman" w:hAnsi="Times New Roman" w:cs="Times New Roman"/>
                <w:sz w:val="12"/>
                <w:szCs w:val="12"/>
              </w:rPr>
              <w:t>7,9)</w:t>
            </w:r>
          </w:p>
          <w:p w14:paraId="4498C806" w14:textId="77777777" w:rsidR="00B71AD0" w:rsidRDefault="002A13FD">
            <w:pPr>
              <w:spacing w:after="0"/>
              <w:jc w:val="center"/>
            </w:pPr>
            <w:r>
              <w:rPr>
                <w:rFonts w:ascii="Times New Roman" w:hAnsi="Times New Roman" w:cs="Times New Roman"/>
              </w:rPr>
              <w:t xml:space="preserve">Sonkás </w:t>
            </w:r>
            <w:proofErr w:type="gramStart"/>
            <w:r>
              <w:rPr>
                <w:rFonts w:ascii="Times New Roman" w:hAnsi="Times New Roman" w:cs="Times New Roman"/>
              </w:rPr>
              <w:t>tészta</w:t>
            </w:r>
            <w:r>
              <w:rPr>
                <w:rFonts w:ascii="Times New Roman" w:hAnsi="Times New Roman" w:cs="Times New Roman"/>
                <w:sz w:val="12"/>
                <w:szCs w:val="12"/>
              </w:rPr>
              <w:t>(</w:t>
            </w:r>
            <w:proofErr w:type="gramEnd"/>
            <w:r>
              <w:rPr>
                <w:rFonts w:ascii="Times New Roman" w:hAnsi="Times New Roman" w:cs="Times New Roman"/>
                <w:sz w:val="12"/>
                <w:szCs w:val="12"/>
              </w:rPr>
              <w:t>1,3,7)</w:t>
            </w:r>
          </w:p>
          <w:p w14:paraId="343E5A62" w14:textId="77777777" w:rsidR="00B71AD0" w:rsidRDefault="002A13FD">
            <w:pPr>
              <w:spacing w:after="0"/>
              <w:jc w:val="center"/>
            </w:pPr>
            <w:r>
              <w:rPr>
                <w:rFonts w:ascii="Times New Roman" w:hAnsi="Times New Roman" w:cs="Times New Roman"/>
              </w:rPr>
              <w:t xml:space="preserve">Tejföl </w:t>
            </w:r>
            <w:proofErr w:type="gramStart"/>
            <w:r>
              <w:rPr>
                <w:rFonts w:ascii="Times New Roman" w:hAnsi="Times New Roman" w:cs="Times New Roman"/>
              </w:rPr>
              <w:t>öntet</w:t>
            </w:r>
            <w:r>
              <w:rPr>
                <w:rFonts w:ascii="Times New Roman" w:hAnsi="Times New Roman" w:cs="Times New Roman"/>
                <w:sz w:val="12"/>
                <w:szCs w:val="12"/>
              </w:rPr>
              <w:t>(</w:t>
            </w:r>
            <w:proofErr w:type="gramEnd"/>
            <w:r>
              <w:rPr>
                <w:rFonts w:ascii="Times New Roman" w:hAnsi="Times New Roman" w:cs="Times New Roman"/>
                <w:sz w:val="12"/>
                <w:szCs w:val="12"/>
              </w:rPr>
              <w:t>7)</w:t>
            </w:r>
          </w:p>
          <w:p w14:paraId="571E3106" w14:textId="77777777" w:rsidR="00B71AD0" w:rsidRDefault="002A13FD">
            <w:pPr>
              <w:spacing w:after="0"/>
              <w:jc w:val="center"/>
            </w:pPr>
            <w:r>
              <w:rPr>
                <w:rFonts w:ascii="Times New Roman" w:hAnsi="Times New Roman" w:cs="Times New Roman"/>
              </w:rPr>
              <w:t>Gyümölcs</w:t>
            </w:r>
          </w:p>
        </w:tc>
        <w:tc>
          <w:tcPr>
            <w:tcW w:w="8000" w:type="dxa"/>
          </w:tcPr>
          <w:p w14:paraId="3C4BA1B3" w14:textId="77777777" w:rsidR="00B71AD0" w:rsidRDefault="002A13FD">
            <w:pPr>
              <w:spacing w:after="0"/>
              <w:jc w:val="center"/>
            </w:pPr>
            <w:r>
              <w:rPr>
                <w:rFonts w:ascii="Times New Roman" w:hAnsi="Times New Roman" w:cs="Times New Roman"/>
              </w:rPr>
              <w:t xml:space="preserve">Ízes </w:t>
            </w:r>
            <w:proofErr w:type="gramStart"/>
            <w:r>
              <w:rPr>
                <w:rFonts w:ascii="Times New Roman" w:hAnsi="Times New Roman" w:cs="Times New Roman"/>
              </w:rPr>
              <w:t>bukta</w:t>
            </w:r>
            <w:r>
              <w:rPr>
                <w:rFonts w:ascii="Times New Roman" w:hAnsi="Times New Roman" w:cs="Times New Roman"/>
                <w:sz w:val="12"/>
                <w:szCs w:val="12"/>
              </w:rPr>
              <w:t>(</w:t>
            </w:r>
            <w:proofErr w:type="gramEnd"/>
            <w:r>
              <w:rPr>
                <w:rFonts w:ascii="Times New Roman" w:hAnsi="Times New Roman" w:cs="Times New Roman"/>
                <w:sz w:val="12"/>
                <w:szCs w:val="12"/>
              </w:rPr>
              <w:t>1,3,7)</w:t>
            </w:r>
          </w:p>
        </w:tc>
      </w:tr>
      <w:tr w:rsidR="00B71AD0" w14:paraId="590DC6FA" w14:textId="77777777">
        <w:tc>
          <w:tcPr>
            <w:tcW w:w="800" w:type="dxa"/>
            <w:vMerge/>
          </w:tcPr>
          <w:p w14:paraId="27E820A0" w14:textId="77777777" w:rsidR="00B71AD0" w:rsidRDefault="00B71AD0"/>
        </w:tc>
        <w:tc>
          <w:tcPr>
            <w:tcW w:w="800" w:type="dxa"/>
          </w:tcPr>
          <w:p w14:paraId="0F385CAA" w14:textId="77777777" w:rsidR="00B71AD0" w:rsidRDefault="002A13FD">
            <w:pPr>
              <w:spacing w:after="0"/>
              <w:jc w:val="center"/>
            </w:pPr>
            <w:r>
              <w:rPr>
                <w:rFonts w:ascii="Times New Roman" w:hAnsi="Times New Roman" w:cs="Times New Roman"/>
                <w:sz w:val="12"/>
                <w:szCs w:val="12"/>
              </w:rPr>
              <w:t xml:space="preserve">E: 344kcal, zsír: 13,2g,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15,1g, CH: 41,4g,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1,9g,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37,9mg</w:t>
            </w:r>
          </w:p>
        </w:tc>
        <w:tc>
          <w:tcPr>
            <w:tcW w:w="800" w:type="dxa"/>
          </w:tcPr>
          <w:p w14:paraId="0047A4A0" w14:textId="77777777" w:rsidR="00B71AD0" w:rsidRDefault="002A13FD">
            <w:pPr>
              <w:spacing w:after="0"/>
              <w:jc w:val="center"/>
            </w:pPr>
            <w:r>
              <w:rPr>
                <w:rFonts w:ascii="Times New Roman" w:hAnsi="Times New Roman" w:cs="Times New Roman"/>
                <w:sz w:val="12"/>
                <w:szCs w:val="12"/>
              </w:rPr>
              <w:t xml:space="preserve">E: 807kcal, zsír: 18,5g,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1,2g,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28,9g, CH: 128,6g,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14,9g, Só: 2,3g,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112,9mg</w:t>
            </w:r>
          </w:p>
        </w:tc>
        <w:tc>
          <w:tcPr>
            <w:tcW w:w="800" w:type="dxa"/>
          </w:tcPr>
          <w:p w14:paraId="578350CF" w14:textId="77777777" w:rsidR="00B71AD0" w:rsidRDefault="002A13FD">
            <w:pPr>
              <w:spacing w:after="0"/>
              <w:jc w:val="center"/>
            </w:pPr>
            <w:r>
              <w:rPr>
                <w:rFonts w:ascii="Times New Roman" w:hAnsi="Times New Roman" w:cs="Times New Roman"/>
                <w:sz w:val="12"/>
                <w:szCs w:val="12"/>
              </w:rPr>
              <w:t xml:space="preserve">E: 934kcal, zsír: 44,6g,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12,6g,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38,8g, CH: 91</w:t>
            </w:r>
            <w:r>
              <w:rPr>
                <w:rFonts w:ascii="Times New Roman" w:hAnsi="Times New Roman" w:cs="Times New Roman"/>
                <w:sz w:val="12"/>
                <w:szCs w:val="12"/>
              </w:rPr>
              <w:t xml:space="preserve">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5,8g,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190,5mg</w:t>
            </w:r>
          </w:p>
        </w:tc>
        <w:tc>
          <w:tcPr>
            <w:tcW w:w="800" w:type="dxa"/>
          </w:tcPr>
          <w:p w14:paraId="63C0085D" w14:textId="77777777" w:rsidR="00B71AD0" w:rsidRDefault="002A13FD">
            <w:pPr>
              <w:spacing w:after="0"/>
              <w:jc w:val="center"/>
            </w:pPr>
            <w:r>
              <w:rPr>
                <w:rFonts w:ascii="Times New Roman" w:hAnsi="Times New Roman" w:cs="Times New Roman"/>
                <w:sz w:val="12"/>
                <w:szCs w:val="12"/>
              </w:rPr>
              <w:t xml:space="preserve">E: 270kcal, zsír: 3g, </w:t>
            </w:r>
            <w:proofErr w:type="spellStart"/>
            <w:proofErr w:type="gramStart"/>
            <w:r>
              <w:rPr>
                <w:rFonts w:ascii="Times New Roman" w:hAnsi="Times New Roman" w:cs="Times New Roman"/>
                <w:sz w:val="12"/>
                <w:szCs w:val="12"/>
              </w:rPr>
              <w:t>tel.zsír</w:t>
            </w:r>
            <w:proofErr w:type="spellEnd"/>
            <w:proofErr w:type="gramEnd"/>
            <w:r>
              <w:rPr>
                <w:rFonts w:ascii="Times New Roman" w:hAnsi="Times New Roman" w:cs="Times New Roman"/>
                <w:sz w:val="12"/>
                <w:szCs w:val="12"/>
              </w:rPr>
              <w:t xml:space="preserve">: 0g, </w:t>
            </w:r>
            <w:proofErr w:type="spellStart"/>
            <w:r>
              <w:rPr>
                <w:rFonts w:ascii="Times New Roman" w:hAnsi="Times New Roman" w:cs="Times New Roman"/>
                <w:sz w:val="12"/>
                <w:szCs w:val="12"/>
              </w:rPr>
              <w:t>feh</w:t>
            </w:r>
            <w:proofErr w:type="spellEnd"/>
            <w:r>
              <w:rPr>
                <w:rFonts w:ascii="Times New Roman" w:hAnsi="Times New Roman" w:cs="Times New Roman"/>
                <w:sz w:val="12"/>
                <w:szCs w:val="12"/>
              </w:rPr>
              <w:t xml:space="preserve">.: 4g, CH: 35g, </w:t>
            </w:r>
            <w:proofErr w:type="spellStart"/>
            <w:r>
              <w:rPr>
                <w:rFonts w:ascii="Times New Roman" w:hAnsi="Times New Roman" w:cs="Times New Roman"/>
                <w:sz w:val="12"/>
                <w:szCs w:val="12"/>
              </w:rPr>
              <w:t>Cuk</w:t>
            </w:r>
            <w:proofErr w:type="spellEnd"/>
            <w:r>
              <w:rPr>
                <w:rFonts w:ascii="Times New Roman" w:hAnsi="Times New Roman" w:cs="Times New Roman"/>
                <w:sz w:val="12"/>
                <w:szCs w:val="12"/>
              </w:rPr>
              <w:t xml:space="preserve">: 0g, Só: 0g, </w:t>
            </w:r>
            <w:proofErr w:type="spellStart"/>
            <w:r>
              <w:rPr>
                <w:rFonts w:ascii="Times New Roman" w:hAnsi="Times New Roman" w:cs="Times New Roman"/>
                <w:sz w:val="12"/>
                <w:szCs w:val="12"/>
              </w:rPr>
              <w:t>Ca</w:t>
            </w:r>
            <w:proofErr w:type="spellEnd"/>
            <w:r>
              <w:rPr>
                <w:rFonts w:ascii="Times New Roman" w:hAnsi="Times New Roman" w:cs="Times New Roman"/>
                <w:sz w:val="12"/>
                <w:szCs w:val="12"/>
              </w:rPr>
              <w:t>: 0mg</w:t>
            </w:r>
          </w:p>
        </w:tc>
      </w:tr>
    </w:tbl>
    <w:p w14:paraId="009753F1" w14:textId="77777777" w:rsidR="002A13FD" w:rsidRDefault="002A13FD"/>
    <w:sectPr w:rsidR="002A13FD">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EA30" w14:textId="77777777" w:rsidR="002A13FD" w:rsidRDefault="002A13FD">
      <w:pPr>
        <w:spacing w:after="0" w:line="240" w:lineRule="auto"/>
      </w:pPr>
      <w:r>
        <w:separator/>
      </w:r>
    </w:p>
  </w:endnote>
  <w:endnote w:type="continuationSeparator" w:id="0">
    <w:p w14:paraId="3213ABF0" w14:textId="77777777" w:rsidR="002A13FD" w:rsidRDefault="002A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CF63" w14:textId="77777777" w:rsidR="00B71AD0" w:rsidRDefault="002A13FD">
    <w:pPr>
      <w:spacing w:after="0"/>
      <w:jc w:val="center"/>
    </w:pPr>
    <w:r>
      <w:rPr>
        <w:rFonts w:ascii="Times New Roman" w:hAnsi="Times New Roman" w:cs="Times New Roman"/>
        <w:b/>
        <w:sz w:val="24"/>
        <w:szCs w:val="24"/>
      </w:rPr>
      <w:t>Jó étvágyat kívánunk!</w:t>
    </w:r>
  </w:p>
  <w:p w14:paraId="6C54EBB8" w14:textId="77777777" w:rsidR="00B71AD0" w:rsidRDefault="002A13FD">
    <w:pPr>
      <w:spacing w:after="0"/>
      <w:jc w:val="center"/>
    </w:pPr>
    <w:r>
      <w:rPr>
        <w:rFonts w:ascii="Times New Roman" w:hAnsi="Times New Roman" w:cs="Times New Roman"/>
        <w:b/>
        <w:sz w:val="24"/>
        <w:szCs w:val="24"/>
      </w:rPr>
      <w:t>Az étlapváltoztatás jogát fenntartjuk!</w:t>
    </w:r>
  </w:p>
  <w:p w14:paraId="10E3DB45" w14:textId="77777777" w:rsidR="00B71AD0" w:rsidRDefault="002A13FD">
    <w:pPr>
      <w:spacing w:after="0"/>
      <w:jc w:val="center"/>
    </w:pPr>
    <w:r>
      <w:rPr>
        <w:rFonts w:ascii="Times New Roman" w:hAnsi="Times New Roman" w:cs="Times New Roman"/>
        <w:sz w:val="24"/>
        <w:szCs w:val="24"/>
      </w:rPr>
      <w:t>További információ: https://etkezes.mparty.hu</w:t>
    </w:r>
  </w:p>
  <w:p w14:paraId="105FAF6D" w14:textId="77777777" w:rsidR="00B71AD0" w:rsidRDefault="002A13FD">
    <w:pPr>
      <w:spacing w:after="0"/>
    </w:pPr>
    <w:r>
      <w:rPr>
        <w:rFonts w:ascii="Times New Roman" w:hAnsi="Times New Roman" w:cs="Times New Roman"/>
        <w:sz w:val="12"/>
        <w:szCs w:val="12"/>
      </w:rPr>
      <w:t>1. Glutént tartalmazó gabona, 2. Rákfélék és azokból készült termékek, 3. Tojás és abból készült termékek, 4. Halak és azokból készült termékek, 5. Földimogyoró és abból k</w:t>
    </w:r>
    <w:r>
      <w:rPr>
        <w:rFonts w:ascii="Times New Roman" w:hAnsi="Times New Roman" w:cs="Times New Roman"/>
        <w:sz w:val="12"/>
        <w:szCs w:val="12"/>
      </w:rPr>
      <w:t xml:space="preserve">észült termékek, 6. Szójabab és abból készült termékek, 7. Tej és abból készült termékek, 8. Diófélék, 9. Zeller és abból készült termékek, 10. Mustár és abból készült termékek, 11. Szezámmag és abból készült termékek, 12. Kén-dioxid, 13. Puhatestűek, 14. </w:t>
    </w:r>
    <w:r>
      <w:rPr>
        <w:rFonts w:ascii="Times New Roman" w:hAnsi="Times New Roman" w:cs="Times New Roman"/>
        <w:sz w:val="12"/>
        <w:szCs w:val="12"/>
      </w:rPr>
      <w:t>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3D9B" w14:textId="77777777" w:rsidR="002A13FD" w:rsidRDefault="002A13FD">
      <w:pPr>
        <w:spacing w:after="0" w:line="240" w:lineRule="auto"/>
      </w:pPr>
      <w:r>
        <w:separator/>
      </w:r>
    </w:p>
  </w:footnote>
  <w:footnote w:type="continuationSeparator" w:id="0">
    <w:p w14:paraId="39820BB8" w14:textId="77777777" w:rsidR="002A13FD" w:rsidRDefault="002A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000" w:firstRow="0" w:lastRow="0" w:firstColumn="0" w:lastColumn="0" w:noHBand="0" w:noVBand="0"/>
    </w:tblPr>
    <w:tblGrid>
      <w:gridCol w:w="1000"/>
      <w:gridCol w:w="12000"/>
      <w:gridCol w:w="2000"/>
    </w:tblGrid>
    <w:tr w:rsidR="00B71AD0" w14:paraId="70BB9C77" w14:textId="77777777">
      <w:tblPrEx>
        <w:tblCellMar>
          <w:top w:w="0" w:type="dxa"/>
          <w:bottom w:w="0" w:type="dxa"/>
        </w:tblCellMar>
      </w:tblPrEx>
      <w:tc>
        <w:tcPr>
          <w:tcW w:w="1000" w:type="dxa"/>
        </w:tcPr>
        <w:p w14:paraId="6D6CF3D7" w14:textId="77777777" w:rsidR="00B71AD0" w:rsidRDefault="00B71AD0"/>
      </w:tc>
      <w:tc>
        <w:tcPr>
          <w:tcW w:w="12000" w:type="dxa"/>
        </w:tcPr>
        <w:p w14:paraId="07D38036" w14:textId="77777777" w:rsidR="00B71AD0" w:rsidRDefault="002A13FD">
          <w:pPr>
            <w:spacing w:after="0"/>
            <w:jc w:val="center"/>
          </w:pPr>
          <w:r>
            <w:rPr>
              <w:rFonts w:ascii="Times New Roman" w:hAnsi="Times New Roman" w:cs="Times New Roman"/>
              <w:b/>
              <w:color w:val="008000"/>
              <w:sz w:val="28"/>
              <w:szCs w:val="28"/>
            </w:rPr>
            <w:t>Étlap</w:t>
          </w:r>
        </w:p>
        <w:p w14:paraId="57EA49E5" w14:textId="77777777" w:rsidR="00B71AD0" w:rsidRDefault="002A13FD">
          <w:pPr>
            <w:spacing w:after="0"/>
            <w:jc w:val="center"/>
          </w:pPr>
          <w:r>
            <w:rPr>
              <w:rFonts w:ascii="Times New Roman" w:hAnsi="Times New Roman" w:cs="Times New Roman"/>
              <w:b/>
              <w:color w:val="008000"/>
              <w:sz w:val="28"/>
              <w:szCs w:val="28"/>
            </w:rPr>
            <w:t>2022. március 7. - 2022. március 11.</w:t>
          </w:r>
        </w:p>
      </w:tc>
      <w:tc>
        <w:tcPr>
          <w:tcW w:w="2000" w:type="dxa"/>
          <w:vAlign w:val="bottom"/>
        </w:tcPr>
        <w:p w14:paraId="5221AB76" w14:textId="77777777" w:rsidR="00B71AD0" w:rsidRDefault="002A13FD">
          <w:pPr>
            <w:spacing w:after="0"/>
            <w:jc w:val="right"/>
          </w:pPr>
          <w:r>
            <w:rPr>
              <w:rFonts w:ascii="Times New Roman" w:hAnsi="Times New Roman" w:cs="Times New Roman"/>
              <w:b/>
              <w:color w:val="008000"/>
              <w:sz w:val="28"/>
              <w:szCs w:val="28"/>
            </w:rPr>
            <w:t>Iskola felső</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D0"/>
    <w:rsid w:val="002A13FD"/>
    <w:rsid w:val="00B65D7A"/>
    <w:rsid w:val="00B71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D3DEE"/>
  <w15:docId w15:val="{54BA0B89-25C3-470A-AF70-5D0948BE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2862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matrap06</dc:creator>
  <cp:keywords/>
  <dc:description/>
  <cp:lastModifiedBy>matrap06</cp:lastModifiedBy>
  <cp:revision>2</cp:revision>
  <dcterms:created xsi:type="dcterms:W3CDTF">2022-02-17T07:11:00Z</dcterms:created>
  <dcterms:modified xsi:type="dcterms:W3CDTF">2022-02-17T07:11:00Z</dcterms:modified>
  <cp:category/>
</cp:coreProperties>
</file>