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63" w:rsidRDefault="00146528" w:rsidP="00146528">
      <w:pPr>
        <w:pStyle w:val="Listaszerbekezds"/>
        <w:numPr>
          <w:ilvl w:val="0"/>
          <w:numId w:val="1"/>
        </w:numPr>
      </w:pPr>
      <w:r>
        <w:t xml:space="preserve">Biológia helye a tudományok rendszerében és fejlődése.  Kutatási és vizsgálati módszerek és eszközök a biológiában. (természettudomány, tudósok és biológia résztudományainak kapcsolata, mikroszkóp fejlődése, metszet készítése, </w:t>
      </w:r>
      <w:proofErr w:type="spellStart"/>
      <w:r>
        <w:t>nyúzat</w:t>
      </w:r>
      <w:proofErr w:type="spellEnd"/>
      <w:r>
        <w:t xml:space="preserve"> és kaparék készítése megfigyelés, kísérlet, modell, hipotézis</w:t>
      </w:r>
      <w:proofErr w:type="gramStart"/>
      <w:r>
        <w:t>,  képalkotó</w:t>
      </w:r>
      <w:proofErr w:type="gramEnd"/>
      <w:r>
        <w:t xml:space="preserve"> eljárások, EEG, EKG, PCR, géntechnológia)</w:t>
      </w:r>
    </w:p>
    <w:p w:rsidR="00146528" w:rsidRDefault="00146528" w:rsidP="00146528">
      <w:pPr>
        <w:pStyle w:val="Listaszerbekezds"/>
        <w:numPr>
          <w:ilvl w:val="0"/>
          <w:numId w:val="1"/>
        </w:numPr>
      </w:pPr>
      <w:r>
        <w:t xml:space="preserve">Vírusok és </w:t>
      </w:r>
      <w:proofErr w:type="spellStart"/>
      <w:r>
        <w:t>szubvirális</w:t>
      </w:r>
      <w:proofErr w:type="spellEnd"/>
      <w:r>
        <w:t xml:space="preserve"> rendszerek. A vírusfertőzés folyamata</w:t>
      </w:r>
    </w:p>
    <w:p w:rsidR="00280FA3" w:rsidRDefault="00280FA3" w:rsidP="00146528">
      <w:pPr>
        <w:pStyle w:val="Listaszerbekezds"/>
        <w:numPr>
          <w:ilvl w:val="0"/>
          <w:numId w:val="1"/>
        </w:numPr>
      </w:pPr>
      <w:proofErr w:type="spellStart"/>
      <w:r>
        <w:t>Prokarióták</w:t>
      </w:r>
      <w:proofErr w:type="spellEnd"/>
      <w:r>
        <w:t xml:space="preserve"> országa</w:t>
      </w:r>
      <w:proofErr w:type="gramStart"/>
      <w:r>
        <w:t>.:</w:t>
      </w:r>
      <w:proofErr w:type="gramEnd"/>
      <w:r>
        <w:t xml:space="preserve"> baktériumok általános jellemzése, csoportosítása és gazdasági, egészségügyi és ökológiai jelentőségük</w:t>
      </w:r>
    </w:p>
    <w:p w:rsidR="00280FA3" w:rsidRDefault="00280FA3" w:rsidP="00146528">
      <w:pPr>
        <w:pStyle w:val="Listaszerbekezds"/>
        <w:numPr>
          <w:ilvl w:val="0"/>
          <w:numId w:val="1"/>
        </w:numPr>
      </w:pPr>
      <w:r>
        <w:t xml:space="preserve">Egyszerű </w:t>
      </w:r>
      <w:proofErr w:type="spellStart"/>
      <w:r>
        <w:t>eukarióták</w:t>
      </w:r>
      <w:proofErr w:type="spellEnd"/>
      <w:r>
        <w:t xml:space="preserve"> országa: </w:t>
      </w:r>
      <w:proofErr w:type="spellStart"/>
      <w:r>
        <w:t>Endoszimbionta</w:t>
      </w:r>
      <w:proofErr w:type="spellEnd"/>
      <w:r>
        <w:t xml:space="preserve"> –elmélet, az </w:t>
      </w:r>
      <w:proofErr w:type="spellStart"/>
      <w:r>
        <w:t>eukarióta</w:t>
      </w:r>
      <w:proofErr w:type="spellEnd"/>
      <w:r>
        <w:t xml:space="preserve"> </w:t>
      </w:r>
      <w:proofErr w:type="spellStart"/>
      <w:r>
        <w:t>sejetek</w:t>
      </w:r>
      <w:proofErr w:type="spellEnd"/>
      <w:r>
        <w:t xml:space="preserve"> testszerveződése munkamegosztás és a sejtek osztódási iránya szerint Példák!</w:t>
      </w:r>
    </w:p>
    <w:p w:rsidR="00280FA3" w:rsidRDefault="00280FA3" w:rsidP="00146528">
      <w:pPr>
        <w:pStyle w:val="Listaszerbekezds"/>
        <w:numPr>
          <w:ilvl w:val="0"/>
          <w:numId w:val="1"/>
        </w:numPr>
      </w:pPr>
      <w:r>
        <w:t xml:space="preserve">Egyszerű </w:t>
      </w:r>
      <w:proofErr w:type="spellStart"/>
      <w:r>
        <w:t>eukarióták</w:t>
      </w:r>
      <w:proofErr w:type="spellEnd"/>
      <w:r>
        <w:t xml:space="preserve"> országa: növény-, állat- és gombaszerű </w:t>
      </w:r>
      <w:proofErr w:type="spellStart"/>
      <w:r>
        <w:t>eukarióták</w:t>
      </w:r>
      <w:proofErr w:type="spellEnd"/>
      <w:r>
        <w:t xml:space="preserve"> összehasonlítása. (moszatok, papucsállatka, zöld-</w:t>
      </w:r>
      <w:proofErr w:type="spellStart"/>
      <w:r>
        <w:t>szemesotoros</w:t>
      </w:r>
      <w:proofErr w:type="spellEnd"/>
      <w:r>
        <w:t xml:space="preserve"> és az amőba összehasonlítása).</w:t>
      </w:r>
    </w:p>
    <w:p w:rsidR="00280FA3" w:rsidRDefault="00280FA3" w:rsidP="00146528">
      <w:pPr>
        <w:pStyle w:val="Listaszerbekezds"/>
        <w:numPr>
          <w:ilvl w:val="0"/>
          <w:numId w:val="1"/>
        </w:numPr>
      </w:pPr>
      <w:r>
        <w:t>Sejtek és szövetek:</w:t>
      </w:r>
      <w:r w:rsidR="00E3517D">
        <w:t xml:space="preserve"> Növényi és állati </w:t>
      </w:r>
      <w:proofErr w:type="spellStart"/>
      <w:r w:rsidR="00E3517D">
        <w:t>eukarióta</w:t>
      </w:r>
      <w:proofErr w:type="spellEnd"/>
      <w:r w:rsidR="00E3517D">
        <w:t xml:space="preserve"> sejt összehasonlítása</w:t>
      </w:r>
    </w:p>
    <w:p w:rsidR="00E3517D" w:rsidRDefault="00E3517D" w:rsidP="00146528">
      <w:pPr>
        <w:pStyle w:val="Listaszerbekezds"/>
        <w:numPr>
          <w:ilvl w:val="0"/>
          <w:numId w:val="1"/>
        </w:numPr>
      </w:pPr>
      <w:r>
        <w:t>Sejtek és szövetek: Növényi szövetek csoportosítása- osztódó szövet jellemzése metszet/kép alapján</w:t>
      </w:r>
    </w:p>
    <w:p w:rsidR="00E3517D" w:rsidRDefault="00E3517D" w:rsidP="00146528">
      <w:pPr>
        <w:pStyle w:val="Listaszerbekezds"/>
        <w:numPr>
          <w:ilvl w:val="0"/>
          <w:numId w:val="1"/>
        </w:numPr>
      </w:pPr>
      <w:r>
        <w:t>Sejtek és szövetek: Növényi szövetek csoportosítása- bőrszövet és az alapszövetek</w:t>
      </w:r>
    </w:p>
    <w:p w:rsidR="00E3517D" w:rsidRDefault="00E3517D" w:rsidP="00146528">
      <w:pPr>
        <w:pStyle w:val="Listaszerbekezds"/>
        <w:numPr>
          <w:ilvl w:val="0"/>
          <w:numId w:val="1"/>
        </w:numPr>
      </w:pPr>
      <w:r>
        <w:t>Sejtek és szövetek: Növényi szövetek csoportosítása-a szállítószövet</w:t>
      </w:r>
    </w:p>
    <w:p w:rsidR="00E3517D" w:rsidRDefault="00E3517D" w:rsidP="00146528">
      <w:pPr>
        <w:pStyle w:val="Listaszerbekezds"/>
        <w:numPr>
          <w:ilvl w:val="0"/>
          <w:numId w:val="1"/>
        </w:numPr>
      </w:pPr>
      <w:r>
        <w:t>Sejt</w:t>
      </w:r>
      <w:r w:rsidR="00B112AB">
        <w:t>ek és szövetek: Állati szövetek</w:t>
      </w:r>
      <w:r>
        <w:t>- Hámszövet típusai, csoportosítása és megjelenése az állatvilágban</w:t>
      </w:r>
    </w:p>
    <w:p w:rsidR="00E3517D" w:rsidRDefault="00B112AB" w:rsidP="00F160DA">
      <w:pPr>
        <w:pStyle w:val="Listaszerbekezds"/>
        <w:numPr>
          <w:ilvl w:val="0"/>
          <w:numId w:val="1"/>
        </w:numPr>
      </w:pPr>
      <w:r>
        <w:t xml:space="preserve">Sejtek és szövetek: Állati szövetek </w:t>
      </w:r>
      <w:r w:rsidR="00E3517D">
        <w:t xml:space="preserve">- </w:t>
      </w:r>
      <w:r w:rsidR="00E3517D">
        <w:t>Kötő- és támasztószövetek jellemzése metszet/kép alapján és megjelenése az álltvilágban</w:t>
      </w:r>
    </w:p>
    <w:p w:rsidR="00B112AB" w:rsidRDefault="00B112AB" w:rsidP="00F160DA">
      <w:pPr>
        <w:pStyle w:val="Listaszerbekezds"/>
        <w:numPr>
          <w:ilvl w:val="0"/>
          <w:numId w:val="1"/>
        </w:numPr>
      </w:pPr>
      <w:r>
        <w:t>Sejtek és szövetek: Állati szövetek</w:t>
      </w:r>
      <w:r w:rsidR="00E3517D">
        <w:t xml:space="preserve">- </w:t>
      </w:r>
      <w:r>
        <w:t>Izomszövetek</w:t>
      </w:r>
    </w:p>
    <w:p w:rsidR="00E3517D" w:rsidRDefault="0007154C" w:rsidP="00B112AB">
      <w:pPr>
        <w:pStyle w:val="Listaszerbekezds"/>
        <w:numPr>
          <w:ilvl w:val="0"/>
          <w:numId w:val="1"/>
        </w:numPr>
      </w:pPr>
      <w:r>
        <w:t xml:space="preserve"> </w:t>
      </w:r>
      <w:r w:rsidR="00B112AB">
        <w:t>Sejtek és szövetek: Állati szövetek</w:t>
      </w:r>
      <w:r w:rsidR="00B112AB">
        <w:t>-</w:t>
      </w:r>
      <w:r w:rsidR="00B112AB">
        <w:t xml:space="preserve"> Az idegszövet</w:t>
      </w:r>
    </w:p>
    <w:p w:rsidR="008D7748" w:rsidRDefault="008D7748" w:rsidP="00B112AB">
      <w:pPr>
        <w:pStyle w:val="Listaszerbekezds"/>
        <w:numPr>
          <w:ilvl w:val="0"/>
          <w:numId w:val="1"/>
        </w:numPr>
      </w:pPr>
      <w:r>
        <w:t>Növények vegetatív szervei, feladatai és módosulások</w:t>
      </w:r>
    </w:p>
    <w:p w:rsidR="008D7748" w:rsidRDefault="008D7748" w:rsidP="00B112AB">
      <w:pPr>
        <w:pStyle w:val="Listaszerbekezds"/>
        <w:numPr>
          <w:ilvl w:val="0"/>
          <w:numId w:val="1"/>
        </w:numPr>
      </w:pPr>
      <w:r>
        <w:t>Növények reproduktív szervei</w:t>
      </w:r>
    </w:p>
    <w:p w:rsidR="008D7748" w:rsidRDefault="008D7748" w:rsidP="00B112AB">
      <w:pPr>
        <w:pStyle w:val="Listaszerbekezds"/>
        <w:numPr>
          <w:ilvl w:val="0"/>
          <w:numId w:val="1"/>
        </w:numPr>
      </w:pPr>
      <w:r>
        <w:t>Ivaros- és ivartalan szaporodás a növényvilágban és a kétszakaszos egyedfejlődés</w:t>
      </w:r>
    </w:p>
    <w:p w:rsidR="008D7748" w:rsidRDefault="0074516C" w:rsidP="00B112AB">
      <w:pPr>
        <w:pStyle w:val="Listaszerbekezds"/>
        <w:numPr>
          <w:ilvl w:val="0"/>
          <w:numId w:val="1"/>
        </w:numPr>
      </w:pPr>
      <w:r>
        <w:t xml:space="preserve"> A </w:t>
      </w:r>
      <w:proofErr w:type="spellStart"/>
      <w:r>
        <w:t>kültakaró</w:t>
      </w:r>
      <w:proofErr w:type="spellEnd"/>
      <w:r>
        <w:t xml:space="preserve"> és vázrendszer</w:t>
      </w:r>
      <w:r w:rsidR="00E74444">
        <w:t>, mozgás</w:t>
      </w:r>
      <w:r>
        <w:t xml:space="preserve"> fejlődése az állatvilágban</w:t>
      </w:r>
    </w:p>
    <w:p w:rsidR="0074516C" w:rsidRDefault="0074516C" w:rsidP="00B112AB">
      <w:pPr>
        <w:pStyle w:val="Listaszerbekezds"/>
        <w:numPr>
          <w:ilvl w:val="0"/>
          <w:numId w:val="1"/>
        </w:numPr>
      </w:pPr>
      <w:r>
        <w:t>Emésztés és a tápcsatorna fejlődése az állatvilágban</w:t>
      </w:r>
    </w:p>
    <w:p w:rsidR="0074516C" w:rsidRDefault="0074516C" w:rsidP="00B112AB">
      <w:pPr>
        <w:pStyle w:val="Listaszerbekezds"/>
        <w:numPr>
          <w:ilvl w:val="0"/>
          <w:numId w:val="1"/>
        </w:numPr>
      </w:pPr>
      <w:r>
        <w:t>Légzés és az anyagszállítórendszer fejlődése az állatvilágban</w:t>
      </w:r>
    </w:p>
    <w:p w:rsidR="00E74444" w:rsidRDefault="0007154C" w:rsidP="00B112AB">
      <w:pPr>
        <w:pStyle w:val="Listaszerbekezds"/>
        <w:numPr>
          <w:ilvl w:val="0"/>
          <w:numId w:val="1"/>
        </w:numPr>
      </w:pPr>
      <w:r>
        <w:t>Szaporodás és egyedfejlődés az állatvilágan</w:t>
      </w:r>
    </w:p>
    <w:p w:rsidR="0007154C" w:rsidRDefault="0007154C" w:rsidP="00B112AB">
      <w:pPr>
        <w:pStyle w:val="Listaszerbekezds"/>
        <w:numPr>
          <w:ilvl w:val="0"/>
          <w:numId w:val="1"/>
        </w:numPr>
      </w:pPr>
      <w:r>
        <w:t xml:space="preserve">Egyed feletti szerveződési szintek </w:t>
      </w:r>
    </w:p>
    <w:p w:rsidR="0007154C" w:rsidRDefault="0007154C" w:rsidP="00B112AB">
      <w:pPr>
        <w:pStyle w:val="Listaszerbekezds"/>
        <w:numPr>
          <w:ilvl w:val="0"/>
          <w:numId w:val="1"/>
        </w:numPr>
      </w:pPr>
      <w:r>
        <w:t>Élettelen környezetei tényezők és a tűrőképesség</w:t>
      </w:r>
    </w:p>
    <w:p w:rsidR="00C61660" w:rsidRDefault="0007154C" w:rsidP="00C61660">
      <w:pPr>
        <w:pStyle w:val="Listaszerbekezds"/>
        <w:numPr>
          <w:ilvl w:val="0"/>
          <w:numId w:val="1"/>
        </w:numPr>
      </w:pPr>
      <w:r>
        <w:t>Élő környezeti tényezők – populációk közötti kapcsolatok</w:t>
      </w:r>
    </w:p>
    <w:p w:rsidR="0007154C" w:rsidRDefault="0007154C" w:rsidP="00C61660">
      <w:pPr>
        <w:pStyle w:val="Listaszerbekezds"/>
        <w:numPr>
          <w:ilvl w:val="0"/>
          <w:numId w:val="1"/>
        </w:numPr>
      </w:pPr>
      <w:r>
        <w:t xml:space="preserve">Életközösségek </w:t>
      </w:r>
      <w:r w:rsidR="00C61660">
        <w:t xml:space="preserve">jellemzése </w:t>
      </w:r>
      <w:r>
        <w:t xml:space="preserve">(Kárpát-medence klíma-, </w:t>
      </w:r>
      <w:proofErr w:type="spellStart"/>
      <w:r>
        <w:t>intrazonális</w:t>
      </w:r>
      <w:proofErr w:type="spellEnd"/>
      <w:r>
        <w:t xml:space="preserve"> társulásai)</w:t>
      </w:r>
    </w:p>
    <w:p w:rsidR="0007154C" w:rsidRDefault="0007154C" w:rsidP="00B112AB">
      <w:pPr>
        <w:pStyle w:val="Listaszerbekezds"/>
        <w:numPr>
          <w:ilvl w:val="0"/>
          <w:numId w:val="1"/>
        </w:numPr>
      </w:pPr>
      <w:r>
        <w:t>Életközösségek térbeli és időbeli változása (</w:t>
      </w:r>
      <w:proofErr w:type="spellStart"/>
      <w:r>
        <w:t>szintezettség</w:t>
      </w:r>
      <w:proofErr w:type="spellEnd"/>
      <w:r>
        <w:t xml:space="preserve">, mintázat, </w:t>
      </w:r>
      <w:proofErr w:type="spellStart"/>
      <w:r>
        <w:t>aszpektus</w:t>
      </w:r>
      <w:proofErr w:type="spellEnd"/>
      <w:r>
        <w:t xml:space="preserve">, </w:t>
      </w:r>
      <w:r w:rsidR="00C61660">
        <w:t>szukcesszió)</w:t>
      </w:r>
    </w:p>
    <w:p w:rsidR="00C61660" w:rsidRDefault="00C61660" w:rsidP="00B112AB">
      <w:pPr>
        <w:pStyle w:val="Listaszerbekezds"/>
        <w:numPr>
          <w:ilvl w:val="0"/>
          <w:numId w:val="1"/>
        </w:numPr>
      </w:pPr>
      <w:r>
        <w:t>Környezet- és természetvédelem</w:t>
      </w:r>
    </w:p>
    <w:p w:rsidR="00C61660" w:rsidRDefault="00C61660" w:rsidP="00B112AB">
      <w:pPr>
        <w:pStyle w:val="Listaszerbekezds"/>
        <w:numPr>
          <w:ilvl w:val="0"/>
          <w:numId w:val="1"/>
        </w:numPr>
      </w:pPr>
      <w:r>
        <w:t>A sejteket felépítő</w:t>
      </w:r>
      <w:r w:rsidR="001528BE">
        <w:t xml:space="preserve"> </w:t>
      </w:r>
      <w:proofErr w:type="spellStart"/>
      <w:r w:rsidR="001528BE">
        <w:t>biogén</w:t>
      </w:r>
      <w:proofErr w:type="spellEnd"/>
      <w:r w:rsidR="001528BE">
        <w:t xml:space="preserve"> </w:t>
      </w:r>
      <w:proofErr w:type="gramStart"/>
      <w:r w:rsidR="001528BE">
        <w:t>elemek</w:t>
      </w:r>
      <w:r>
        <w:t xml:space="preserve"> </w:t>
      </w:r>
      <w:r w:rsidR="001528BE">
        <w:t xml:space="preserve"> és</w:t>
      </w:r>
      <w:proofErr w:type="gramEnd"/>
      <w:r w:rsidR="001528BE">
        <w:t xml:space="preserve"> </w:t>
      </w:r>
      <w:r>
        <w:t>vegyületek csoportosítása és biológiai jelentőségük</w:t>
      </w:r>
    </w:p>
    <w:p w:rsidR="00C61660" w:rsidRDefault="00C61660" w:rsidP="00B112AB">
      <w:pPr>
        <w:pStyle w:val="Listaszerbekezds"/>
        <w:numPr>
          <w:ilvl w:val="0"/>
          <w:numId w:val="1"/>
        </w:numPr>
      </w:pPr>
      <w:r>
        <w:t>A víz biológiai jelentősége</w:t>
      </w:r>
      <w:r w:rsidR="001528BE">
        <w:t>, diszperz rendszerek, adszorpció és abszorpció, kromatográfiás kísérletek</w:t>
      </w:r>
    </w:p>
    <w:p w:rsidR="001528BE" w:rsidRDefault="001528BE" w:rsidP="00B112AB">
      <w:pPr>
        <w:pStyle w:val="Listaszerbekezds"/>
        <w:numPr>
          <w:ilvl w:val="0"/>
          <w:numId w:val="1"/>
        </w:numPr>
      </w:pPr>
      <w:r>
        <w:t xml:space="preserve">A szénhidrátok biológiai jelentősége </w:t>
      </w:r>
      <w:proofErr w:type="gramStart"/>
      <w:r>
        <w:t>( redukáló</w:t>
      </w:r>
      <w:proofErr w:type="gramEnd"/>
      <w:r>
        <w:t xml:space="preserve"> és nem redukáló </w:t>
      </w:r>
      <w:proofErr w:type="spellStart"/>
      <w:r>
        <w:t>szacharidok</w:t>
      </w:r>
      <w:proofErr w:type="spellEnd"/>
      <w:r>
        <w:t xml:space="preserve"> kimutatása, a keményítő kimutatása)</w:t>
      </w:r>
    </w:p>
    <w:p w:rsidR="001528BE" w:rsidRDefault="001528BE" w:rsidP="00B112AB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lipidek</w:t>
      </w:r>
      <w:proofErr w:type="spellEnd"/>
      <w:r>
        <w:t xml:space="preserve"> biológiai jelentősége és főbb csoportjai</w:t>
      </w:r>
    </w:p>
    <w:p w:rsidR="001528BE" w:rsidRDefault="001528BE" w:rsidP="00B112AB">
      <w:pPr>
        <w:pStyle w:val="Listaszerbekezds"/>
        <w:numPr>
          <w:ilvl w:val="0"/>
          <w:numId w:val="1"/>
        </w:numPr>
      </w:pPr>
      <w:r>
        <w:t xml:space="preserve">Aminosavak és fehérjék és főbb csoportjai, a fehérjék szerkezete </w:t>
      </w:r>
    </w:p>
    <w:p w:rsidR="001528BE" w:rsidRDefault="001528BE" w:rsidP="00B112AB">
      <w:pPr>
        <w:pStyle w:val="Listaszerbekezds"/>
        <w:numPr>
          <w:ilvl w:val="0"/>
          <w:numId w:val="1"/>
        </w:numPr>
      </w:pPr>
      <w:proofErr w:type="spellStart"/>
      <w:r>
        <w:t>Nukleotidok</w:t>
      </w:r>
      <w:proofErr w:type="spellEnd"/>
      <w:r>
        <w:t xml:space="preserve"> és biológiai jelentőségük</w:t>
      </w:r>
    </w:p>
    <w:p w:rsidR="001528BE" w:rsidRDefault="001528BE" w:rsidP="00B112AB">
      <w:pPr>
        <w:pStyle w:val="Listaszerbekezds"/>
        <w:numPr>
          <w:ilvl w:val="0"/>
          <w:numId w:val="1"/>
        </w:numPr>
      </w:pPr>
      <w:r>
        <w:t xml:space="preserve">Szállítófolyamatok az élő rendszerekben </w:t>
      </w:r>
      <w:proofErr w:type="gramStart"/>
      <w:r>
        <w:t>( passzív</w:t>
      </w:r>
      <w:proofErr w:type="gramEnd"/>
      <w:r>
        <w:t xml:space="preserve"> és aktív transzport, diffúzió, </w:t>
      </w:r>
      <w:proofErr w:type="spellStart"/>
      <w:r>
        <w:t>facilitált</w:t>
      </w:r>
      <w:proofErr w:type="spellEnd"/>
      <w:r>
        <w:t xml:space="preserve"> diffúzió, ozmózis, </w:t>
      </w:r>
      <w:proofErr w:type="spellStart"/>
      <w:r>
        <w:t>plazmolízis</w:t>
      </w:r>
      <w:proofErr w:type="spellEnd"/>
      <w:r>
        <w:t xml:space="preserve">, </w:t>
      </w:r>
      <w:proofErr w:type="spellStart"/>
      <w:r>
        <w:t>deplazmolízis</w:t>
      </w:r>
      <w:proofErr w:type="spellEnd"/>
      <w:r>
        <w:t xml:space="preserve">, </w:t>
      </w:r>
      <w:proofErr w:type="spellStart"/>
      <w:r>
        <w:t>hemolízis</w:t>
      </w:r>
      <w:proofErr w:type="spellEnd"/>
      <w:r>
        <w:t>,  Na-K-pumpa, membrán áthelyezéssel járó transzport)</w:t>
      </w:r>
    </w:p>
    <w:p w:rsidR="001528BE" w:rsidRDefault="001528BE" w:rsidP="00B112AB">
      <w:pPr>
        <w:pStyle w:val="Listaszerbekezds"/>
        <w:numPr>
          <w:ilvl w:val="0"/>
          <w:numId w:val="1"/>
        </w:numPr>
      </w:pPr>
      <w:r>
        <w:t>Anyagcsere-folyamatok</w:t>
      </w:r>
      <w:r w:rsidR="00A06D16">
        <w:t>: a felépítő és a lebontó anyagcsere összehasonlítása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fotoszintézis és a zöld színtest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lastRenderedPageBreak/>
        <w:t xml:space="preserve">A sejtlégzés és a </w:t>
      </w:r>
      <w:proofErr w:type="spellStart"/>
      <w:r>
        <w:t>mitokondrium</w:t>
      </w:r>
      <w:proofErr w:type="spellEnd"/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bőr felépítése és működése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Az ember mozgásszervrendszere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Az ember tápcsatornájának felépítése és működése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légzés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keringés szervrendszere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kiválasztás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szaporodás szervrendszere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Egyedfejlődés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Az ember idegrendszerének felépítése és működése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gerincvelő és a gerincvelői reflexek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szem és a látás folyamata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fül felépítése, hallás és egyensúlyérzékelés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Az idegrendszer mozgató működése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vegetatív szabályozás</w:t>
      </w:r>
    </w:p>
    <w:p w:rsidR="00BD5A2F" w:rsidRDefault="00BD5A2F" w:rsidP="00B112AB">
      <w:pPr>
        <w:pStyle w:val="Listaszerbekezds"/>
        <w:numPr>
          <w:ilvl w:val="0"/>
          <w:numId w:val="1"/>
        </w:numPr>
      </w:pPr>
      <w:r>
        <w:t>Etológia: öröklött és tanult magatartásformák (állat vs. ember)</w:t>
      </w:r>
    </w:p>
    <w:p w:rsidR="00BD5A2F" w:rsidRDefault="00BD5A2F" w:rsidP="00B112AB">
      <w:pPr>
        <w:pStyle w:val="Listaszerbekezds"/>
        <w:numPr>
          <w:ilvl w:val="0"/>
          <w:numId w:val="1"/>
        </w:numPr>
      </w:pPr>
      <w:r>
        <w:t>Etológia: Társas (kommunikáció) és szaporodási viselkedésformák (állat vs. ember)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 hormonális szabályozás</w:t>
      </w:r>
    </w:p>
    <w:p w:rsidR="00A06D16" w:rsidRDefault="00A06D16" w:rsidP="00B112AB">
      <w:pPr>
        <w:pStyle w:val="Listaszerbekezds"/>
        <w:numPr>
          <w:ilvl w:val="0"/>
          <w:numId w:val="1"/>
        </w:numPr>
      </w:pPr>
      <w:r>
        <w:t>Az immun</w:t>
      </w:r>
      <w:r w:rsidR="00174957">
        <w:t xml:space="preserve">itás </w:t>
      </w:r>
    </w:p>
    <w:p w:rsidR="00174957" w:rsidRDefault="00174957" w:rsidP="00B112AB">
      <w:pPr>
        <w:pStyle w:val="Listaszerbekezds"/>
        <w:numPr>
          <w:ilvl w:val="0"/>
          <w:numId w:val="1"/>
        </w:numPr>
      </w:pPr>
      <w:r>
        <w:t xml:space="preserve">A változékonyság molekuláris alapjai </w:t>
      </w:r>
      <w:proofErr w:type="gramStart"/>
      <w:r>
        <w:t>( DNS</w:t>
      </w:r>
      <w:proofErr w:type="gramEnd"/>
      <w:r>
        <w:t>, RNS, centrális-dogma, átarás, leolvasás, mutáció, génműködés szabályozása)</w:t>
      </w:r>
    </w:p>
    <w:p w:rsidR="00174957" w:rsidRDefault="00174957" w:rsidP="00B112AB">
      <w:pPr>
        <w:pStyle w:val="Listaszerbekezds"/>
        <w:numPr>
          <w:ilvl w:val="0"/>
          <w:numId w:val="1"/>
        </w:numPr>
      </w:pPr>
      <w:r>
        <w:t xml:space="preserve">Az egyedszintű öröklődés </w:t>
      </w:r>
      <w:proofErr w:type="gramStart"/>
      <w:r>
        <w:t>( Mendeli</w:t>
      </w:r>
      <w:proofErr w:type="gramEnd"/>
      <w:r>
        <w:t xml:space="preserve"> genetika, egygénes öröklődés, többgénes öröklődés, minőségi és a mennyiségi tulajdonságok)</w:t>
      </w:r>
    </w:p>
    <w:p w:rsidR="00174957" w:rsidRDefault="00174957" w:rsidP="00174957">
      <w:pPr>
        <w:pStyle w:val="Listaszerbekezds"/>
        <w:numPr>
          <w:ilvl w:val="0"/>
          <w:numId w:val="1"/>
        </w:numPr>
      </w:pPr>
      <w:r>
        <w:t xml:space="preserve">Az egyedszintű öröklődés </w:t>
      </w:r>
      <w:proofErr w:type="gramStart"/>
      <w:r>
        <w:t>( Mendeli</w:t>
      </w:r>
      <w:proofErr w:type="gramEnd"/>
      <w:r>
        <w:t xml:space="preserve"> genetika, egygénes öröklődés, többgénes öröklődés, minőségi és a mennyiségi tulajdonságok)</w:t>
      </w:r>
    </w:p>
    <w:p w:rsidR="00174957" w:rsidRDefault="00174957" w:rsidP="00B112AB">
      <w:pPr>
        <w:pStyle w:val="Listaszerbekezds"/>
        <w:numPr>
          <w:ilvl w:val="0"/>
          <w:numId w:val="1"/>
        </w:numPr>
      </w:pPr>
      <w:r>
        <w:t>Az élet eredete és fejlődése</w:t>
      </w:r>
    </w:p>
    <w:p w:rsidR="00174957" w:rsidRDefault="00BD5A2F" w:rsidP="00B112AB">
      <w:pPr>
        <w:pStyle w:val="Listaszerbekezds"/>
        <w:numPr>
          <w:ilvl w:val="0"/>
          <w:numId w:val="1"/>
        </w:numPr>
      </w:pPr>
      <w:r>
        <w:t>Adaptív és a nem adaptív evolúció</w:t>
      </w:r>
    </w:p>
    <w:p w:rsidR="00BD5A2F" w:rsidRDefault="00BD5A2F" w:rsidP="00B112AB">
      <w:pPr>
        <w:pStyle w:val="Listaszerbekezds"/>
        <w:numPr>
          <w:ilvl w:val="0"/>
          <w:numId w:val="1"/>
        </w:numPr>
      </w:pPr>
      <w:r>
        <w:t>Szelekciós mechanizmusok az evolúció során</w:t>
      </w:r>
    </w:p>
    <w:p w:rsidR="00BD5A2F" w:rsidRDefault="00BD5A2F" w:rsidP="00BD5A2F">
      <w:pPr>
        <w:pStyle w:val="Listaszerbekezds"/>
      </w:pPr>
      <w:bookmarkStart w:id="0" w:name="_GoBack"/>
      <w:bookmarkEnd w:id="0"/>
    </w:p>
    <w:sectPr w:rsidR="00BD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D6A62"/>
    <w:multiLevelType w:val="hybridMultilevel"/>
    <w:tmpl w:val="5E021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28"/>
    <w:rsid w:val="0007154C"/>
    <w:rsid w:val="00146528"/>
    <w:rsid w:val="001528BE"/>
    <w:rsid w:val="00174957"/>
    <w:rsid w:val="00280FA3"/>
    <w:rsid w:val="00462F5A"/>
    <w:rsid w:val="0074516C"/>
    <w:rsid w:val="00746059"/>
    <w:rsid w:val="008D7748"/>
    <w:rsid w:val="00A06D16"/>
    <w:rsid w:val="00B112AB"/>
    <w:rsid w:val="00BD5A2F"/>
    <w:rsid w:val="00C61660"/>
    <w:rsid w:val="00E3517D"/>
    <w:rsid w:val="00E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1BA8"/>
  <w15:chartTrackingRefBased/>
  <w15:docId w15:val="{310E01DC-0FD1-4CEA-9884-8CCF7C98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Tímea</dc:creator>
  <cp:keywords/>
  <dc:description/>
  <cp:lastModifiedBy>Nagy Tímea</cp:lastModifiedBy>
  <cp:revision>1</cp:revision>
  <dcterms:created xsi:type="dcterms:W3CDTF">2022-01-30T15:34:00Z</dcterms:created>
  <dcterms:modified xsi:type="dcterms:W3CDTF">2022-01-30T17:56:00Z</dcterms:modified>
</cp:coreProperties>
</file>