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A55" w:rsidRPr="00722C18" w:rsidRDefault="00892598" w:rsidP="00892598">
      <w:pPr>
        <w:jc w:val="center"/>
        <w:rPr>
          <w:rFonts w:ascii="Times New Roman" w:hAnsi="Times New Roman" w:cs="Times New Roman"/>
          <w:sz w:val="24"/>
          <w:szCs w:val="24"/>
        </w:rPr>
      </w:pPr>
      <w:r w:rsidRPr="00722C18">
        <w:rPr>
          <w:rFonts w:ascii="Times New Roman" w:hAnsi="Times New Roman" w:cs="Times New Roman"/>
          <w:noProof/>
          <w:sz w:val="24"/>
          <w:szCs w:val="24"/>
          <w:lang w:eastAsia="hu-HU"/>
        </w:rPr>
        <w:drawing>
          <wp:inline distT="0" distB="0" distL="0" distR="0">
            <wp:extent cx="5321300" cy="109855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1300" cy="1098550"/>
                    </a:xfrm>
                    <a:prstGeom prst="rect">
                      <a:avLst/>
                    </a:prstGeom>
                    <a:noFill/>
                    <a:ln>
                      <a:noFill/>
                    </a:ln>
                  </pic:spPr>
                </pic:pic>
              </a:graphicData>
            </a:graphic>
          </wp:inline>
        </w:drawing>
      </w:r>
    </w:p>
    <w:p w:rsidR="00892598" w:rsidRPr="00722C18" w:rsidRDefault="00892598" w:rsidP="00892598">
      <w:pPr>
        <w:jc w:val="center"/>
        <w:rPr>
          <w:rFonts w:ascii="Times New Roman" w:hAnsi="Times New Roman" w:cs="Times New Roman"/>
          <w:sz w:val="24"/>
          <w:szCs w:val="24"/>
        </w:rPr>
      </w:pPr>
      <w:r w:rsidRPr="00722C18">
        <w:rPr>
          <w:rFonts w:ascii="Times New Roman" w:hAnsi="Times New Roman" w:cs="Times New Roman"/>
          <w:noProof/>
          <w:sz w:val="24"/>
          <w:szCs w:val="24"/>
          <w:lang w:eastAsia="hu-HU"/>
        </w:rPr>
        <w:drawing>
          <wp:inline distT="0" distB="0" distL="0" distR="0">
            <wp:extent cx="1060450" cy="1493790"/>
            <wp:effectExtent l="0" t="0" r="635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4736" cy="1499828"/>
                    </a:xfrm>
                    <a:prstGeom prst="rect">
                      <a:avLst/>
                    </a:prstGeom>
                    <a:noFill/>
                    <a:ln>
                      <a:noFill/>
                    </a:ln>
                  </pic:spPr>
                </pic:pic>
              </a:graphicData>
            </a:graphic>
          </wp:inline>
        </w:drawing>
      </w:r>
    </w:p>
    <w:p w:rsidR="00892598" w:rsidRPr="00722C18" w:rsidRDefault="00892598" w:rsidP="00892598">
      <w:pPr>
        <w:jc w:val="center"/>
        <w:rPr>
          <w:rFonts w:ascii="Times New Roman" w:hAnsi="Times New Roman" w:cs="Times New Roman"/>
          <w:sz w:val="24"/>
          <w:szCs w:val="24"/>
        </w:rPr>
      </w:pPr>
      <w:r w:rsidRPr="00722C18">
        <w:rPr>
          <w:rFonts w:ascii="Times New Roman" w:hAnsi="Times New Roman" w:cs="Times New Roman"/>
          <w:noProof/>
          <w:sz w:val="24"/>
          <w:szCs w:val="24"/>
          <w:lang w:eastAsia="hu-HU"/>
        </w:rPr>
        <w:drawing>
          <wp:inline distT="0" distB="0" distL="0" distR="0">
            <wp:extent cx="5372100" cy="4191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419100"/>
                    </a:xfrm>
                    <a:prstGeom prst="rect">
                      <a:avLst/>
                    </a:prstGeom>
                    <a:noFill/>
                    <a:ln>
                      <a:noFill/>
                    </a:ln>
                  </pic:spPr>
                </pic:pic>
              </a:graphicData>
            </a:graphic>
          </wp:inline>
        </w:drawing>
      </w:r>
    </w:p>
    <w:p w:rsidR="00892598" w:rsidRPr="00722C18" w:rsidRDefault="00892598" w:rsidP="00892598">
      <w:pPr>
        <w:jc w:val="center"/>
        <w:rPr>
          <w:rFonts w:ascii="Times New Roman" w:hAnsi="Times New Roman" w:cs="Times New Roman"/>
          <w:b/>
          <w:color w:val="1F3864" w:themeColor="accent5" w:themeShade="80"/>
          <w:sz w:val="24"/>
          <w:szCs w:val="24"/>
        </w:rPr>
      </w:pPr>
      <w:r w:rsidRPr="00722C18">
        <w:rPr>
          <w:rFonts w:ascii="Times New Roman" w:hAnsi="Times New Roman" w:cs="Times New Roman"/>
          <w:b/>
          <w:color w:val="1F3864" w:themeColor="accent5" w:themeShade="80"/>
          <w:sz w:val="24"/>
          <w:szCs w:val="24"/>
        </w:rPr>
        <w:t>2023.</w:t>
      </w:r>
    </w:p>
    <w:p w:rsidR="00892598" w:rsidRPr="00722C18" w:rsidRDefault="00892598" w:rsidP="00892598">
      <w:pPr>
        <w:jc w:val="center"/>
        <w:rPr>
          <w:rFonts w:ascii="Times New Roman" w:hAnsi="Times New Roman" w:cs="Times New Roman"/>
          <w:b/>
          <w:color w:val="1F3864" w:themeColor="accent5" w:themeShade="80"/>
          <w:sz w:val="24"/>
          <w:szCs w:val="24"/>
        </w:rPr>
      </w:pPr>
      <w:r w:rsidRPr="00722C18">
        <w:rPr>
          <w:rFonts w:ascii="Times New Roman" w:hAnsi="Times New Roman" w:cs="Times New Roman"/>
          <w:b/>
          <w:noProof/>
          <w:color w:val="1F3864" w:themeColor="accent5" w:themeShade="80"/>
          <w:sz w:val="24"/>
          <w:szCs w:val="24"/>
          <w:lang w:eastAsia="hu-HU"/>
        </w:rPr>
        <w:drawing>
          <wp:inline distT="0" distB="0" distL="0" distR="0">
            <wp:extent cx="5759450" cy="34353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435350"/>
                    </a:xfrm>
                    <a:prstGeom prst="rect">
                      <a:avLst/>
                    </a:prstGeom>
                    <a:noFill/>
                    <a:ln>
                      <a:noFill/>
                    </a:ln>
                  </pic:spPr>
                </pic:pic>
              </a:graphicData>
            </a:graphic>
          </wp:inline>
        </w:drawing>
      </w:r>
    </w:p>
    <w:p w:rsidR="00316016" w:rsidRPr="00722C18" w:rsidRDefault="00316016" w:rsidP="00316016">
      <w:pPr>
        <w:rPr>
          <w:rFonts w:ascii="Times New Roman" w:hAnsi="Times New Roman" w:cs="Times New Roman"/>
          <w:sz w:val="24"/>
          <w:szCs w:val="24"/>
        </w:rPr>
      </w:pPr>
      <w:r w:rsidRPr="00722C18">
        <w:rPr>
          <w:rFonts w:ascii="Times New Roman" w:hAnsi="Times New Roman" w:cs="Times New Roman"/>
          <w:sz w:val="24"/>
          <w:szCs w:val="24"/>
        </w:rPr>
        <w:t>2. A szóbeli tételek minimum 2/3-a ténylegesen elvégzendő kísérlet. Intézményünkben ez 18 db tétel.</w:t>
      </w:r>
    </w:p>
    <w:p w:rsidR="00316016" w:rsidRPr="00722C18" w:rsidRDefault="00316016" w:rsidP="00316016">
      <w:pPr>
        <w:rPr>
          <w:rFonts w:ascii="Times New Roman" w:hAnsi="Times New Roman" w:cs="Times New Roman"/>
          <w:sz w:val="24"/>
          <w:szCs w:val="24"/>
        </w:rPr>
      </w:pPr>
      <w:r w:rsidRPr="00722C18">
        <w:rPr>
          <w:rFonts w:ascii="Times New Roman" w:hAnsi="Times New Roman" w:cs="Times New Roman"/>
          <w:sz w:val="24"/>
          <w:szCs w:val="24"/>
        </w:rPr>
        <w:t xml:space="preserve">3. 20db tételnek min. 80%-át </w:t>
      </w:r>
      <w:proofErr w:type="gramStart"/>
      <w:r w:rsidRPr="00722C18">
        <w:rPr>
          <w:rFonts w:ascii="Times New Roman" w:hAnsi="Times New Roman" w:cs="Times New Roman"/>
          <w:sz w:val="24"/>
          <w:szCs w:val="24"/>
        </w:rPr>
        <w:t>az</w:t>
      </w:r>
      <w:proofErr w:type="gramEnd"/>
      <w:r w:rsidRPr="00722C18">
        <w:rPr>
          <w:rFonts w:ascii="Times New Roman" w:hAnsi="Times New Roman" w:cs="Times New Roman"/>
          <w:sz w:val="24"/>
          <w:szCs w:val="24"/>
        </w:rPr>
        <w:t xml:space="preserve"> OH által ajánlott kísérletekből választottuk, azok tartalmi lényegén nem vált</w:t>
      </w:r>
      <w:r w:rsidR="00EA174D">
        <w:rPr>
          <w:rFonts w:ascii="Times New Roman" w:hAnsi="Times New Roman" w:cs="Times New Roman"/>
          <w:sz w:val="24"/>
          <w:szCs w:val="24"/>
        </w:rPr>
        <w:t>oztattunk. Intézményünkben ez 16 tétel (80</w:t>
      </w:r>
      <w:bookmarkStart w:id="0" w:name="_GoBack"/>
      <w:bookmarkEnd w:id="0"/>
      <w:r w:rsidRPr="00722C18">
        <w:rPr>
          <w:rFonts w:ascii="Times New Roman" w:hAnsi="Times New Roman" w:cs="Times New Roman"/>
          <w:sz w:val="24"/>
          <w:szCs w:val="24"/>
        </w:rPr>
        <w:t>%)</w:t>
      </w:r>
    </w:p>
    <w:p w:rsidR="00892598" w:rsidRPr="00722C18" w:rsidRDefault="00892598" w:rsidP="00892598">
      <w:pPr>
        <w:jc w:val="center"/>
        <w:rPr>
          <w:rFonts w:ascii="Times New Roman" w:hAnsi="Times New Roman" w:cs="Times New Roman"/>
          <w:b/>
          <w:color w:val="1F3864" w:themeColor="accent5" w:themeShade="80"/>
          <w:sz w:val="24"/>
          <w:szCs w:val="24"/>
        </w:rPr>
      </w:pPr>
    </w:p>
    <w:tbl>
      <w:tblPr>
        <w:tblStyle w:val="Rcsostblzat"/>
        <w:tblW w:w="0" w:type="auto"/>
        <w:tblLook w:val="04A0" w:firstRow="1" w:lastRow="0" w:firstColumn="1" w:lastColumn="0" w:noHBand="0" w:noVBand="1"/>
      </w:tblPr>
      <w:tblGrid>
        <w:gridCol w:w="3681"/>
        <w:gridCol w:w="2360"/>
        <w:gridCol w:w="3021"/>
      </w:tblGrid>
      <w:tr w:rsidR="00892598" w:rsidRPr="00722C18" w:rsidTr="00D05ACF">
        <w:tc>
          <w:tcPr>
            <w:tcW w:w="3681" w:type="dxa"/>
            <w:shd w:val="clear" w:color="auto" w:fill="5B9BD5" w:themeFill="accent1"/>
          </w:tcPr>
          <w:p w:rsidR="00892598" w:rsidRPr="00722C18" w:rsidRDefault="00892598" w:rsidP="00892598">
            <w:pPr>
              <w:jc w:val="center"/>
              <w:rPr>
                <w:rFonts w:ascii="Times New Roman" w:hAnsi="Times New Roman" w:cs="Times New Roman"/>
                <w:b/>
                <w:color w:val="1F3864" w:themeColor="accent5" w:themeShade="80"/>
                <w:sz w:val="24"/>
                <w:szCs w:val="24"/>
              </w:rPr>
            </w:pPr>
            <w:r w:rsidRPr="00722C18">
              <w:rPr>
                <w:rFonts w:ascii="Times New Roman" w:hAnsi="Times New Roman" w:cs="Times New Roman"/>
                <w:b/>
                <w:color w:val="1F3864" w:themeColor="accent5" w:themeShade="80"/>
                <w:sz w:val="24"/>
                <w:szCs w:val="24"/>
              </w:rPr>
              <w:lastRenderedPageBreak/>
              <w:t>A kísérlet címe</w:t>
            </w:r>
          </w:p>
        </w:tc>
        <w:tc>
          <w:tcPr>
            <w:tcW w:w="2360" w:type="dxa"/>
            <w:shd w:val="clear" w:color="auto" w:fill="5B9BD5" w:themeFill="accent1"/>
          </w:tcPr>
          <w:p w:rsidR="00892598" w:rsidRPr="00722C18" w:rsidRDefault="00892598" w:rsidP="00892598">
            <w:pPr>
              <w:jc w:val="center"/>
              <w:rPr>
                <w:rFonts w:ascii="Times New Roman" w:hAnsi="Times New Roman" w:cs="Times New Roman"/>
                <w:b/>
                <w:color w:val="1F3864" w:themeColor="accent5" w:themeShade="80"/>
                <w:sz w:val="24"/>
                <w:szCs w:val="24"/>
              </w:rPr>
            </w:pPr>
          </w:p>
        </w:tc>
        <w:tc>
          <w:tcPr>
            <w:tcW w:w="3021" w:type="dxa"/>
            <w:shd w:val="clear" w:color="auto" w:fill="5B9BD5" w:themeFill="accent1"/>
          </w:tcPr>
          <w:p w:rsidR="00892598" w:rsidRPr="00722C18" w:rsidRDefault="00892598" w:rsidP="00892598">
            <w:pPr>
              <w:jc w:val="center"/>
              <w:rPr>
                <w:rFonts w:ascii="Times New Roman" w:hAnsi="Times New Roman" w:cs="Times New Roman"/>
                <w:b/>
                <w:color w:val="1F3864" w:themeColor="accent5" w:themeShade="80"/>
                <w:sz w:val="24"/>
                <w:szCs w:val="24"/>
              </w:rPr>
            </w:pPr>
            <w:r w:rsidRPr="00722C18">
              <w:rPr>
                <w:rFonts w:ascii="Times New Roman" w:hAnsi="Times New Roman" w:cs="Times New Roman"/>
                <w:sz w:val="24"/>
                <w:szCs w:val="24"/>
              </w:rPr>
              <w:t>Az Oktatási Hivatal által kiadott kísérletlistában a tétel sorszáma: _____/2023.</w:t>
            </w:r>
          </w:p>
        </w:tc>
      </w:tr>
      <w:tr w:rsidR="00892598" w:rsidRPr="00722C18" w:rsidTr="00892598">
        <w:tc>
          <w:tcPr>
            <w:tcW w:w="3681" w:type="dxa"/>
          </w:tcPr>
          <w:p w:rsidR="00892598" w:rsidRPr="00722C18" w:rsidRDefault="007C32D6" w:rsidP="00316016">
            <w:pPr>
              <w:pStyle w:val="Listaszerbekezds"/>
              <w:numPr>
                <w:ilvl w:val="0"/>
                <w:numId w:val="1"/>
              </w:numP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Egyenes vonalú mozgások</w:t>
            </w:r>
          </w:p>
          <w:p w:rsidR="007C32D6" w:rsidRPr="00722C18" w:rsidRDefault="007C32D6" w:rsidP="00316016">
            <w:pPr>
              <w:pStyle w:val="Listaszerbekezds"/>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Gyorsulás meghatározása Galilei lejtővel</w:t>
            </w:r>
          </w:p>
        </w:tc>
        <w:tc>
          <w:tcPr>
            <w:tcW w:w="2360" w:type="dxa"/>
          </w:tcPr>
          <w:p w:rsidR="00892598" w:rsidRPr="00722C18" w:rsidRDefault="00D65C88"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892598" w:rsidRPr="00722C18" w:rsidRDefault="00316016"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Intézményi kísérlet</w:t>
            </w:r>
          </w:p>
        </w:tc>
      </w:tr>
      <w:tr w:rsidR="00892598" w:rsidRPr="00722C18" w:rsidTr="00892598">
        <w:tc>
          <w:tcPr>
            <w:tcW w:w="3681" w:type="dxa"/>
          </w:tcPr>
          <w:p w:rsidR="00892598" w:rsidRPr="00722C18" w:rsidRDefault="007C32D6" w:rsidP="00316016">
            <w:pPr>
              <w:pStyle w:val="Listaszerbekezds"/>
              <w:numPr>
                <w:ilvl w:val="0"/>
                <w:numId w:val="1"/>
              </w:numP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Newton törvényei</w:t>
            </w:r>
          </w:p>
          <w:p w:rsidR="007C32D6" w:rsidRPr="00722C18" w:rsidRDefault="007C32D6" w:rsidP="00316016">
            <w:pPr>
              <w:pStyle w:val="Listaszerbekezds"/>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 xml:space="preserve">Rugalmas ütközések vizsgálata </w:t>
            </w:r>
          </w:p>
        </w:tc>
        <w:tc>
          <w:tcPr>
            <w:tcW w:w="2360" w:type="dxa"/>
          </w:tcPr>
          <w:p w:rsidR="00892598" w:rsidRPr="00722C18" w:rsidRDefault="00D65C88"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892598" w:rsidRPr="00722C18" w:rsidRDefault="00892598" w:rsidP="00316016">
            <w:pPr>
              <w:pStyle w:val="Listaszerbekezds"/>
              <w:numPr>
                <w:ilvl w:val="0"/>
                <w:numId w:val="2"/>
              </w:numPr>
              <w:jc w:val="center"/>
              <w:rPr>
                <w:rFonts w:ascii="Times New Roman" w:hAnsi="Times New Roman" w:cs="Times New Roman"/>
                <w:color w:val="1F3864" w:themeColor="accent5" w:themeShade="80"/>
                <w:sz w:val="24"/>
                <w:szCs w:val="24"/>
              </w:rPr>
            </w:pPr>
          </w:p>
        </w:tc>
      </w:tr>
      <w:tr w:rsidR="00892598" w:rsidRPr="00722C18" w:rsidTr="00892598">
        <w:tc>
          <w:tcPr>
            <w:tcW w:w="3681" w:type="dxa"/>
          </w:tcPr>
          <w:p w:rsidR="00D65C88" w:rsidRPr="00722C18" w:rsidRDefault="007C32D6" w:rsidP="00316016">
            <w:pPr>
              <w:pStyle w:val="Listaszerbekezds"/>
              <w:numPr>
                <w:ilvl w:val="0"/>
                <w:numId w:val="1"/>
              </w:numP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Munka, mechanikai</w:t>
            </w:r>
          </w:p>
          <w:p w:rsidR="00892598" w:rsidRPr="00722C18" w:rsidRDefault="00D65C88" w:rsidP="00316016">
            <w:pPr>
              <w:ind w:left="360"/>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 xml:space="preserve">     </w:t>
            </w:r>
            <w:r w:rsidR="007C32D6" w:rsidRPr="00722C18">
              <w:rPr>
                <w:rFonts w:ascii="Times New Roman" w:hAnsi="Times New Roman" w:cs="Times New Roman"/>
                <w:color w:val="1F3864" w:themeColor="accent5" w:themeShade="80"/>
                <w:sz w:val="24"/>
                <w:szCs w:val="24"/>
              </w:rPr>
              <w:t xml:space="preserve"> energia</w:t>
            </w:r>
          </w:p>
        </w:tc>
        <w:tc>
          <w:tcPr>
            <w:tcW w:w="2360" w:type="dxa"/>
          </w:tcPr>
          <w:p w:rsidR="00892598" w:rsidRPr="00722C18" w:rsidRDefault="00D65C88"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892598" w:rsidRPr="00722C18" w:rsidRDefault="007C32D6"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3.</w:t>
            </w:r>
          </w:p>
        </w:tc>
      </w:tr>
      <w:tr w:rsidR="00D65C88" w:rsidRPr="00722C18" w:rsidTr="00892598">
        <w:tc>
          <w:tcPr>
            <w:tcW w:w="3681" w:type="dxa"/>
          </w:tcPr>
          <w:p w:rsidR="00D65C88" w:rsidRPr="00722C18" w:rsidRDefault="00D65C88" w:rsidP="00316016">
            <w:pPr>
              <w:pStyle w:val="Listaszerbekezds"/>
              <w:numPr>
                <w:ilvl w:val="0"/>
                <w:numId w:val="1"/>
              </w:numPr>
              <w:rPr>
                <w:rFonts w:ascii="Times New Roman" w:hAnsi="Times New Roman" w:cs="Times New Roman"/>
                <w:color w:val="1F3864" w:themeColor="accent5" w:themeShade="80"/>
                <w:sz w:val="24"/>
                <w:szCs w:val="24"/>
              </w:rPr>
            </w:pPr>
            <w:r w:rsidRPr="00722C18">
              <w:rPr>
                <w:rFonts w:ascii="Times New Roman" w:hAnsi="Times New Roman" w:cs="Times New Roman"/>
                <w:bCs/>
                <w:color w:val="1F3864" w:themeColor="accent5" w:themeShade="80"/>
                <w:sz w:val="24"/>
                <w:szCs w:val="24"/>
              </w:rPr>
              <w:t>Pontszerű és merev test egyensúlya, egyszerű gépek</w:t>
            </w:r>
          </w:p>
        </w:tc>
        <w:tc>
          <w:tcPr>
            <w:tcW w:w="2360" w:type="dxa"/>
          </w:tcPr>
          <w:p w:rsidR="00D65C88" w:rsidRPr="00722C18" w:rsidRDefault="00D65C88"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65C88" w:rsidRPr="00722C18" w:rsidRDefault="00D65C88"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4.</w:t>
            </w:r>
          </w:p>
        </w:tc>
      </w:tr>
      <w:tr w:rsidR="00D65C88" w:rsidRPr="00722C18" w:rsidTr="00892598">
        <w:tc>
          <w:tcPr>
            <w:tcW w:w="3681" w:type="dxa"/>
          </w:tcPr>
          <w:p w:rsidR="00D65C88" w:rsidRPr="00722C18" w:rsidRDefault="00D65C88" w:rsidP="00316016">
            <w:pPr>
              <w:pStyle w:val="Listaszerbekezds"/>
              <w:numPr>
                <w:ilvl w:val="0"/>
                <w:numId w:val="1"/>
              </w:numPr>
              <w:rPr>
                <w:rFonts w:ascii="Times New Roman" w:hAnsi="Times New Roman" w:cs="Times New Roman"/>
                <w:color w:val="1F3864" w:themeColor="accent5" w:themeShade="80"/>
                <w:sz w:val="24"/>
                <w:szCs w:val="24"/>
              </w:rPr>
            </w:pPr>
            <w:r w:rsidRPr="00722C18">
              <w:rPr>
                <w:rFonts w:ascii="Times New Roman" w:hAnsi="Times New Roman" w:cs="Times New Roman"/>
                <w:bCs/>
                <w:color w:val="1F3864" w:themeColor="accent5" w:themeShade="80"/>
                <w:sz w:val="24"/>
                <w:szCs w:val="24"/>
              </w:rPr>
              <w:t>Periodikus mozgások</w:t>
            </w:r>
          </w:p>
        </w:tc>
        <w:tc>
          <w:tcPr>
            <w:tcW w:w="2360" w:type="dxa"/>
          </w:tcPr>
          <w:p w:rsidR="00D65C88" w:rsidRPr="00722C18" w:rsidRDefault="00D65C88"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65C88" w:rsidRPr="00722C18" w:rsidRDefault="00D65C88"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5.</w:t>
            </w:r>
          </w:p>
        </w:tc>
      </w:tr>
      <w:tr w:rsidR="00D65C88" w:rsidRPr="00722C18" w:rsidTr="00892598">
        <w:tc>
          <w:tcPr>
            <w:tcW w:w="3681" w:type="dxa"/>
          </w:tcPr>
          <w:p w:rsidR="00D65C88" w:rsidRPr="00722C18" w:rsidRDefault="00D65C88" w:rsidP="00316016">
            <w:pPr>
              <w:pStyle w:val="Listaszerbekezds"/>
              <w:numPr>
                <w:ilvl w:val="0"/>
                <w:numId w:val="1"/>
              </w:numPr>
              <w:rPr>
                <w:rFonts w:ascii="Times New Roman" w:hAnsi="Times New Roman" w:cs="Times New Roman"/>
                <w:color w:val="1F3864" w:themeColor="accent5" w:themeShade="80"/>
                <w:sz w:val="24"/>
                <w:szCs w:val="24"/>
              </w:rPr>
            </w:pPr>
            <w:r w:rsidRPr="00722C18">
              <w:rPr>
                <w:rFonts w:ascii="Times New Roman" w:hAnsi="Times New Roman" w:cs="Times New Roman"/>
                <w:bCs/>
                <w:color w:val="1F3864" w:themeColor="accent5" w:themeShade="80"/>
                <w:sz w:val="24"/>
                <w:szCs w:val="24"/>
              </w:rPr>
              <w:t>Arkhimédész törvényének igazolása arkhimédészi hengerpárral</w:t>
            </w:r>
          </w:p>
        </w:tc>
        <w:tc>
          <w:tcPr>
            <w:tcW w:w="2360" w:type="dxa"/>
          </w:tcPr>
          <w:p w:rsidR="00D65C88" w:rsidRPr="00722C18" w:rsidRDefault="00D65C88"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65C88" w:rsidRPr="00722C18" w:rsidRDefault="00D65C88"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11.</w:t>
            </w:r>
          </w:p>
        </w:tc>
      </w:tr>
      <w:tr w:rsidR="00D65C88" w:rsidRPr="00722C18" w:rsidTr="00892598">
        <w:tc>
          <w:tcPr>
            <w:tcW w:w="3681" w:type="dxa"/>
          </w:tcPr>
          <w:p w:rsidR="00D65C88" w:rsidRPr="00722C18" w:rsidRDefault="00D65C88" w:rsidP="00316016">
            <w:pPr>
              <w:pStyle w:val="Listaszerbekezds"/>
              <w:numPr>
                <w:ilvl w:val="0"/>
                <w:numId w:val="1"/>
              </w:numPr>
              <w:rPr>
                <w:rFonts w:ascii="Times New Roman" w:hAnsi="Times New Roman" w:cs="Times New Roman"/>
                <w:bCs/>
                <w:color w:val="1F3864" w:themeColor="accent5" w:themeShade="80"/>
                <w:sz w:val="24"/>
                <w:szCs w:val="24"/>
              </w:rPr>
            </w:pPr>
            <w:r w:rsidRPr="00722C18">
              <w:rPr>
                <w:rFonts w:ascii="Times New Roman" w:hAnsi="Times New Roman" w:cs="Times New Roman"/>
                <w:bCs/>
                <w:color w:val="1F3864" w:themeColor="accent5" w:themeShade="80"/>
                <w:sz w:val="24"/>
                <w:szCs w:val="24"/>
              </w:rPr>
              <w:t>Szilárd anyagok, folyadékok és gázok hőtágulásának bemutatása</w:t>
            </w:r>
          </w:p>
        </w:tc>
        <w:tc>
          <w:tcPr>
            <w:tcW w:w="2360" w:type="dxa"/>
          </w:tcPr>
          <w:p w:rsidR="00D65C88" w:rsidRPr="00722C18" w:rsidRDefault="00D65C88"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65C88" w:rsidRPr="00722C18" w:rsidRDefault="00D65C88"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14.</w:t>
            </w:r>
          </w:p>
        </w:tc>
      </w:tr>
      <w:tr w:rsidR="00D65C88" w:rsidRPr="00722C18" w:rsidTr="00892598">
        <w:tc>
          <w:tcPr>
            <w:tcW w:w="3681" w:type="dxa"/>
          </w:tcPr>
          <w:p w:rsidR="00D65C88" w:rsidRPr="00722C18" w:rsidRDefault="00391DA9" w:rsidP="00316016">
            <w:pPr>
              <w:pStyle w:val="Listaszerbekezds"/>
              <w:numPr>
                <w:ilvl w:val="0"/>
                <w:numId w:val="1"/>
              </w:numPr>
              <w:rPr>
                <w:rFonts w:ascii="Times New Roman" w:hAnsi="Times New Roman" w:cs="Times New Roman"/>
                <w:bCs/>
                <w:color w:val="1F3864" w:themeColor="accent5" w:themeShade="80"/>
                <w:sz w:val="24"/>
                <w:szCs w:val="24"/>
              </w:rPr>
            </w:pPr>
            <w:r w:rsidRPr="00722C18">
              <w:rPr>
                <w:rFonts w:ascii="Times New Roman" w:hAnsi="Times New Roman" w:cs="Times New Roman"/>
                <w:bCs/>
                <w:color w:val="1F3864" w:themeColor="accent5" w:themeShade="80"/>
                <w:sz w:val="24"/>
                <w:szCs w:val="24"/>
              </w:rPr>
              <w:t>Gáztörvények</w:t>
            </w:r>
          </w:p>
        </w:tc>
        <w:tc>
          <w:tcPr>
            <w:tcW w:w="2360" w:type="dxa"/>
          </w:tcPr>
          <w:p w:rsidR="00D65C88" w:rsidRPr="00722C18" w:rsidRDefault="00391DA9"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65C88" w:rsidRPr="00722C18" w:rsidRDefault="00391DA9"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17.</w:t>
            </w:r>
          </w:p>
        </w:tc>
      </w:tr>
      <w:tr w:rsidR="00D65C88" w:rsidRPr="00722C18" w:rsidTr="00892598">
        <w:tc>
          <w:tcPr>
            <w:tcW w:w="3681" w:type="dxa"/>
          </w:tcPr>
          <w:p w:rsidR="00D05ACF" w:rsidRPr="00722C18" w:rsidRDefault="00D05ACF" w:rsidP="00316016">
            <w:pPr>
              <w:pStyle w:val="Listaszerbekezds"/>
              <w:numPr>
                <w:ilvl w:val="0"/>
                <w:numId w:val="1"/>
              </w:numPr>
              <w:rPr>
                <w:rFonts w:ascii="Times New Roman" w:hAnsi="Times New Roman" w:cs="Times New Roman"/>
                <w:color w:val="1F3864" w:themeColor="accent5" w:themeShade="80"/>
                <w:sz w:val="24"/>
                <w:szCs w:val="24"/>
              </w:rPr>
            </w:pPr>
            <w:r w:rsidRPr="00722C18">
              <w:rPr>
                <w:rFonts w:ascii="Times New Roman" w:hAnsi="Times New Roman" w:cs="Times New Roman"/>
                <w:bCs/>
                <w:color w:val="1F3864" w:themeColor="accent5" w:themeShade="80"/>
                <w:sz w:val="24"/>
                <w:szCs w:val="24"/>
              </w:rPr>
              <w:t>Halmazállapotváltozások</w:t>
            </w:r>
          </w:p>
          <w:p w:rsidR="00D65C88" w:rsidRPr="00722C18" w:rsidRDefault="00D65C88" w:rsidP="00316016">
            <w:pPr>
              <w:ind w:left="360"/>
              <w:rPr>
                <w:rFonts w:ascii="Times New Roman" w:hAnsi="Times New Roman" w:cs="Times New Roman"/>
                <w:bCs/>
                <w:color w:val="1F3864" w:themeColor="accent5" w:themeShade="80"/>
                <w:sz w:val="24"/>
                <w:szCs w:val="24"/>
              </w:rPr>
            </w:pPr>
          </w:p>
        </w:tc>
        <w:tc>
          <w:tcPr>
            <w:tcW w:w="2360" w:type="dxa"/>
          </w:tcPr>
          <w:p w:rsidR="00D65C88" w:rsidRPr="00722C18" w:rsidRDefault="00D05ACF"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65C88" w:rsidRPr="00722C18" w:rsidRDefault="00D05ACF"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Intézményi kísérlet</w:t>
            </w:r>
          </w:p>
        </w:tc>
      </w:tr>
      <w:tr w:rsidR="00D65C88" w:rsidRPr="00722C18" w:rsidTr="00892598">
        <w:tc>
          <w:tcPr>
            <w:tcW w:w="3681" w:type="dxa"/>
          </w:tcPr>
          <w:p w:rsidR="00D65C88" w:rsidRPr="00722C18" w:rsidRDefault="00D05ACF" w:rsidP="00316016">
            <w:pPr>
              <w:pStyle w:val="Listaszerbekezds"/>
              <w:numPr>
                <w:ilvl w:val="0"/>
                <w:numId w:val="1"/>
              </w:numPr>
              <w:rPr>
                <w:rFonts w:ascii="Times New Roman" w:hAnsi="Times New Roman" w:cs="Times New Roman"/>
                <w:bCs/>
                <w:color w:val="1F3864" w:themeColor="accent5" w:themeShade="80"/>
                <w:sz w:val="24"/>
                <w:szCs w:val="24"/>
              </w:rPr>
            </w:pPr>
            <w:r w:rsidRPr="00722C18">
              <w:rPr>
                <w:rFonts w:ascii="Times New Roman" w:hAnsi="Times New Roman" w:cs="Times New Roman"/>
                <w:bCs/>
                <w:color w:val="1F3864" w:themeColor="accent5" w:themeShade="80"/>
                <w:sz w:val="24"/>
                <w:szCs w:val="24"/>
              </w:rPr>
              <w:t>Testek elektromos állapota</w:t>
            </w:r>
          </w:p>
        </w:tc>
        <w:tc>
          <w:tcPr>
            <w:tcW w:w="2360" w:type="dxa"/>
          </w:tcPr>
          <w:p w:rsidR="00D65C88" w:rsidRPr="00722C18" w:rsidRDefault="00D05ACF"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65C88" w:rsidRPr="00722C18" w:rsidRDefault="00D05ACF"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19.</w:t>
            </w:r>
          </w:p>
        </w:tc>
      </w:tr>
      <w:tr w:rsidR="00D65C88" w:rsidRPr="00722C18" w:rsidTr="00892598">
        <w:tc>
          <w:tcPr>
            <w:tcW w:w="3681" w:type="dxa"/>
          </w:tcPr>
          <w:p w:rsidR="00D65C88" w:rsidRPr="00722C18" w:rsidRDefault="00D05ACF" w:rsidP="00316016">
            <w:pPr>
              <w:pStyle w:val="Listaszerbekezds"/>
              <w:numPr>
                <w:ilvl w:val="0"/>
                <w:numId w:val="1"/>
              </w:numPr>
              <w:rPr>
                <w:rFonts w:ascii="Times New Roman" w:hAnsi="Times New Roman" w:cs="Times New Roman"/>
                <w:bCs/>
                <w:color w:val="1F3864" w:themeColor="accent5" w:themeShade="80"/>
                <w:sz w:val="24"/>
                <w:szCs w:val="24"/>
              </w:rPr>
            </w:pPr>
            <w:r w:rsidRPr="00722C18">
              <w:rPr>
                <w:rFonts w:ascii="Times New Roman" w:hAnsi="Times New Roman" w:cs="Times New Roman"/>
                <w:bCs/>
                <w:color w:val="1F3864" w:themeColor="accent5" w:themeShade="80"/>
                <w:sz w:val="24"/>
                <w:szCs w:val="24"/>
              </w:rPr>
              <w:t>Soros és párhuzamos kapcsolás</w:t>
            </w:r>
          </w:p>
        </w:tc>
        <w:tc>
          <w:tcPr>
            <w:tcW w:w="2360" w:type="dxa"/>
          </w:tcPr>
          <w:p w:rsidR="00D65C88" w:rsidRPr="00722C18" w:rsidRDefault="00D05ACF"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65C88" w:rsidRPr="00722C18" w:rsidRDefault="00D05ACF"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21.</w:t>
            </w:r>
          </w:p>
        </w:tc>
      </w:tr>
      <w:tr w:rsidR="00D05ACF" w:rsidRPr="00722C18" w:rsidTr="00892598">
        <w:tc>
          <w:tcPr>
            <w:tcW w:w="3681" w:type="dxa"/>
          </w:tcPr>
          <w:p w:rsidR="00D05ACF" w:rsidRPr="00722C18" w:rsidRDefault="00D05ACF" w:rsidP="00316016">
            <w:pPr>
              <w:pStyle w:val="Listaszerbekezds"/>
              <w:numPr>
                <w:ilvl w:val="0"/>
                <w:numId w:val="1"/>
              </w:numPr>
              <w:rPr>
                <w:rFonts w:ascii="Times New Roman" w:hAnsi="Times New Roman" w:cs="Times New Roman"/>
                <w:bCs/>
                <w:color w:val="1F3864" w:themeColor="accent5" w:themeShade="80"/>
                <w:sz w:val="24"/>
                <w:szCs w:val="24"/>
              </w:rPr>
            </w:pPr>
            <w:r w:rsidRPr="00722C18">
              <w:rPr>
                <w:rFonts w:ascii="Times New Roman" w:hAnsi="Times New Roman" w:cs="Times New Roman"/>
                <w:color w:val="1F3864" w:themeColor="accent5" w:themeShade="80"/>
                <w:sz w:val="24"/>
                <w:szCs w:val="24"/>
              </w:rPr>
              <w:t>Egyenes tekercs mágneses terének vizsgálata</w:t>
            </w:r>
          </w:p>
        </w:tc>
        <w:tc>
          <w:tcPr>
            <w:tcW w:w="2360" w:type="dxa"/>
          </w:tcPr>
          <w:p w:rsidR="00D05ACF" w:rsidRPr="00722C18" w:rsidRDefault="00D05ACF"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05ACF" w:rsidRPr="00722C18" w:rsidRDefault="00D05ACF"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23.</w:t>
            </w:r>
          </w:p>
        </w:tc>
      </w:tr>
      <w:tr w:rsidR="00D05ACF" w:rsidRPr="00722C18" w:rsidTr="00892598">
        <w:tc>
          <w:tcPr>
            <w:tcW w:w="3681" w:type="dxa"/>
          </w:tcPr>
          <w:p w:rsidR="00D05ACF" w:rsidRPr="00722C18" w:rsidRDefault="00D05ACF" w:rsidP="00316016">
            <w:pPr>
              <w:pStyle w:val="Listaszerbekezds"/>
              <w:numPr>
                <w:ilvl w:val="0"/>
                <w:numId w:val="1"/>
              </w:numPr>
              <w:rPr>
                <w:rFonts w:ascii="Times New Roman" w:hAnsi="Times New Roman" w:cs="Times New Roman"/>
                <w:bCs/>
                <w:color w:val="1F3864" w:themeColor="accent5" w:themeShade="80"/>
                <w:sz w:val="24"/>
                <w:szCs w:val="24"/>
              </w:rPr>
            </w:pPr>
            <w:r w:rsidRPr="00722C18">
              <w:rPr>
                <w:rFonts w:ascii="Times New Roman" w:hAnsi="Times New Roman" w:cs="Times New Roman"/>
                <w:bCs/>
                <w:color w:val="1F3864" w:themeColor="accent5" w:themeShade="80"/>
                <w:sz w:val="24"/>
                <w:szCs w:val="24"/>
              </w:rPr>
              <w:t xml:space="preserve">Elektromágneses </w:t>
            </w:r>
            <w:proofErr w:type="gramStart"/>
            <w:r w:rsidRPr="00722C18">
              <w:rPr>
                <w:rFonts w:ascii="Times New Roman" w:hAnsi="Times New Roman" w:cs="Times New Roman"/>
                <w:bCs/>
                <w:color w:val="1F3864" w:themeColor="accent5" w:themeShade="80"/>
                <w:sz w:val="24"/>
                <w:szCs w:val="24"/>
              </w:rPr>
              <w:t>indukció</w:t>
            </w:r>
            <w:proofErr w:type="gramEnd"/>
          </w:p>
        </w:tc>
        <w:tc>
          <w:tcPr>
            <w:tcW w:w="2360" w:type="dxa"/>
          </w:tcPr>
          <w:p w:rsidR="00D05ACF" w:rsidRPr="00722C18" w:rsidRDefault="00D05ACF"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05ACF" w:rsidRPr="00722C18" w:rsidRDefault="00D05ACF"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25.</w:t>
            </w:r>
          </w:p>
        </w:tc>
      </w:tr>
      <w:tr w:rsidR="00D05ACF" w:rsidRPr="00722C18" w:rsidTr="00892598">
        <w:tc>
          <w:tcPr>
            <w:tcW w:w="3681" w:type="dxa"/>
          </w:tcPr>
          <w:p w:rsidR="00D05ACF" w:rsidRPr="00722C18" w:rsidRDefault="00D05ACF" w:rsidP="00316016">
            <w:pPr>
              <w:pStyle w:val="Listaszerbekezds"/>
              <w:numPr>
                <w:ilvl w:val="0"/>
                <w:numId w:val="1"/>
              </w:numPr>
              <w:rPr>
                <w:rFonts w:ascii="Times New Roman" w:hAnsi="Times New Roman" w:cs="Times New Roman"/>
                <w:bCs/>
                <w:color w:val="1F3864" w:themeColor="accent5" w:themeShade="80"/>
                <w:sz w:val="24"/>
                <w:szCs w:val="24"/>
              </w:rPr>
            </w:pPr>
            <w:r w:rsidRPr="00722C18">
              <w:rPr>
                <w:rFonts w:ascii="Times New Roman" w:hAnsi="Times New Roman" w:cs="Times New Roman"/>
                <w:bCs/>
                <w:color w:val="1F3864" w:themeColor="accent5" w:themeShade="80"/>
                <w:sz w:val="24"/>
                <w:szCs w:val="24"/>
              </w:rPr>
              <w:t>A fény törése</w:t>
            </w:r>
          </w:p>
        </w:tc>
        <w:tc>
          <w:tcPr>
            <w:tcW w:w="2360" w:type="dxa"/>
          </w:tcPr>
          <w:p w:rsidR="00D05ACF" w:rsidRPr="00722C18" w:rsidRDefault="00D05ACF"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05ACF" w:rsidRPr="00722C18" w:rsidRDefault="00D174A0"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Intézményi kísérlet</w:t>
            </w:r>
          </w:p>
        </w:tc>
      </w:tr>
      <w:tr w:rsidR="00D05ACF" w:rsidRPr="00722C18" w:rsidTr="00892598">
        <w:tc>
          <w:tcPr>
            <w:tcW w:w="3681" w:type="dxa"/>
          </w:tcPr>
          <w:p w:rsidR="00D05ACF" w:rsidRPr="00722C18" w:rsidRDefault="00D174A0" w:rsidP="00316016">
            <w:pPr>
              <w:pStyle w:val="Listaszerbekezds"/>
              <w:numPr>
                <w:ilvl w:val="0"/>
                <w:numId w:val="1"/>
              </w:numPr>
              <w:rPr>
                <w:rFonts w:ascii="Times New Roman" w:hAnsi="Times New Roman" w:cs="Times New Roman"/>
                <w:bCs/>
                <w:color w:val="1F3864" w:themeColor="accent5" w:themeShade="80"/>
                <w:sz w:val="24"/>
                <w:szCs w:val="24"/>
              </w:rPr>
            </w:pPr>
            <w:r w:rsidRPr="00722C18">
              <w:rPr>
                <w:rFonts w:ascii="Times New Roman" w:hAnsi="Times New Roman" w:cs="Times New Roman"/>
                <w:bCs/>
                <w:color w:val="1F3864" w:themeColor="accent5" w:themeShade="80"/>
                <w:sz w:val="24"/>
                <w:szCs w:val="24"/>
              </w:rPr>
              <w:t>Geometriai fénytan – optikai eszközök</w:t>
            </w:r>
          </w:p>
        </w:tc>
        <w:tc>
          <w:tcPr>
            <w:tcW w:w="2360" w:type="dxa"/>
          </w:tcPr>
          <w:p w:rsidR="00D05ACF" w:rsidRPr="00722C18" w:rsidRDefault="00D174A0"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05ACF" w:rsidRPr="00722C18" w:rsidRDefault="00D174A0"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27.</w:t>
            </w:r>
          </w:p>
        </w:tc>
      </w:tr>
      <w:tr w:rsidR="00D05ACF" w:rsidRPr="00722C18" w:rsidTr="00892598">
        <w:tc>
          <w:tcPr>
            <w:tcW w:w="3681" w:type="dxa"/>
          </w:tcPr>
          <w:p w:rsidR="00D05ACF" w:rsidRPr="00722C18" w:rsidRDefault="00D174A0" w:rsidP="00316016">
            <w:pPr>
              <w:pStyle w:val="Listaszerbekezds"/>
              <w:numPr>
                <w:ilvl w:val="0"/>
                <w:numId w:val="1"/>
              </w:numPr>
              <w:rPr>
                <w:rFonts w:ascii="Times New Roman" w:hAnsi="Times New Roman" w:cs="Times New Roman"/>
                <w:bCs/>
                <w:color w:val="1F3864" w:themeColor="accent5" w:themeShade="80"/>
                <w:sz w:val="24"/>
                <w:szCs w:val="24"/>
              </w:rPr>
            </w:pPr>
            <w:r w:rsidRPr="00722C18">
              <w:rPr>
                <w:rFonts w:ascii="Times New Roman" w:hAnsi="Times New Roman" w:cs="Times New Roman"/>
                <w:color w:val="1F3864" w:themeColor="accent5" w:themeShade="80"/>
                <w:sz w:val="24"/>
                <w:szCs w:val="24"/>
              </w:rPr>
              <w:t>Színképek és atomszerkezet – Bohr-modell</w:t>
            </w:r>
          </w:p>
        </w:tc>
        <w:tc>
          <w:tcPr>
            <w:tcW w:w="2360" w:type="dxa"/>
          </w:tcPr>
          <w:p w:rsidR="00D05ACF" w:rsidRPr="00722C18" w:rsidRDefault="00316016"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r w:rsidRPr="00722C18">
              <w:rPr>
                <w:rFonts w:ascii="Times New Roman" w:hAnsi="Times New Roman" w:cs="Times New Roman"/>
                <w:color w:val="1F3864" w:themeColor="accent5" w:themeShade="80"/>
                <w:sz w:val="24"/>
                <w:szCs w:val="24"/>
              </w:rPr>
              <w:t xml:space="preserve"> </w:t>
            </w:r>
          </w:p>
        </w:tc>
        <w:tc>
          <w:tcPr>
            <w:tcW w:w="3021" w:type="dxa"/>
          </w:tcPr>
          <w:p w:rsidR="00D05ACF" w:rsidRPr="00722C18" w:rsidRDefault="00D174A0"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32.</w:t>
            </w:r>
          </w:p>
        </w:tc>
      </w:tr>
      <w:tr w:rsidR="00D05ACF" w:rsidRPr="00722C18" w:rsidTr="00892598">
        <w:tc>
          <w:tcPr>
            <w:tcW w:w="3681" w:type="dxa"/>
          </w:tcPr>
          <w:p w:rsidR="00D05ACF" w:rsidRPr="00722C18" w:rsidRDefault="00D174A0" w:rsidP="00316016">
            <w:pPr>
              <w:pStyle w:val="Listaszerbekezds"/>
              <w:numPr>
                <w:ilvl w:val="0"/>
                <w:numId w:val="1"/>
              </w:numPr>
              <w:rPr>
                <w:rFonts w:ascii="Times New Roman" w:hAnsi="Times New Roman" w:cs="Times New Roman"/>
                <w:bCs/>
                <w:color w:val="1F3864" w:themeColor="accent5" w:themeShade="80"/>
                <w:sz w:val="24"/>
                <w:szCs w:val="24"/>
              </w:rPr>
            </w:pPr>
            <w:r w:rsidRPr="00722C18">
              <w:rPr>
                <w:rFonts w:ascii="Times New Roman" w:hAnsi="Times New Roman" w:cs="Times New Roman"/>
                <w:bCs/>
                <w:color w:val="1F3864" w:themeColor="accent5" w:themeShade="80"/>
                <w:sz w:val="24"/>
                <w:szCs w:val="24"/>
              </w:rPr>
              <w:t>Az atommag összetétele, radioaktivitás</w:t>
            </w:r>
          </w:p>
        </w:tc>
        <w:tc>
          <w:tcPr>
            <w:tcW w:w="2360" w:type="dxa"/>
          </w:tcPr>
          <w:p w:rsidR="00D05ACF" w:rsidRPr="00722C18" w:rsidRDefault="00D174A0"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Gondolat kísérlet</w:t>
            </w:r>
          </w:p>
        </w:tc>
        <w:tc>
          <w:tcPr>
            <w:tcW w:w="3021" w:type="dxa"/>
          </w:tcPr>
          <w:p w:rsidR="00D05ACF" w:rsidRPr="00722C18" w:rsidRDefault="00D174A0"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33-34.</w:t>
            </w:r>
          </w:p>
        </w:tc>
      </w:tr>
      <w:tr w:rsidR="00D174A0" w:rsidRPr="00722C18" w:rsidTr="00892598">
        <w:tc>
          <w:tcPr>
            <w:tcW w:w="3681" w:type="dxa"/>
          </w:tcPr>
          <w:p w:rsidR="00D174A0" w:rsidRPr="00722C18" w:rsidRDefault="00D174A0" w:rsidP="00316016">
            <w:pPr>
              <w:pStyle w:val="Listaszerbekezds"/>
              <w:numPr>
                <w:ilvl w:val="0"/>
                <w:numId w:val="1"/>
              </w:numPr>
              <w:rPr>
                <w:rFonts w:ascii="Times New Roman" w:hAnsi="Times New Roman" w:cs="Times New Roman"/>
                <w:bCs/>
                <w:color w:val="1F3864" w:themeColor="accent5" w:themeShade="80"/>
                <w:sz w:val="24"/>
                <w:szCs w:val="24"/>
              </w:rPr>
            </w:pPr>
            <w:proofErr w:type="spellStart"/>
            <w:r w:rsidRPr="00722C18">
              <w:rPr>
                <w:rFonts w:ascii="Times New Roman" w:hAnsi="Times New Roman" w:cs="Times New Roman"/>
                <w:color w:val="1F3864" w:themeColor="accent5" w:themeShade="80"/>
                <w:sz w:val="24"/>
                <w:szCs w:val="24"/>
              </w:rPr>
              <w:t>Fotoeffektus</w:t>
            </w:r>
            <w:proofErr w:type="spellEnd"/>
          </w:p>
        </w:tc>
        <w:tc>
          <w:tcPr>
            <w:tcW w:w="2360" w:type="dxa"/>
          </w:tcPr>
          <w:p w:rsidR="00D174A0" w:rsidRPr="00722C18" w:rsidRDefault="00D174A0"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Gondolat kísérlet</w:t>
            </w:r>
          </w:p>
        </w:tc>
        <w:tc>
          <w:tcPr>
            <w:tcW w:w="3021" w:type="dxa"/>
          </w:tcPr>
          <w:p w:rsidR="00D174A0" w:rsidRPr="00722C18" w:rsidRDefault="00D174A0"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30.</w:t>
            </w:r>
          </w:p>
        </w:tc>
      </w:tr>
      <w:tr w:rsidR="00D174A0" w:rsidRPr="00722C18" w:rsidTr="00892598">
        <w:tc>
          <w:tcPr>
            <w:tcW w:w="3681" w:type="dxa"/>
          </w:tcPr>
          <w:p w:rsidR="00D174A0" w:rsidRPr="00722C18" w:rsidRDefault="00D174A0" w:rsidP="00316016">
            <w:pPr>
              <w:pStyle w:val="Listaszerbekezds"/>
              <w:numPr>
                <w:ilvl w:val="0"/>
                <w:numId w:val="1"/>
              </w:numPr>
              <w:rPr>
                <w:rFonts w:ascii="Times New Roman" w:hAnsi="Times New Roman" w:cs="Times New Roman"/>
                <w:bCs/>
                <w:color w:val="1F3864" w:themeColor="accent5" w:themeShade="80"/>
                <w:sz w:val="24"/>
                <w:szCs w:val="24"/>
              </w:rPr>
            </w:pPr>
            <w:r w:rsidRPr="00722C18">
              <w:rPr>
                <w:rFonts w:ascii="Times New Roman" w:hAnsi="Times New Roman" w:cs="Times New Roman"/>
                <w:bCs/>
                <w:color w:val="1F3864" w:themeColor="accent5" w:themeShade="80"/>
                <w:sz w:val="24"/>
                <w:szCs w:val="24"/>
              </w:rPr>
              <w:t xml:space="preserve">A </w:t>
            </w:r>
            <w:proofErr w:type="gramStart"/>
            <w:r w:rsidRPr="00722C18">
              <w:rPr>
                <w:rFonts w:ascii="Times New Roman" w:hAnsi="Times New Roman" w:cs="Times New Roman"/>
                <w:bCs/>
                <w:color w:val="1F3864" w:themeColor="accent5" w:themeShade="80"/>
                <w:sz w:val="24"/>
                <w:szCs w:val="24"/>
              </w:rPr>
              <w:t>gravitációs</w:t>
            </w:r>
            <w:proofErr w:type="gramEnd"/>
            <w:r w:rsidRPr="00722C18">
              <w:rPr>
                <w:rFonts w:ascii="Times New Roman" w:hAnsi="Times New Roman" w:cs="Times New Roman"/>
                <w:bCs/>
                <w:color w:val="1F3864" w:themeColor="accent5" w:themeShade="80"/>
                <w:sz w:val="24"/>
                <w:szCs w:val="24"/>
              </w:rPr>
              <w:t xml:space="preserve"> mező – gravitációs kölcsönhatás</w:t>
            </w:r>
          </w:p>
        </w:tc>
        <w:tc>
          <w:tcPr>
            <w:tcW w:w="2360" w:type="dxa"/>
          </w:tcPr>
          <w:p w:rsidR="00D174A0" w:rsidRPr="00722C18" w:rsidRDefault="00D174A0"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174A0" w:rsidRPr="00722C18" w:rsidRDefault="00D174A0"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37.</w:t>
            </w:r>
          </w:p>
        </w:tc>
      </w:tr>
      <w:tr w:rsidR="00D174A0" w:rsidRPr="00722C18" w:rsidTr="00892598">
        <w:tc>
          <w:tcPr>
            <w:tcW w:w="3681" w:type="dxa"/>
          </w:tcPr>
          <w:p w:rsidR="00D174A0" w:rsidRPr="00722C18" w:rsidRDefault="00D174A0" w:rsidP="00316016">
            <w:pPr>
              <w:pStyle w:val="Default"/>
              <w:numPr>
                <w:ilvl w:val="0"/>
                <w:numId w:val="1"/>
              </w:numPr>
              <w:rPr>
                <w:rFonts w:ascii="Times New Roman" w:hAnsi="Times New Roman" w:cs="Times New Roman"/>
                <w:color w:val="1F3864" w:themeColor="accent5" w:themeShade="80"/>
              </w:rPr>
            </w:pPr>
            <w:r w:rsidRPr="00722C18">
              <w:rPr>
                <w:rFonts w:ascii="Times New Roman" w:hAnsi="Times New Roman" w:cs="Times New Roman"/>
                <w:color w:val="1F3864" w:themeColor="accent5" w:themeShade="80"/>
              </w:rPr>
              <w:t>Naprendszer</w:t>
            </w:r>
          </w:p>
          <w:p w:rsidR="00D174A0" w:rsidRPr="00722C18" w:rsidRDefault="00D174A0" w:rsidP="00316016">
            <w:pPr>
              <w:ind w:left="360"/>
              <w:rPr>
                <w:rFonts w:ascii="Times New Roman" w:hAnsi="Times New Roman" w:cs="Times New Roman"/>
                <w:bCs/>
                <w:color w:val="1F3864" w:themeColor="accent5" w:themeShade="80"/>
                <w:sz w:val="24"/>
                <w:szCs w:val="24"/>
              </w:rPr>
            </w:pPr>
          </w:p>
        </w:tc>
        <w:tc>
          <w:tcPr>
            <w:tcW w:w="2360" w:type="dxa"/>
          </w:tcPr>
          <w:p w:rsidR="00D174A0" w:rsidRPr="00722C18" w:rsidRDefault="00316016" w:rsidP="00892598">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Ténylegesen elvégzendő kísérlet</w:t>
            </w:r>
          </w:p>
        </w:tc>
        <w:tc>
          <w:tcPr>
            <w:tcW w:w="3021" w:type="dxa"/>
          </w:tcPr>
          <w:p w:rsidR="00D174A0" w:rsidRPr="00722C18" w:rsidRDefault="00316016" w:rsidP="00316016">
            <w:pPr>
              <w:jc w:val="center"/>
              <w:rPr>
                <w:rFonts w:ascii="Times New Roman" w:hAnsi="Times New Roman" w:cs="Times New Roman"/>
                <w:color w:val="1F3864" w:themeColor="accent5" w:themeShade="80"/>
                <w:sz w:val="24"/>
                <w:szCs w:val="24"/>
              </w:rPr>
            </w:pPr>
            <w:r w:rsidRPr="00722C18">
              <w:rPr>
                <w:rFonts w:ascii="Times New Roman" w:hAnsi="Times New Roman" w:cs="Times New Roman"/>
                <w:color w:val="1F3864" w:themeColor="accent5" w:themeShade="80"/>
                <w:sz w:val="24"/>
                <w:szCs w:val="24"/>
              </w:rPr>
              <w:t>Intézményi kísérlet</w:t>
            </w:r>
          </w:p>
        </w:tc>
      </w:tr>
    </w:tbl>
    <w:p w:rsidR="00892598" w:rsidRPr="00722C18" w:rsidRDefault="00892598" w:rsidP="00892598">
      <w:pPr>
        <w:jc w:val="center"/>
        <w:rPr>
          <w:rFonts w:ascii="Times New Roman" w:hAnsi="Times New Roman" w:cs="Times New Roman"/>
          <w:b/>
          <w:color w:val="1F3864" w:themeColor="accent5" w:themeShade="80"/>
          <w:sz w:val="24"/>
          <w:szCs w:val="24"/>
        </w:rPr>
      </w:pPr>
    </w:p>
    <w:p w:rsidR="0067787F" w:rsidRPr="00722C18" w:rsidRDefault="0067787F" w:rsidP="00892598">
      <w:pPr>
        <w:jc w:val="center"/>
        <w:rPr>
          <w:rFonts w:ascii="Times New Roman" w:hAnsi="Times New Roman" w:cs="Times New Roman"/>
          <w:b/>
          <w:color w:val="1F3864" w:themeColor="accent5" w:themeShade="80"/>
          <w:sz w:val="24"/>
          <w:szCs w:val="24"/>
        </w:rPr>
      </w:pPr>
    </w:p>
    <w:p w:rsidR="0067787F" w:rsidRPr="00722C18" w:rsidRDefault="0067787F" w:rsidP="0067787F">
      <w:pPr>
        <w:rPr>
          <w:rFonts w:ascii="Times New Roman" w:hAnsi="Times New Roman" w:cs="Times New Roman"/>
          <w:sz w:val="24"/>
          <w:szCs w:val="24"/>
        </w:rPr>
      </w:pPr>
      <w:r w:rsidRPr="00722C18">
        <w:rPr>
          <w:rFonts w:ascii="Times New Roman" w:hAnsi="Times New Roman" w:cs="Times New Roman"/>
          <w:b/>
          <w:bCs/>
          <w:sz w:val="24"/>
          <w:szCs w:val="24"/>
        </w:rPr>
        <w:lastRenderedPageBreak/>
        <w:t>1. Egyenes vonalú mozgások</w:t>
      </w:r>
    </w:p>
    <w:p w:rsidR="0067787F" w:rsidRPr="00722C18" w:rsidRDefault="0067787F" w:rsidP="0067787F">
      <w:pPr>
        <w:rPr>
          <w:rFonts w:ascii="Times New Roman" w:hAnsi="Times New Roman" w:cs="Times New Roman"/>
          <w:sz w:val="24"/>
          <w:szCs w:val="24"/>
        </w:rPr>
      </w:pPr>
    </w:p>
    <w:p w:rsidR="0067787F" w:rsidRDefault="0067787F" w:rsidP="0067787F">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7E78D378" wp14:editId="7C55924F">
                <wp:extent cx="5886450" cy="626745"/>
                <wp:effectExtent l="0" t="0" r="19050" b="21590"/>
                <wp:docPr id="41" name="Szövegdoboz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26745"/>
                        </a:xfrm>
                        <a:prstGeom prst="rect">
                          <a:avLst/>
                        </a:prstGeom>
                        <a:solidFill>
                          <a:srgbClr val="8DB3E2"/>
                        </a:solidFill>
                        <a:ln w="9525">
                          <a:solidFill>
                            <a:srgbClr val="000000"/>
                          </a:solidFill>
                          <a:miter lim="800000"/>
                          <a:headEnd/>
                          <a:tailEnd/>
                        </a:ln>
                      </wps:spPr>
                      <wps:txbx>
                        <w:txbxContent>
                          <w:p w:rsidR="0067787F" w:rsidRPr="0067787F" w:rsidRDefault="0067787F" w:rsidP="0067787F">
                            <w:pPr>
                              <w:rPr>
                                <w:rFonts w:ascii="Times New Roman" w:hAnsi="Times New Roman" w:cs="Times New Roman"/>
                                <w:b/>
                                <w:bCs/>
                                <w:sz w:val="24"/>
                                <w:szCs w:val="24"/>
                              </w:rPr>
                            </w:pPr>
                            <w:r w:rsidRPr="0067787F">
                              <w:rPr>
                                <w:rFonts w:ascii="Times New Roman" w:hAnsi="Times New Roman" w:cs="Times New Roman"/>
                                <w:b/>
                                <w:bCs/>
                                <w:sz w:val="24"/>
                                <w:szCs w:val="24"/>
                              </w:rPr>
                              <w:t>Feladat:</w:t>
                            </w:r>
                          </w:p>
                          <w:p w:rsidR="0067787F" w:rsidRPr="0067787F" w:rsidRDefault="0067787F" w:rsidP="0067787F">
                            <w:pPr>
                              <w:jc w:val="both"/>
                              <w:rPr>
                                <w:rFonts w:ascii="Times New Roman" w:hAnsi="Times New Roman" w:cs="Times New Roman"/>
                                <w:sz w:val="24"/>
                                <w:szCs w:val="24"/>
                              </w:rPr>
                            </w:pPr>
                            <w:r w:rsidRPr="0067787F">
                              <w:rPr>
                                <w:rFonts w:ascii="Times New Roman" w:hAnsi="Times New Roman" w:cs="Times New Roman"/>
                                <w:sz w:val="24"/>
                                <w:szCs w:val="24"/>
                              </w:rPr>
                              <w:t xml:space="preserve">Mérje meg a Galilei lejtőn mozgó </w:t>
                            </w:r>
                            <w:proofErr w:type="gramStart"/>
                            <w:r w:rsidRPr="0067787F">
                              <w:rPr>
                                <w:rFonts w:ascii="Times New Roman" w:hAnsi="Times New Roman" w:cs="Times New Roman"/>
                                <w:sz w:val="24"/>
                                <w:szCs w:val="24"/>
                              </w:rPr>
                              <w:t>kis méretű</w:t>
                            </w:r>
                            <w:proofErr w:type="gramEnd"/>
                            <w:r w:rsidRPr="0067787F">
                              <w:rPr>
                                <w:rFonts w:ascii="Times New Roman" w:hAnsi="Times New Roman" w:cs="Times New Roman"/>
                                <w:sz w:val="24"/>
                                <w:szCs w:val="24"/>
                              </w:rPr>
                              <w:t xml:space="preserve"> golyó által megtett utat és az eltelt időt! Számítsa ki a golyó gyorsulását! Mérjen két különböző hajlásszöggel! </w:t>
                            </w:r>
                          </w:p>
                        </w:txbxContent>
                      </wps:txbx>
                      <wps:bodyPr rot="0" vert="horz" wrap="square" lIns="91440" tIns="45720" rIns="91440" bIns="45720" anchor="t" anchorCtr="0" upright="1">
                        <a:spAutoFit/>
                      </wps:bodyPr>
                    </wps:wsp>
                  </a:graphicData>
                </a:graphic>
              </wp:inline>
            </w:drawing>
          </mc:Choice>
          <mc:Fallback>
            <w:pict>
              <v:shapetype w14:anchorId="7E78D378" id="_x0000_t202" coordsize="21600,21600" o:spt="202" path="m,l,21600r21600,l21600,xe">
                <v:stroke joinstyle="miter"/>
                <v:path gradientshapeok="t" o:connecttype="rect"/>
              </v:shapetype>
              <v:shape id="Szövegdoboz 41" o:spid="_x0000_s1026" type="#_x0000_t202" style="width:463.5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" fillcolor="#8db3e2">
                <v:textbox style="mso-fit-shape-to-text:t">
                  <w:txbxContent>
                    <w:p w:rsidR="0067787F" w:rsidRPr="0067787F" w:rsidRDefault="0067787F" w:rsidP="0067787F">
                      <w:pPr>
                        <w:rPr>
                          <w:rFonts w:ascii="Times New Roman" w:hAnsi="Times New Roman" w:cs="Times New Roman"/>
                          <w:b/>
                          <w:bCs/>
                          <w:sz w:val="24"/>
                          <w:szCs w:val="24"/>
                        </w:rPr>
                      </w:pPr>
                      <w:r w:rsidRPr="0067787F">
                        <w:rPr>
                          <w:rFonts w:ascii="Times New Roman" w:hAnsi="Times New Roman" w:cs="Times New Roman"/>
                          <w:b/>
                          <w:bCs/>
                          <w:sz w:val="24"/>
                          <w:szCs w:val="24"/>
                        </w:rPr>
                        <w:t>Feladat:</w:t>
                      </w:r>
                    </w:p>
                    <w:p w:rsidR="0067787F" w:rsidRPr="0067787F" w:rsidRDefault="0067787F" w:rsidP="0067787F">
                      <w:pPr>
                        <w:jc w:val="both"/>
                        <w:rPr>
                          <w:rFonts w:ascii="Times New Roman" w:hAnsi="Times New Roman" w:cs="Times New Roman"/>
                          <w:sz w:val="24"/>
                          <w:szCs w:val="24"/>
                        </w:rPr>
                      </w:pPr>
                      <w:r w:rsidRPr="0067787F">
                        <w:rPr>
                          <w:rFonts w:ascii="Times New Roman" w:hAnsi="Times New Roman" w:cs="Times New Roman"/>
                          <w:sz w:val="24"/>
                          <w:szCs w:val="24"/>
                        </w:rPr>
                        <w:t xml:space="preserve">Mérje meg a Galilei lejtőn mozgó </w:t>
                      </w:r>
                      <w:proofErr w:type="gramStart"/>
                      <w:r w:rsidRPr="0067787F">
                        <w:rPr>
                          <w:rFonts w:ascii="Times New Roman" w:hAnsi="Times New Roman" w:cs="Times New Roman"/>
                          <w:sz w:val="24"/>
                          <w:szCs w:val="24"/>
                        </w:rPr>
                        <w:t>kis méretű</w:t>
                      </w:r>
                      <w:proofErr w:type="gramEnd"/>
                      <w:r w:rsidRPr="0067787F">
                        <w:rPr>
                          <w:rFonts w:ascii="Times New Roman" w:hAnsi="Times New Roman" w:cs="Times New Roman"/>
                          <w:sz w:val="24"/>
                          <w:szCs w:val="24"/>
                        </w:rPr>
                        <w:t xml:space="preserve"> golyó által megtett utat és az eltelt időt! Számítsa ki a golyó gyorsulását! Mérjen két különböző hajlásszöggel! </w:t>
                      </w:r>
                    </w:p>
                  </w:txbxContent>
                </v:textbox>
                <w10:anchorlock/>
              </v:shape>
            </w:pict>
          </mc:Fallback>
        </mc:AlternateContent>
      </w:r>
    </w:p>
    <w:p w:rsidR="00715336" w:rsidRPr="00722C18" w:rsidRDefault="00715336" w:rsidP="0067787F">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59450" cy="1790700"/>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790700"/>
                    </a:xfrm>
                    <a:prstGeom prst="rect">
                      <a:avLst/>
                    </a:prstGeom>
                    <a:noFill/>
                    <a:ln>
                      <a:noFill/>
                    </a:ln>
                  </pic:spPr>
                </pic:pic>
              </a:graphicData>
            </a:graphic>
          </wp:inline>
        </w:drawing>
      </w:r>
    </w:p>
    <w:p w:rsidR="0067787F" w:rsidRPr="00722C18" w:rsidRDefault="0067787F" w:rsidP="0067787F">
      <w:pPr>
        <w:rPr>
          <w:rFonts w:ascii="Times New Roman" w:hAnsi="Times New Roman" w:cs="Times New Roman"/>
          <w:i/>
          <w:iCs/>
          <w:sz w:val="24"/>
          <w:szCs w:val="24"/>
        </w:rPr>
      </w:pPr>
    </w:p>
    <w:p w:rsidR="0067787F" w:rsidRPr="00722C18" w:rsidRDefault="0067787F" w:rsidP="0067787F">
      <w:pPr>
        <w:rPr>
          <w:rFonts w:ascii="Times New Roman" w:hAnsi="Times New Roman" w:cs="Times New Roman"/>
          <w:i/>
          <w:iCs/>
          <w:sz w:val="24"/>
          <w:szCs w:val="24"/>
        </w:rPr>
      </w:pPr>
    </w:p>
    <w:p w:rsidR="0067787F" w:rsidRPr="00722C18" w:rsidRDefault="0067787F" w:rsidP="0067787F">
      <w:pPr>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67787F" w:rsidRPr="00722C18" w:rsidRDefault="0067787F" w:rsidP="0067787F">
      <w:pPr>
        <w:rPr>
          <w:rFonts w:ascii="Times New Roman" w:hAnsi="Times New Roman" w:cs="Times New Roman"/>
          <w:sz w:val="24"/>
          <w:szCs w:val="24"/>
        </w:rPr>
      </w:pPr>
      <w:r w:rsidRPr="00722C18">
        <w:rPr>
          <w:rFonts w:ascii="Times New Roman" w:hAnsi="Times New Roman" w:cs="Times New Roman"/>
          <w:sz w:val="24"/>
          <w:szCs w:val="24"/>
        </w:rPr>
        <w:t>Galilei lejtő; golyó; stopperóra; mérőszalag.</w:t>
      </w:r>
    </w:p>
    <w:p w:rsidR="0067787F" w:rsidRPr="00722C18" w:rsidRDefault="0067787F" w:rsidP="0067787F">
      <w:pPr>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67787F" w:rsidRPr="00722C18" w:rsidRDefault="0067787F" w:rsidP="0067787F">
      <w:pPr>
        <w:jc w:val="both"/>
        <w:rPr>
          <w:rFonts w:ascii="Times New Roman" w:hAnsi="Times New Roman" w:cs="Times New Roman"/>
          <w:sz w:val="24"/>
          <w:szCs w:val="24"/>
        </w:rPr>
      </w:pPr>
      <w:r w:rsidRPr="00722C18">
        <w:rPr>
          <w:rFonts w:ascii="Times New Roman" w:hAnsi="Times New Roman" w:cs="Times New Roman"/>
          <w:sz w:val="24"/>
          <w:szCs w:val="24"/>
        </w:rPr>
        <w:t xml:space="preserve">Állítsa a lejtőt kis hajlásszögre! (kb. 10°) Mérje meg a lejtő hosszát! (1X) Kezdősebesség nélkül engedje végig haladni a golyót a lejtőn!  Mérje meg az út megtételéhez szükséges időt! (3X) </w:t>
      </w:r>
      <w:proofErr w:type="gramStart"/>
      <w:r w:rsidRPr="00722C18">
        <w:rPr>
          <w:rFonts w:ascii="Times New Roman" w:hAnsi="Times New Roman" w:cs="Times New Roman"/>
          <w:sz w:val="24"/>
          <w:szCs w:val="24"/>
        </w:rPr>
        <w:t>A</w:t>
      </w:r>
      <w:proofErr w:type="gramEnd"/>
      <w:r w:rsidRPr="00722C18">
        <w:rPr>
          <w:rFonts w:ascii="Times New Roman" w:hAnsi="Times New Roman" w:cs="Times New Roman"/>
          <w:sz w:val="24"/>
          <w:szCs w:val="24"/>
        </w:rPr>
        <w:t xml:space="preserve"> mérési hibák elkerülése érdekében az időtartamot 3-szor mérje, majd átlagolja a kapott értékeket! Ismételje meg a mérést nagyobb (kb. 30°) hajlásszög esetén is! Mindkét esetben határozza meg a lejtőn mozgó test gyorsulását! </w:t>
      </w:r>
    </w:p>
    <w:p w:rsidR="0067787F" w:rsidRPr="00722C18" w:rsidRDefault="0067787F" w:rsidP="0067787F">
      <w:pPr>
        <w:jc w:val="both"/>
        <w:rPr>
          <w:rFonts w:ascii="Times New Roman" w:hAnsi="Times New Roman" w:cs="Times New Roman"/>
          <w:sz w:val="24"/>
          <w:szCs w:val="24"/>
        </w:rPr>
      </w:pPr>
      <w:r w:rsidRPr="00722C18">
        <w:rPr>
          <w:rFonts w:ascii="Times New Roman" w:hAnsi="Times New Roman" w:cs="Times New Roman"/>
          <w:sz w:val="24"/>
          <w:szCs w:val="24"/>
        </w:rPr>
        <w:t>Méréseit foglalja táblázatba!</w:t>
      </w:r>
    </w:p>
    <w:p w:rsidR="0067787F" w:rsidRPr="00722C18" w:rsidRDefault="0067787F"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Default="0067787F" w:rsidP="0067787F">
      <w:pPr>
        <w:jc w:val="both"/>
        <w:rPr>
          <w:rFonts w:ascii="Times New Roman" w:hAnsi="Times New Roman" w:cs="Times New Roman"/>
          <w:sz w:val="24"/>
          <w:szCs w:val="24"/>
        </w:rPr>
      </w:pPr>
    </w:p>
    <w:p w:rsidR="00722C18" w:rsidRDefault="00722C18" w:rsidP="0067787F">
      <w:pPr>
        <w:jc w:val="both"/>
        <w:rPr>
          <w:rFonts w:ascii="Times New Roman" w:hAnsi="Times New Roman" w:cs="Times New Roman"/>
          <w:sz w:val="24"/>
          <w:szCs w:val="24"/>
        </w:rPr>
      </w:pPr>
    </w:p>
    <w:p w:rsidR="00722C18" w:rsidRPr="00722C18" w:rsidRDefault="00722C18"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Pr="00722C18" w:rsidRDefault="0067787F" w:rsidP="00722C18">
      <w:pPr>
        <w:rPr>
          <w:rFonts w:ascii="Times New Roman" w:hAnsi="Times New Roman" w:cs="Times New Roman"/>
          <w:sz w:val="24"/>
          <w:szCs w:val="24"/>
        </w:rPr>
      </w:pPr>
      <w:r w:rsidRPr="00722C18">
        <w:rPr>
          <w:rFonts w:ascii="Times New Roman" w:hAnsi="Times New Roman" w:cs="Times New Roman"/>
          <w:b/>
          <w:bCs/>
          <w:sz w:val="24"/>
          <w:szCs w:val="24"/>
        </w:rPr>
        <w:lastRenderedPageBreak/>
        <w:t>2. Newton törvényei</w:t>
      </w:r>
    </w:p>
    <w:p w:rsidR="0067787F" w:rsidRPr="00722C18" w:rsidRDefault="0067787F" w:rsidP="0067787F">
      <w:pPr>
        <w:rPr>
          <w:rFonts w:ascii="Times New Roman" w:hAnsi="Times New Roman" w:cs="Times New Roman"/>
          <w:sz w:val="24"/>
          <w:szCs w:val="24"/>
        </w:rPr>
      </w:pPr>
    </w:p>
    <w:p w:rsidR="0067787F" w:rsidRPr="00722C18" w:rsidRDefault="0067787F" w:rsidP="0067787F">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08B35F15" wp14:editId="64535702">
                <wp:extent cx="5892800" cy="626745"/>
                <wp:effectExtent l="0" t="0" r="12700" b="13970"/>
                <wp:docPr id="42" name="Szövegdoboz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626745"/>
                        </a:xfrm>
                        <a:prstGeom prst="rect">
                          <a:avLst/>
                        </a:prstGeom>
                        <a:solidFill>
                          <a:srgbClr val="8DB3E2"/>
                        </a:solidFill>
                        <a:ln w="9525">
                          <a:solidFill>
                            <a:srgbClr val="000000"/>
                          </a:solidFill>
                          <a:miter lim="800000"/>
                          <a:headEnd/>
                          <a:tailEnd/>
                        </a:ln>
                      </wps:spPr>
                      <wps:txbx>
                        <w:txbxContent>
                          <w:p w:rsidR="0067787F" w:rsidRPr="0067787F" w:rsidRDefault="0067787F" w:rsidP="0067787F">
                            <w:pPr>
                              <w:rPr>
                                <w:rFonts w:ascii="Times New Roman" w:hAnsi="Times New Roman" w:cs="Times New Roman"/>
                                <w:b/>
                                <w:bCs/>
                                <w:sz w:val="24"/>
                                <w:szCs w:val="24"/>
                              </w:rPr>
                            </w:pPr>
                            <w:r w:rsidRPr="0067787F">
                              <w:rPr>
                                <w:rFonts w:ascii="Times New Roman" w:hAnsi="Times New Roman" w:cs="Times New Roman"/>
                                <w:b/>
                                <w:bCs/>
                                <w:sz w:val="24"/>
                                <w:szCs w:val="24"/>
                              </w:rPr>
                              <w:t>Feladat:</w:t>
                            </w:r>
                          </w:p>
                          <w:p w:rsidR="0067787F" w:rsidRPr="0067787F" w:rsidRDefault="0067787F" w:rsidP="0067787F">
                            <w:pPr>
                              <w:jc w:val="both"/>
                              <w:rPr>
                                <w:rFonts w:ascii="Times New Roman" w:hAnsi="Times New Roman" w:cs="Times New Roman"/>
                                <w:sz w:val="24"/>
                                <w:szCs w:val="24"/>
                              </w:rPr>
                            </w:pPr>
                            <w:r w:rsidRPr="0067787F">
                              <w:rPr>
                                <w:rFonts w:ascii="Times New Roman" w:hAnsi="Times New Roman" w:cs="Times New Roman"/>
                                <w:sz w:val="24"/>
                                <w:szCs w:val="24"/>
                              </w:rPr>
                              <w:t xml:space="preserve">Rugós erőmérő segítségével határozza meg a fahasábra ható </w:t>
                            </w:r>
                            <w:proofErr w:type="gramStart"/>
                            <w:r w:rsidRPr="0067787F">
                              <w:rPr>
                                <w:rFonts w:ascii="Times New Roman" w:hAnsi="Times New Roman" w:cs="Times New Roman"/>
                                <w:sz w:val="24"/>
                                <w:szCs w:val="24"/>
                              </w:rPr>
                              <w:t>gravitációs</w:t>
                            </w:r>
                            <w:proofErr w:type="gramEnd"/>
                            <w:r w:rsidRPr="0067787F">
                              <w:rPr>
                                <w:rFonts w:ascii="Times New Roman" w:hAnsi="Times New Roman" w:cs="Times New Roman"/>
                                <w:sz w:val="24"/>
                                <w:szCs w:val="24"/>
                              </w:rPr>
                              <w:t xml:space="preserve"> erő nagyságát! Ezután az erőmérőt vízszintesen tartva, húzza egyenletesen vízszintes felületen a hasábot! Mutassa be a testre ható erőket! Határozza meg a fahasáb és az asztal közötti csúszási súrlódási együtthatót! Végezze el a mérést három különböző tömeggel!</w:t>
                            </w:r>
                          </w:p>
                        </w:txbxContent>
                      </wps:txbx>
                      <wps:bodyPr rot="0" vert="horz" wrap="square" lIns="91440" tIns="45720" rIns="91440" bIns="45720" anchor="t" anchorCtr="0" upright="1">
                        <a:spAutoFit/>
                      </wps:bodyPr>
                    </wps:wsp>
                  </a:graphicData>
                </a:graphic>
              </wp:inline>
            </w:drawing>
          </mc:Choice>
          <mc:Fallback>
            <w:pict>
              <v:shape w14:anchorId="08B35F15" id="Szövegdoboz 42" o:spid="_x0000_s1027" type="#_x0000_t202" style="width:464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" fillcolor="#8db3e2">
                <v:textbox style="mso-fit-shape-to-text:t">
                  <w:txbxContent>
                    <w:p w:rsidR="0067787F" w:rsidRPr="0067787F" w:rsidRDefault="0067787F" w:rsidP="0067787F">
                      <w:pPr>
                        <w:rPr>
                          <w:rFonts w:ascii="Times New Roman" w:hAnsi="Times New Roman" w:cs="Times New Roman"/>
                          <w:b/>
                          <w:bCs/>
                          <w:sz w:val="24"/>
                          <w:szCs w:val="24"/>
                        </w:rPr>
                      </w:pPr>
                      <w:r w:rsidRPr="0067787F">
                        <w:rPr>
                          <w:rFonts w:ascii="Times New Roman" w:hAnsi="Times New Roman" w:cs="Times New Roman"/>
                          <w:b/>
                          <w:bCs/>
                          <w:sz w:val="24"/>
                          <w:szCs w:val="24"/>
                        </w:rPr>
                        <w:t>Feladat:</w:t>
                      </w:r>
                    </w:p>
                    <w:p w:rsidR="0067787F" w:rsidRPr="0067787F" w:rsidRDefault="0067787F" w:rsidP="0067787F">
                      <w:pPr>
                        <w:jc w:val="both"/>
                        <w:rPr>
                          <w:rFonts w:ascii="Times New Roman" w:hAnsi="Times New Roman" w:cs="Times New Roman"/>
                          <w:sz w:val="24"/>
                          <w:szCs w:val="24"/>
                        </w:rPr>
                      </w:pPr>
                      <w:r w:rsidRPr="0067787F">
                        <w:rPr>
                          <w:rFonts w:ascii="Times New Roman" w:hAnsi="Times New Roman" w:cs="Times New Roman"/>
                          <w:sz w:val="24"/>
                          <w:szCs w:val="24"/>
                        </w:rPr>
                        <w:t xml:space="preserve">Rugós erőmérő segítségével határozza meg a fahasábra ható </w:t>
                      </w:r>
                      <w:proofErr w:type="gramStart"/>
                      <w:r w:rsidRPr="0067787F">
                        <w:rPr>
                          <w:rFonts w:ascii="Times New Roman" w:hAnsi="Times New Roman" w:cs="Times New Roman"/>
                          <w:sz w:val="24"/>
                          <w:szCs w:val="24"/>
                        </w:rPr>
                        <w:t>gravitációs</w:t>
                      </w:r>
                      <w:proofErr w:type="gramEnd"/>
                      <w:r w:rsidRPr="0067787F">
                        <w:rPr>
                          <w:rFonts w:ascii="Times New Roman" w:hAnsi="Times New Roman" w:cs="Times New Roman"/>
                          <w:sz w:val="24"/>
                          <w:szCs w:val="24"/>
                        </w:rPr>
                        <w:t xml:space="preserve"> erő nagyságát! Ezután az erőmérőt vízszintesen tartva, húzza egyenletesen vízszintes felületen a hasábot! Mutassa be a testre ható erőket! Határozza meg a fahasáb és az asztal közötti csúszási súrlódási együtthatót! Végezze el a mérést három különböző tömeggel!</w:t>
                      </w:r>
                    </w:p>
                  </w:txbxContent>
                </v:textbox>
                <w10:anchorlock/>
              </v:shape>
            </w:pict>
          </mc:Fallback>
        </mc:AlternateContent>
      </w:r>
    </w:p>
    <w:p w:rsidR="0067787F" w:rsidRPr="00722C18" w:rsidRDefault="0067787F" w:rsidP="0067787F">
      <w:pPr>
        <w:rPr>
          <w:rFonts w:ascii="Times New Roman" w:hAnsi="Times New Roman" w:cs="Times New Roman"/>
          <w:sz w:val="24"/>
          <w:szCs w:val="24"/>
        </w:rPr>
      </w:pPr>
      <w:r w:rsidRPr="00722C18">
        <w:rPr>
          <w:rFonts w:ascii="Times New Roman" w:hAnsi="Times New Roman" w:cs="Times New Roman"/>
          <w:noProof/>
          <w:sz w:val="24"/>
          <w:szCs w:val="24"/>
          <w:lang w:eastAsia="hu-HU"/>
        </w:rPr>
        <w:drawing>
          <wp:inline distT="0" distB="0" distL="0" distR="0" wp14:anchorId="2A9DC5B0" wp14:editId="01B5BB7F">
            <wp:extent cx="5886450" cy="255333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886450" cy="2553335"/>
                    </a:xfrm>
                    <a:prstGeom prst="rect">
                      <a:avLst/>
                    </a:prstGeom>
                    <a:noFill/>
                    <a:ln w="9525">
                      <a:noFill/>
                      <a:miter lim="800000"/>
                      <a:headEnd/>
                      <a:tailEnd/>
                    </a:ln>
                  </pic:spPr>
                </pic:pic>
              </a:graphicData>
            </a:graphic>
          </wp:inline>
        </w:drawing>
      </w:r>
    </w:p>
    <w:p w:rsidR="0067787F" w:rsidRPr="00722C18" w:rsidRDefault="0067787F" w:rsidP="0067787F">
      <w:pPr>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67787F" w:rsidRPr="00722C18" w:rsidRDefault="0067787F" w:rsidP="0067787F">
      <w:pPr>
        <w:rPr>
          <w:rFonts w:ascii="Times New Roman" w:hAnsi="Times New Roman" w:cs="Times New Roman"/>
          <w:sz w:val="24"/>
          <w:szCs w:val="24"/>
        </w:rPr>
      </w:pPr>
      <w:r w:rsidRPr="00722C18">
        <w:rPr>
          <w:rFonts w:ascii="Times New Roman" w:hAnsi="Times New Roman" w:cs="Times New Roman"/>
          <w:sz w:val="24"/>
          <w:szCs w:val="24"/>
        </w:rPr>
        <w:t>Fahasáb, rugós erőmérő; sima felületű asztal vagy sín.</w:t>
      </w:r>
    </w:p>
    <w:p w:rsidR="0067787F" w:rsidRPr="00722C18" w:rsidRDefault="0067787F" w:rsidP="0067787F">
      <w:pPr>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67787F" w:rsidRPr="00722C18" w:rsidRDefault="0067787F" w:rsidP="0067787F">
      <w:pPr>
        <w:jc w:val="both"/>
        <w:rPr>
          <w:rFonts w:ascii="Times New Roman" w:hAnsi="Times New Roman" w:cs="Times New Roman"/>
          <w:sz w:val="24"/>
          <w:szCs w:val="24"/>
        </w:rPr>
      </w:pPr>
      <w:r w:rsidRPr="00722C18">
        <w:rPr>
          <w:rFonts w:ascii="Times New Roman" w:hAnsi="Times New Roman" w:cs="Times New Roman"/>
          <w:sz w:val="24"/>
          <w:szCs w:val="24"/>
        </w:rPr>
        <w:t xml:space="preserve">A fahasábot </w:t>
      </w:r>
      <w:proofErr w:type="spellStart"/>
      <w:r w:rsidRPr="00722C18">
        <w:rPr>
          <w:rFonts w:ascii="Times New Roman" w:hAnsi="Times New Roman" w:cs="Times New Roman"/>
          <w:sz w:val="24"/>
          <w:szCs w:val="24"/>
        </w:rPr>
        <w:t>akassza</w:t>
      </w:r>
      <w:proofErr w:type="spellEnd"/>
      <w:r w:rsidRPr="00722C18">
        <w:rPr>
          <w:rFonts w:ascii="Times New Roman" w:hAnsi="Times New Roman" w:cs="Times New Roman"/>
          <w:sz w:val="24"/>
          <w:szCs w:val="24"/>
        </w:rPr>
        <w:t xml:space="preserve"> a rugós erőmérőre függőlegesen! Mekkora az erőmérő által mutatott érték? Mekkora a testre ható </w:t>
      </w:r>
      <w:proofErr w:type="gramStart"/>
      <w:r w:rsidRPr="00722C18">
        <w:rPr>
          <w:rFonts w:ascii="Times New Roman" w:hAnsi="Times New Roman" w:cs="Times New Roman"/>
          <w:sz w:val="24"/>
          <w:szCs w:val="24"/>
        </w:rPr>
        <w:t>gravitációs</w:t>
      </w:r>
      <w:proofErr w:type="gramEnd"/>
      <w:r w:rsidRPr="00722C18">
        <w:rPr>
          <w:rFonts w:ascii="Times New Roman" w:hAnsi="Times New Roman" w:cs="Times New Roman"/>
          <w:sz w:val="24"/>
          <w:szCs w:val="24"/>
        </w:rPr>
        <w:t xml:space="preserve"> erő? Helyezze vízszintes lapra a fahasábot! Húzza vízszintes irányú erővel a hasábot! Mekkora a húzóerő? Milyen erők hatnak még a testre? Mekkora a csúszási súrlódási együttható a hasáb és a lap között? Mekkora az erők eredője? Végezze el a mérést 3-szor, különböző tömegű kis testeket helyezve a fahasábra! </w:t>
      </w:r>
    </w:p>
    <w:p w:rsidR="0067787F" w:rsidRPr="00722C18" w:rsidRDefault="0067787F" w:rsidP="0067787F">
      <w:pPr>
        <w:jc w:val="both"/>
        <w:rPr>
          <w:rFonts w:ascii="Times New Roman" w:hAnsi="Times New Roman" w:cs="Times New Roman"/>
          <w:sz w:val="24"/>
          <w:szCs w:val="24"/>
        </w:rPr>
      </w:pPr>
      <w:r w:rsidRPr="00722C18">
        <w:rPr>
          <w:rFonts w:ascii="Times New Roman" w:hAnsi="Times New Roman" w:cs="Times New Roman"/>
          <w:sz w:val="24"/>
          <w:szCs w:val="24"/>
        </w:rPr>
        <w:t>Méréseit foglalja táblázatba!</w:t>
      </w:r>
    </w:p>
    <w:p w:rsidR="0067787F" w:rsidRPr="00722C18" w:rsidRDefault="0067787F"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Pr="00722C18" w:rsidRDefault="0067787F" w:rsidP="0067787F">
      <w:pPr>
        <w:jc w:val="both"/>
        <w:rPr>
          <w:rFonts w:ascii="Times New Roman" w:hAnsi="Times New Roman" w:cs="Times New Roman"/>
          <w:sz w:val="24"/>
          <w:szCs w:val="24"/>
        </w:rPr>
      </w:pPr>
    </w:p>
    <w:p w:rsidR="0067787F" w:rsidRPr="00722C18" w:rsidRDefault="0067787F" w:rsidP="00722C18">
      <w:pPr>
        <w:rPr>
          <w:rFonts w:ascii="Times New Roman" w:hAnsi="Times New Roman" w:cs="Times New Roman"/>
          <w:sz w:val="24"/>
          <w:szCs w:val="24"/>
        </w:rPr>
      </w:pPr>
      <w:r w:rsidRPr="00722C18">
        <w:rPr>
          <w:rFonts w:ascii="Times New Roman" w:hAnsi="Times New Roman" w:cs="Times New Roman"/>
          <w:b/>
          <w:bCs/>
          <w:sz w:val="24"/>
          <w:szCs w:val="24"/>
        </w:rPr>
        <w:t>3. Munka, mechanikai energia</w:t>
      </w:r>
    </w:p>
    <w:p w:rsidR="0067787F" w:rsidRPr="00722C18" w:rsidRDefault="0067787F" w:rsidP="0067787F">
      <w:pPr>
        <w:rPr>
          <w:rFonts w:ascii="Times New Roman" w:hAnsi="Times New Roman" w:cs="Times New Roman"/>
          <w:sz w:val="24"/>
          <w:szCs w:val="24"/>
        </w:rPr>
      </w:pPr>
    </w:p>
    <w:p w:rsidR="0067787F" w:rsidRPr="00722C18" w:rsidRDefault="0067787F" w:rsidP="0067787F">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14C9F175" wp14:editId="2240DA11">
                <wp:extent cx="5816600" cy="626745"/>
                <wp:effectExtent l="0" t="0" r="12700" b="21590"/>
                <wp:docPr id="39" name="Szövegdoboz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626745"/>
                        </a:xfrm>
                        <a:prstGeom prst="rect">
                          <a:avLst/>
                        </a:prstGeom>
                        <a:solidFill>
                          <a:srgbClr val="8DB3E2"/>
                        </a:solidFill>
                        <a:ln w="9525">
                          <a:solidFill>
                            <a:srgbClr val="000000"/>
                          </a:solidFill>
                          <a:miter lim="800000"/>
                          <a:headEnd/>
                          <a:tailEnd/>
                        </a:ln>
                      </wps:spPr>
                      <wps:txbx>
                        <w:txbxContent>
                          <w:p w:rsidR="0067787F" w:rsidRPr="0067787F" w:rsidRDefault="0067787F" w:rsidP="0067787F">
                            <w:pPr>
                              <w:rPr>
                                <w:rFonts w:ascii="Times New Roman" w:hAnsi="Times New Roman" w:cs="Times New Roman"/>
                                <w:b/>
                                <w:bCs/>
                                <w:sz w:val="24"/>
                                <w:szCs w:val="24"/>
                              </w:rPr>
                            </w:pPr>
                            <w:r w:rsidRPr="0067787F">
                              <w:rPr>
                                <w:rFonts w:ascii="Times New Roman" w:hAnsi="Times New Roman" w:cs="Times New Roman"/>
                                <w:b/>
                                <w:bCs/>
                                <w:sz w:val="24"/>
                                <w:szCs w:val="24"/>
                              </w:rPr>
                              <w:t>Feladat:</w:t>
                            </w:r>
                          </w:p>
                          <w:p w:rsidR="0067787F" w:rsidRPr="0067787F" w:rsidRDefault="0067787F" w:rsidP="0067787F">
                            <w:pPr>
                              <w:rPr>
                                <w:rFonts w:ascii="Times New Roman" w:hAnsi="Times New Roman" w:cs="Times New Roman"/>
                                <w:sz w:val="24"/>
                                <w:szCs w:val="24"/>
                              </w:rPr>
                            </w:pPr>
                            <w:r w:rsidRPr="0067787F">
                              <w:rPr>
                                <w:rFonts w:ascii="Times New Roman" w:hAnsi="Times New Roman" w:cs="Times New Roman"/>
                                <w:sz w:val="24"/>
                                <w:szCs w:val="24"/>
                              </w:rPr>
                              <w:t>Lejtőn leguruló test segítségével tanulmányozza a mechanikai energiák egymásba alakulását!</w:t>
                            </w:r>
                          </w:p>
                        </w:txbxContent>
                      </wps:txbx>
                      <wps:bodyPr rot="0" vert="horz" wrap="square" lIns="91440" tIns="45720" rIns="91440" bIns="45720" anchor="t" anchorCtr="0" upright="1">
                        <a:spAutoFit/>
                      </wps:bodyPr>
                    </wps:wsp>
                  </a:graphicData>
                </a:graphic>
              </wp:inline>
            </w:drawing>
          </mc:Choice>
          <mc:Fallback>
            <w:pict>
              <v:shape w14:anchorId="14C9F175" id="Szövegdoboz 39" o:spid="_x0000_s1028" type="#_x0000_t202" style="width:45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" fillcolor="#8db3e2">
                <v:textbox style="mso-fit-shape-to-text:t">
                  <w:txbxContent>
                    <w:p w:rsidR="0067787F" w:rsidRPr="0067787F" w:rsidRDefault="0067787F" w:rsidP="0067787F">
                      <w:pPr>
                        <w:rPr>
                          <w:rFonts w:ascii="Times New Roman" w:hAnsi="Times New Roman" w:cs="Times New Roman"/>
                          <w:b/>
                          <w:bCs/>
                          <w:sz w:val="24"/>
                          <w:szCs w:val="24"/>
                        </w:rPr>
                      </w:pPr>
                      <w:r w:rsidRPr="0067787F">
                        <w:rPr>
                          <w:rFonts w:ascii="Times New Roman" w:hAnsi="Times New Roman" w:cs="Times New Roman"/>
                          <w:b/>
                          <w:bCs/>
                          <w:sz w:val="24"/>
                          <w:szCs w:val="24"/>
                        </w:rPr>
                        <w:t>Feladat:</w:t>
                      </w:r>
                    </w:p>
                    <w:p w:rsidR="0067787F" w:rsidRPr="0067787F" w:rsidRDefault="0067787F" w:rsidP="0067787F">
                      <w:pPr>
                        <w:rPr>
                          <w:rFonts w:ascii="Times New Roman" w:hAnsi="Times New Roman" w:cs="Times New Roman"/>
                          <w:sz w:val="24"/>
                          <w:szCs w:val="24"/>
                        </w:rPr>
                      </w:pPr>
                      <w:r w:rsidRPr="0067787F">
                        <w:rPr>
                          <w:rFonts w:ascii="Times New Roman" w:hAnsi="Times New Roman" w:cs="Times New Roman"/>
                          <w:sz w:val="24"/>
                          <w:szCs w:val="24"/>
                        </w:rPr>
                        <w:t>Lejtőn leguruló test segítségével tanulmányozza a mechanikai energiák egymásba alakulását!</w:t>
                      </w:r>
                    </w:p>
                  </w:txbxContent>
                </v:textbox>
                <w10:anchorlock/>
              </v:shape>
            </w:pict>
          </mc:Fallback>
        </mc:AlternateContent>
      </w:r>
    </w:p>
    <w:p w:rsidR="0067787F" w:rsidRPr="00722C18" w:rsidRDefault="0067787F" w:rsidP="0067787F">
      <w:pPr>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67787F" w:rsidRDefault="0067787F" w:rsidP="0067787F">
      <w:pPr>
        <w:rPr>
          <w:rFonts w:ascii="Times New Roman" w:hAnsi="Times New Roman" w:cs="Times New Roman"/>
          <w:sz w:val="24"/>
          <w:szCs w:val="24"/>
        </w:rPr>
      </w:pPr>
      <w:r w:rsidRPr="00722C18">
        <w:rPr>
          <w:rFonts w:ascii="Times New Roman" w:hAnsi="Times New Roman" w:cs="Times New Roman"/>
          <w:sz w:val="24"/>
          <w:szCs w:val="24"/>
        </w:rPr>
        <w:t>Erőmérő; kiskocsi vagy golyó; lejtő; rugó; mérőszalag vagy kellően hosszú vonalzó.</w:t>
      </w:r>
    </w:p>
    <w:p w:rsidR="005013BA" w:rsidRPr="00722C18" w:rsidRDefault="005013BA" w:rsidP="0067787F">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102100" cy="2838135"/>
            <wp:effectExtent l="0" t="0" r="0" b="635"/>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3858" cy="2846270"/>
                    </a:xfrm>
                    <a:prstGeom prst="rect">
                      <a:avLst/>
                    </a:prstGeom>
                    <a:noFill/>
                    <a:ln>
                      <a:noFill/>
                    </a:ln>
                  </pic:spPr>
                </pic:pic>
              </a:graphicData>
            </a:graphic>
          </wp:inline>
        </w:drawing>
      </w:r>
    </w:p>
    <w:p w:rsidR="0067787F" w:rsidRPr="00722C18" w:rsidRDefault="0067787F" w:rsidP="0067787F">
      <w:pPr>
        <w:rPr>
          <w:rFonts w:ascii="Times New Roman" w:hAnsi="Times New Roman" w:cs="Times New Roman"/>
          <w:b/>
          <w:bCs/>
          <w:sz w:val="24"/>
          <w:szCs w:val="24"/>
        </w:rPr>
      </w:pPr>
      <w:r w:rsidRPr="00722C18">
        <w:rPr>
          <w:rFonts w:ascii="Times New Roman" w:hAnsi="Times New Roman" w:cs="Times New Roman"/>
          <w:b/>
          <w:bCs/>
          <w:sz w:val="24"/>
          <w:szCs w:val="24"/>
        </w:rPr>
        <w:t>A kísérlet leírása:</w:t>
      </w:r>
    </w:p>
    <w:p w:rsidR="0067787F" w:rsidRPr="00722C18" w:rsidRDefault="0067787F" w:rsidP="0067787F">
      <w:pPr>
        <w:jc w:val="both"/>
        <w:rPr>
          <w:rFonts w:ascii="Times New Roman" w:hAnsi="Times New Roman" w:cs="Times New Roman"/>
          <w:iCs/>
          <w:sz w:val="24"/>
          <w:szCs w:val="24"/>
        </w:rPr>
      </w:pPr>
      <w:r w:rsidRPr="00722C18">
        <w:rPr>
          <w:rFonts w:ascii="Times New Roman" w:hAnsi="Times New Roman" w:cs="Times New Roman"/>
          <w:iCs/>
          <w:sz w:val="24"/>
          <w:szCs w:val="24"/>
        </w:rPr>
        <w:t xml:space="preserve">Kis hajlásszögű (kb. 20°) lejtőként elhelyezett sín végére rögzítünk a sínnel párhuzamosan rugót. A </w:t>
      </w:r>
      <w:proofErr w:type="gramStart"/>
      <w:r w:rsidRPr="00722C18">
        <w:rPr>
          <w:rFonts w:ascii="Times New Roman" w:hAnsi="Times New Roman" w:cs="Times New Roman"/>
          <w:iCs/>
          <w:sz w:val="24"/>
          <w:szCs w:val="24"/>
        </w:rPr>
        <w:t>kiskocsit  engedje</w:t>
      </w:r>
      <w:proofErr w:type="gramEnd"/>
      <w:r w:rsidRPr="00722C18">
        <w:rPr>
          <w:rFonts w:ascii="Times New Roman" w:hAnsi="Times New Roman" w:cs="Times New Roman"/>
          <w:iCs/>
          <w:sz w:val="24"/>
          <w:szCs w:val="24"/>
        </w:rPr>
        <w:t xml:space="preserve"> el a lejtő tetejéről! Mérje meg a lejtő hosszát és magasságát! Mérje meg az időtartamot, mely alatt a test leér az alsó ütközőig! Számolja </w:t>
      </w:r>
      <w:proofErr w:type="gramStart"/>
      <w:r w:rsidRPr="00722C18">
        <w:rPr>
          <w:rFonts w:ascii="Times New Roman" w:hAnsi="Times New Roman" w:cs="Times New Roman"/>
          <w:iCs/>
          <w:sz w:val="24"/>
          <w:szCs w:val="24"/>
        </w:rPr>
        <w:t>ki ,</w:t>
      </w:r>
      <w:proofErr w:type="gramEnd"/>
      <w:r w:rsidRPr="00722C18">
        <w:rPr>
          <w:rFonts w:ascii="Times New Roman" w:hAnsi="Times New Roman" w:cs="Times New Roman"/>
          <w:iCs/>
          <w:sz w:val="24"/>
          <w:szCs w:val="24"/>
        </w:rPr>
        <w:t xml:space="preserve"> mekkora a test maximális sebessége közvetlenül az ütközőbe való becsapódás előtt! Számolja ki a kezdeti helyzeti energiát! Számolja ki a maximális mozgási energiát! A kezdeti energia hány százaléka alakult át mozgási energiává? Figyelje meg a rugó összenyomódását! Milyen mechanikai energia szerepel a kísérletben?</w:t>
      </w:r>
    </w:p>
    <w:p w:rsidR="009B3457" w:rsidRPr="00722C18" w:rsidRDefault="009B3457" w:rsidP="0067787F">
      <w:pPr>
        <w:jc w:val="both"/>
        <w:rPr>
          <w:rFonts w:ascii="Times New Roman" w:hAnsi="Times New Roman" w:cs="Times New Roman"/>
          <w:iCs/>
          <w:sz w:val="24"/>
          <w:szCs w:val="24"/>
        </w:rPr>
      </w:pPr>
    </w:p>
    <w:p w:rsidR="009B3457" w:rsidRPr="00722C18" w:rsidRDefault="009B3457" w:rsidP="00722C18">
      <w:pPr>
        <w:pageBreakBefore/>
        <w:rPr>
          <w:rFonts w:ascii="Times New Roman" w:hAnsi="Times New Roman" w:cs="Times New Roman"/>
          <w:sz w:val="24"/>
          <w:szCs w:val="24"/>
        </w:rPr>
      </w:pPr>
      <w:r w:rsidRPr="00722C18">
        <w:rPr>
          <w:rFonts w:ascii="Times New Roman" w:hAnsi="Times New Roman" w:cs="Times New Roman"/>
          <w:b/>
          <w:bCs/>
          <w:sz w:val="24"/>
          <w:szCs w:val="24"/>
        </w:rPr>
        <w:lastRenderedPageBreak/>
        <w:t>4. Pontszerű és merev test egyensúlya, egyszerű gépek</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481DDD12" wp14:editId="3CB6E5DD">
                <wp:extent cx="5988050" cy="626745"/>
                <wp:effectExtent l="0" t="0" r="12700" b="21590"/>
                <wp:docPr id="34" name="Szövegdoboz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626745"/>
                        </a:xfrm>
                        <a:prstGeom prst="rect">
                          <a:avLst/>
                        </a:prstGeom>
                        <a:solidFill>
                          <a:srgbClr val="8DB3E2"/>
                        </a:solidFill>
                        <a:ln w="9525">
                          <a:solidFill>
                            <a:srgbClr val="000000"/>
                          </a:solidFill>
                          <a:miter lim="800000"/>
                          <a:headEnd/>
                          <a:tailEnd/>
                        </a:ln>
                      </wps:spPr>
                      <wps:txbx>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sz w:val="24"/>
                                <w:szCs w:val="24"/>
                              </w:rPr>
                            </w:pPr>
                            <w:r w:rsidRPr="005013BA">
                              <w:rPr>
                                <w:rFonts w:ascii="Times New Roman" w:hAnsi="Times New Roman" w:cs="Times New Roman"/>
                                <w:sz w:val="24"/>
                                <w:szCs w:val="24"/>
                              </w:rPr>
                              <w:t>Erőmérővel kiegyensúlyozott karos mérleg segítségével tanulmányozza a merev testre ható forgatónyomatékokat és az egyszerű emelők működési elvét!</w:t>
                            </w:r>
                          </w:p>
                        </w:txbxContent>
                      </wps:txbx>
                      <wps:bodyPr rot="0" vert="horz" wrap="square" lIns="91440" tIns="45720" rIns="91440" bIns="45720" anchor="t" anchorCtr="0" upright="1">
                        <a:spAutoFit/>
                      </wps:bodyPr>
                    </wps:wsp>
                  </a:graphicData>
                </a:graphic>
              </wp:inline>
            </w:drawing>
          </mc:Choice>
          <mc:Fallback>
            <w:pict>
              <v:shape w14:anchorId="481DDD12" id="Szövegdoboz 34" o:spid="_x0000_s1029" type="#_x0000_t202" style="width:471.5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" fillcolor="#8db3e2">
                <v:textbox style="mso-fit-shape-to-text:t">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sz w:val="24"/>
                          <w:szCs w:val="24"/>
                        </w:rPr>
                      </w:pPr>
                      <w:r w:rsidRPr="005013BA">
                        <w:rPr>
                          <w:rFonts w:ascii="Times New Roman" w:hAnsi="Times New Roman" w:cs="Times New Roman"/>
                          <w:sz w:val="24"/>
                          <w:szCs w:val="24"/>
                        </w:rPr>
                        <w:t>Erőmérővel kiegyensúlyozott karos mérleg segítségével tanulmányozza a merev testre ható forgatónyomatékokat és az egyszerű emelők működési elvét!</w:t>
                      </w:r>
                    </w:p>
                  </w:txbxContent>
                </v:textbox>
                <w10:anchorlock/>
              </v:shape>
            </w:pict>
          </mc:Fallback>
        </mc:AlternateContent>
      </w:r>
    </w:p>
    <w:p w:rsidR="009B3457" w:rsidRPr="00722C18" w:rsidRDefault="005013BA" w:rsidP="009B3457">
      <w:pPr>
        <w:rPr>
          <w:rFonts w:ascii="Times New Roman" w:hAnsi="Times New Roman" w:cs="Times New Roman"/>
          <w:sz w:val="24"/>
          <w:szCs w:val="24"/>
        </w:rPr>
      </w:pPr>
      <w:r>
        <w:rPr>
          <w:noProof/>
          <w:lang w:eastAsia="hu-HU"/>
        </w:rPr>
        <w:drawing>
          <wp:inline distT="0" distB="0" distL="0" distR="0" wp14:anchorId="7BFBB618" wp14:editId="0285A43B">
            <wp:extent cx="2686050" cy="1965106"/>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702090" cy="1976840"/>
                    </a:xfrm>
                    <a:prstGeom prst="rect">
                      <a:avLst/>
                    </a:prstGeom>
                    <a:noFill/>
                    <a:ln w="9525">
                      <a:noFill/>
                      <a:miter lim="800000"/>
                      <a:headEnd/>
                      <a:tailEnd/>
                    </a:ln>
                  </pic:spPr>
                </pic:pic>
              </a:graphicData>
            </a:graphic>
          </wp:inline>
        </w:drawing>
      </w: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sz w:val="24"/>
          <w:szCs w:val="24"/>
        </w:rPr>
        <w:t>Karos mérleg; erőmérő; súly; mérőszalag vagy vonalzó.</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9B3457" w:rsidRPr="00722C18" w:rsidRDefault="009B3457" w:rsidP="009B3457">
      <w:pPr>
        <w:rPr>
          <w:rFonts w:ascii="Times New Roman" w:hAnsi="Times New Roman" w:cs="Times New Roman"/>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Egy egyensúlyban lévő karos mérleg egyik oldalára </w:t>
      </w:r>
      <w:proofErr w:type="spellStart"/>
      <w:r w:rsidRPr="00722C18">
        <w:rPr>
          <w:rFonts w:ascii="Times New Roman" w:hAnsi="Times New Roman" w:cs="Times New Roman"/>
          <w:sz w:val="24"/>
          <w:szCs w:val="24"/>
        </w:rPr>
        <w:t>akassza</w:t>
      </w:r>
      <w:proofErr w:type="spellEnd"/>
      <w:r w:rsidRPr="00722C18">
        <w:rPr>
          <w:rFonts w:ascii="Times New Roman" w:hAnsi="Times New Roman" w:cs="Times New Roman"/>
          <w:sz w:val="24"/>
          <w:szCs w:val="24"/>
        </w:rPr>
        <w:t xml:space="preserve"> fel az ismert súlyú testet, és jegyezze fel</w:t>
      </w:r>
      <w:r w:rsidRPr="00722C18">
        <w:rPr>
          <w:rFonts w:ascii="Times New Roman" w:hAnsi="Times New Roman" w:cs="Times New Roman"/>
          <w:color w:val="FF0000"/>
          <w:sz w:val="24"/>
          <w:szCs w:val="24"/>
        </w:rPr>
        <w:t xml:space="preserve"> </w:t>
      </w:r>
      <w:r w:rsidRPr="00722C18">
        <w:rPr>
          <w:rFonts w:ascii="Times New Roman" w:hAnsi="Times New Roman" w:cs="Times New Roman"/>
          <w:sz w:val="24"/>
          <w:szCs w:val="24"/>
        </w:rPr>
        <w:t xml:space="preserve">a távolságot a rögzítési pont és a kar forgástengelye között! Rögzítse az erőmérőt a mérleg másik karján, a forgástengelytől ugyanekkora távolságra! Egyensúlyozza ki a mérleget függőleges irányú erővel, és a mért erőértéket jegyezze le! Változtassa meg az erőmérő rögzítési helyét (pl. a forgástengelytől fele- vagy </w:t>
      </w:r>
      <w:proofErr w:type="spellStart"/>
      <w:r w:rsidRPr="00722C18">
        <w:rPr>
          <w:rFonts w:ascii="Times New Roman" w:hAnsi="Times New Roman" w:cs="Times New Roman"/>
          <w:sz w:val="24"/>
          <w:szCs w:val="24"/>
        </w:rPr>
        <w:t>harmadakkora</w:t>
      </w:r>
      <w:proofErr w:type="spellEnd"/>
      <w:r w:rsidRPr="00722C18">
        <w:rPr>
          <w:rFonts w:ascii="Times New Roman" w:hAnsi="Times New Roman" w:cs="Times New Roman"/>
          <w:sz w:val="24"/>
          <w:szCs w:val="24"/>
        </w:rPr>
        <w:t xml:space="preserve"> távolságra, mint az első esetben), és ismét egyensúlyozza ki!  A mért erőértéket és a forgástengelytől való távolságot ismét jegyezze fel!</w:t>
      </w:r>
    </w:p>
    <w:p w:rsidR="009B3457"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Készítsen értelmező rajzot, amely az elvégzett mérés esetében a mért erőértékek arányait és irányait magyarázza! </w:t>
      </w:r>
    </w:p>
    <w:p w:rsidR="005013BA" w:rsidRDefault="005013BA" w:rsidP="009B3457">
      <w:pPr>
        <w:jc w:val="both"/>
        <w:rPr>
          <w:rFonts w:ascii="Times New Roman" w:hAnsi="Times New Roman" w:cs="Times New Roman"/>
          <w:sz w:val="24"/>
          <w:szCs w:val="24"/>
        </w:rPr>
      </w:pPr>
    </w:p>
    <w:p w:rsidR="005013BA" w:rsidRDefault="005013BA" w:rsidP="009B3457">
      <w:pPr>
        <w:jc w:val="both"/>
        <w:rPr>
          <w:rFonts w:ascii="Times New Roman" w:hAnsi="Times New Roman" w:cs="Times New Roman"/>
          <w:sz w:val="24"/>
          <w:szCs w:val="24"/>
        </w:rPr>
      </w:pPr>
    </w:p>
    <w:p w:rsidR="005013BA" w:rsidRDefault="005013BA" w:rsidP="009B3457">
      <w:pPr>
        <w:jc w:val="both"/>
        <w:rPr>
          <w:rFonts w:ascii="Times New Roman" w:hAnsi="Times New Roman" w:cs="Times New Roman"/>
          <w:sz w:val="24"/>
          <w:szCs w:val="24"/>
        </w:rPr>
      </w:pPr>
    </w:p>
    <w:p w:rsidR="005013BA" w:rsidRDefault="005013BA" w:rsidP="009B3457">
      <w:pPr>
        <w:jc w:val="both"/>
        <w:rPr>
          <w:rFonts w:ascii="Times New Roman" w:hAnsi="Times New Roman" w:cs="Times New Roman"/>
          <w:sz w:val="24"/>
          <w:szCs w:val="24"/>
        </w:rPr>
      </w:pPr>
    </w:p>
    <w:p w:rsidR="005013BA" w:rsidRDefault="005013BA" w:rsidP="009B3457">
      <w:pPr>
        <w:jc w:val="both"/>
        <w:rPr>
          <w:rFonts w:ascii="Times New Roman" w:hAnsi="Times New Roman" w:cs="Times New Roman"/>
          <w:sz w:val="24"/>
          <w:szCs w:val="24"/>
        </w:rPr>
      </w:pPr>
    </w:p>
    <w:p w:rsidR="005013BA" w:rsidRPr="00722C18" w:rsidRDefault="005013BA" w:rsidP="009B3457">
      <w:pPr>
        <w:jc w:val="both"/>
        <w:rPr>
          <w:rFonts w:ascii="Times New Roman" w:hAnsi="Times New Roman" w:cs="Times New Roman"/>
          <w:sz w:val="24"/>
          <w:szCs w:val="24"/>
        </w:rPr>
      </w:pPr>
    </w:p>
    <w:p w:rsidR="009B3457" w:rsidRPr="00722C18" w:rsidRDefault="009B3457" w:rsidP="00722C18">
      <w:pPr>
        <w:rPr>
          <w:rFonts w:ascii="Times New Roman" w:hAnsi="Times New Roman" w:cs="Times New Roman"/>
          <w:sz w:val="24"/>
          <w:szCs w:val="24"/>
        </w:rPr>
      </w:pPr>
      <w:r w:rsidRPr="00722C18">
        <w:rPr>
          <w:rFonts w:ascii="Times New Roman" w:hAnsi="Times New Roman" w:cs="Times New Roman"/>
          <w:b/>
          <w:bCs/>
          <w:sz w:val="24"/>
          <w:szCs w:val="24"/>
        </w:rPr>
        <w:lastRenderedPageBreak/>
        <w:t>5. Periodikus mozgások</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21DAEFC3" wp14:editId="672CDEA2">
                <wp:extent cx="5848350" cy="626745"/>
                <wp:effectExtent l="0" t="0" r="19050" b="21590"/>
                <wp:docPr id="30" name="Szövegdoboz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626745"/>
                        </a:xfrm>
                        <a:prstGeom prst="rect">
                          <a:avLst/>
                        </a:prstGeom>
                        <a:solidFill>
                          <a:srgbClr val="8DB3E2"/>
                        </a:solidFill>
                        <a:ln w="9525">
                          <a:solidFill>
                            <a:srgbClr val="000000"/>
                          </a:solidFill>
                          <a:miter lim="800000"/>
                          <a:headEnd/>
                          <a:tailEnd/>
                        </a:ln>
                      </wps:spPr>
                      <wps:txbx>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sz w:val="24"/>
                                <w:szCs w:val="24"/>
                              </w:rPr>
                            </w:pPr>
                            <w:r w:rsidRPr="005013BA">
                              <w:rPr>
                                <w:rFonts w:ascii="Times New Roman" w:hAnsi="Times New Roman" w:cs="Times New Roman"/>
                                <w:sz w:val="24"/>
                                <w:szCs w:val="24"/>
                              </w:rPr>
                              <w:t xml:space="preserve">Különböző tömegű súlyok felhasználásával vizsgálja meg egy rugóra rögzített, rezgőmozgást végző test </w:t>
                            </w:r>
                            <w:proofErr w:type="spellStart"/>
                            <w:r w:rsidRPr="005013BA">
                              <w:rPr>
                                <w:rFonts w:ascii="Times New Roman" w:hAnsi="Times New Roman" w:cs="Times New Roman"/>
                                <w:sz w:val="24"/>
                                <w:szCs w:val="24"/>
                              </w:rPr>
                              <w:t>periódusidejének</w:t>
                            </w:r>
                            <w:proofErr w:type="spellEnd"/>
                            <w:r w:rsidRPr="005013BA">
                              <w:rPr>
                                <w:rFonts w:ascii="Times New Roman" w:hAnsi="Times New Roman" w:cs="Times New Roman"/>
                                <w:sz w:val="24"/>
                                <w:szCs w:val="24"/>
                              </w:rPr>
                              <w:t xml:space="preserve"> függését a test tömegétől!</w:t>
                            </w:r>
                          </w:p>
                        </w:txbxContent>
                      </wps:txbx>
                      <wps:bodyPr rot="0" vert="horz" wrap="square" lIns="91440" tIns="45720" rIns="91440" bIns="45720" anchor="t" anchorCtr="0" upright="1">
                        <a:spAutoFit/>
                      </wps:bodyPr>
                    </wps:wsp>
                  </a:graphicData>
                </a:graphic>
              </wp:inline>
            </w:drawing>
          </mc:Choice>
          <mc:Fallback>
            <w:pict>
              <v:shape w14:anchorId="21DAEFC3" id="Szövegdoboz 30" o:spid="_x0000_s1030" type="#_x0000_t202" style="width:460.5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" fillcolor="#8db3e2">
                <v:textbox style="mso-fit-shape-to-text:t">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sz w:val="24"/>
                          <w:szCs w:val="24"/>
                        </w:rPr>
                      </w:pPr>
                      <w:r w:rsidRPr="005013BA">
                        <w:rPr>
                          <w:rFonts w:ascii="Times New Roman" w:hAnsi="Times New Roman" w:cs="Times New Roman"/>
                          <w:sz w:val="24"/>
                          <w:szCs w:val="24"/>
                        </w:rPr>
                        <w:t xml:space="preserve">Különböző tömegű súlyok felhasználásával vizsgálja meg egy rugóra rögzített, rezgőmozgást végző test </w:t>
                      </w:r>
                      <w:proofErr w:type="spellStart"/>
                      <w:r w:rsidRPr="005013BA">
                        <w:rPr>
                          <w:rFonts w:ascii="Times New Roman" w:hAnsi="Times New Roman" w:cs="Times New Roman"/>
                          <w:sz w:val="24"/>
                          <w:szCs w:val="24"/>
                        </w:rPr>
                        <w:t>periódusidejének</w:t>
                      </w:r>
                      <w:proofErr w:type="spellEnd"/>
                      <w:r w:rsidRPr="005013BA">
                        <w:rPr>
                          <w:rFonts w:ascii="Times New Roman" w:hAnsi="Times New Roman" w:cs="Times New Roman"/>
                          <w:sz w:val="24"/>
                          <w:szCs w:val="24"/>
                        </w:rPr>
                        <w:t xml:space="preserve"> függését a test tömegétől!</w:t>
                      </w:r>
                    </w:p>
                  </w:txbxContent>
                </v:textbox>
                <w10:anchorlock/>
              </v:shape>
            </w:pict>
          </mc:Fallback>
        </mc:AlternateContent>
      </w:r>
    </w:p>
    <w:p w:rsidR="009B3457" w:rsidRPr="00722C18" w:rsidRDefault="005013BA" w:rsidP="009B3457">
      <w:pPr>
        <w:rPr>
          <w:rFonts w:ascii="Times New Roman" w:hAnsi="Times New Roman" w:cs="Times New Roman"/>
          <w:sz w:val="24"/>
          <w:szCs w:val="24"/>
        </w:rPr>
      </w:pPr>
      <w:r>
        <w:rPr>
          <w:noProof/>
          <w:lang w:eastAsia="hu-HU"/>
        </w:rPr>
        <w:drawing>
          <wp:inline distT="0" distB="0" distL="0" distR="0" wp14:anchorId="6122B6FB" wp14:editId="0BD29F37">
            <wp:extent cx="3314700" cy="2052619"/>
            <wp:effectExtent l="0" t="0" r="0" b="508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3319873" cy="2055822"/>
                    </a:xfrm>
                    <a:prstGeom prst="rect">
                      <a:avLst/>
                    </a:prstGeom>
                    <a:noFill/>
                    <a:ln w="9525">
                      <a:noFill/>
                      <a:miter lim="800000"/>
                      <a:headEnd/>
                      <a:tailEnd/>
                    </a:ln>
                  </pic:spPr>
                </pic:pic>
              </a:graphicData>
            </a:graphic>
          </wp:inline>
        </w:drawing>
      </w: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i/>
          <w:iCs/>
          <w:sz w:val="24"/>
          <w:szCs w:val="24"/>
        </w:rPr>
        <w:t xml:space="preserve">Szükséges eszközök: </w:t>
      </w: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sz w:val="24"/>
          <w:szCs w:val="24"/>
        </w:rPr>
        <w:t>Bunsen-állványra rögzített rugó; legalább öt, ismert tömegű súly vagy súlysorozat; stopperóra; milliméterpapír.</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b/>
          <w:bCs/>
          <w:sz w:val="24"/>
          <w:szCs w:val="24"/>
        </w:rPr>
      </w:pPr>
      <w:r w:rsidRPr="00722C18">
        <w:rPr>
          <w:rFonts w:ascii="Times New Roman" w:hAnsi="Times New Roman" w:cs="Times New Roman"/>
          <w:b/>
          <w:bCs/>
          <w:sz w:val="24"/>
          <w:szCs w:val="24"/>
        </w:rPr>
        <w:t>A kísérlet leírása:</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Rögzítse az egyik súlyt az állványról lelógó rugóra, majd függőleges irányban kissé kitérítve óvatosan hozza rezgésbe! Ügyeljen arra, hogy a test a mozgás során ne </w:t>
      </w:r>
      <w:proofErr w:type="spellStart"/>
      <w:r w:rsidRPr="00722C18">
        <w:rPr>
          <w:rFonts w:ascii="Times New Roman" w:hAnsi="Times New Roman" w:cs="Times New Roman"/>
          <w:sz w:val="24"/>
          <w:szCs w:val="24"/>
        </w:rPr>
        <w:t>ütközzön</w:t>
      </w:r>
      <w:proofErr w:type="spellEnd"/>
      <w:r w:rsidRPr="00722C18">
        <w:rPr>
          <w:rFonts w:ascii="Times New Roman" w:hAnsi="Times New Roman" w:cs="Times New Roman"/>
          <w:sz w:val="24"/>
          <w:szCs w:val="24"/>
        </w:rPr>
        <w:t xml:space="preserve"> az asztalhoz, illetve hogy a rugó ne lazuljon el teljesen! A rezgőmozgást végző test egyik </w:t>
      </w:r>
      <w:r w:rsidRPr="00722C18">
        <w:rPr>
          <w:rFonts w:ascii="Times New Roman" w:hAnsi="Times New Roman" w:cs="Times New Roman"/>
          <w:sz w:val="24"/>
          <w:szCs w:val="24"/>
          <w:u w:val="single"/>
        </w:rPr>
        <w:t>szélső helyzetét</w:t>
      </w:r>
      <w:r w:rsidRPr="00722C18">
        <w:rPr>
          <w:rFonts w:ascii="Times New Roman" w:hAnsi="Times New Roman" w:cs="Times New Roman"/>
          <w:sz w:val="24"/>
          <w:szCs w:val="24"/>
        </w:rPr>
        <w:t xml:space="preserve"> alapul véve határozza meg a mozgás tíz teljes periódusának idejét, és ennek segítségével határozza meg a periódusidőt! A mérés eredményét jegyezze le, majd ismételje meg a kísérletet a többi súllyal is! A mérési eredményeket, valamint a kiszámított periódusidőket rögzítse táblázatban, majd ábrázolja a </w:t>
      </w:r>
      <w:proofErr w:type="gramStart"/>
      <w:r w:rsidRPr="00722C18">
        <w:rPr>
          <w:rFonts w:ascii="Times New Roman" w:hAnsi="Times New Roman" w:cs="Times New Roman"/>
          <w:sz w:val="24"/>
          <w:szCs w:val="24"/>
        </w:rPr>
        <w:t>milliméterpapíron</w:t>
      </w:r>
      <w:proofErr w:type="gramEnd"/>
      <w:r w:rsidRPr="00722C18">
        <w:rPr>
          <w:rFonts w:ascii="Times New Roman" w:hAnsi="Times New Roman" w:cs="Times New Roman"/>
          <w:sz w:val="24"/>
          <w:szCs w:val="24"/>
        </w:rPr>
        <w:t xml:space="preserve"> egy periódusidő-tömeg grafikonon! Tegyen </w:t>
      </w:r>
      <w:proofErr w:type="gramStart"/>
      <w:r w:rsidRPr="00722C18">
        <w:rPr>
          <w:rFonts w:ascii="Times New Roman" w:hAnsi="Times New Roman" w:cs="Times New Roman"/>
          <w:sz w:val="24"/>
          <w:szCs w:val="24"/>
        </w:rPr>
        <w:t>kvalitatív</w:t>
      </w:r>
      <w:proofErr w:type="gramEnd"/>
      <w:r w:rsidRPr="00722C18">
        <w:rPr>
          <w:rFonts w:ascii="Times New Roman" w:hAnsi="Times New Roman" w:cs="Times New Roman"/>
          <w:sz w:val="24"/>
          <w:szCs w:val="24"/>
        </w:rPr>
        <w:t xml:space="preserve"> megállapítást a rezgésidő tömegfüggésére!</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Mérési eredményeit foglalja táblázatba!</w:t>
      </w:r>
    </w:p>
    <w:p w:rsidR="009B3457" w:rsidRDefault="009B3457" w:rsidP="009B3457">
      <w:pPr>
        <w:jc w:val="both"/>
        <w:rPr>
          <w:rFonts w:ascii="Times New Roman" w:hAnsi="Times New Roman" w:cs="Times New Roman"/>
          <w:sz w:val="24"/>
          <w:szCs w:val="24"/>
        </w:rPr>
      </w:pPr>
    </w:p>
    <w:p w:rsidR="005013BA" w:rsidRDefault="005013BA" w:rsidP="009B3457">
      <w:pPr>
        <w:jc w:val="both"/>
        <w:rPr>
          <w:rFonts w:ascii="Times New Roman" w:hAnsi="Times New Roman" w:cs="Times New Roman"/>
          <w:sz w:val="24"/>
          <w:szCs w:val="24"/>
        </w:rPr>
      </w:pPr>
    </w:p>
    <w:p w:rsidR="005013BA" w:rsidRDefault="005013BA" w:rsidP="009B3457">
      <w:pPr>
        <w:jc w:val="both"/>
        <w:rPr>
          <w:rFonts w:ascii="Times New Roman" w:hAnsi="Times New Roman" w:cs="Times New Roman"/>
          <w:sz w:val="24"/>
          <w:szCs w:val="24"/>
        </w:rPr>
      </w:pPr>
    </w:p>
    <w:p w:rsidR="005013BA" w:rsidRDefault="005013BA" w:rsidP="009B3457">
      <w:pPr>
        <w:jc w:val="both"/>
        <w:rPr>
          <w:rFonts w:ascii="Times New Roman" w:hAnsi="Times New Roman" w:cs="Times New Roman"/>
          <w:sz w:val="24"/>
          <w:szCs w:val="24"/>
        </w:rPr>
      </w:pPr>
    </w:p>
    <w:p w:rsidR="005013BA" w:rsidRDefault="005013BA" w:rsidP="009B3457">
      <w:pPr>
        <w:jc w:val="both"/>
        <w:rPr>
          <w:rFonts w:ascii="Times New Roman" w:hAnsi="Times New Roman" w:cs="Times New Roman"/>
          <w:sz w:val="24"/>
          <w:szCs w:val="24"/>
        </w:rPr>
      </w:pPr>
    </w:p>
    <w:p w:rsidR="005013BA" w:rsidRPr="00722C18" w:rsidRDefault="005013BA" w:rsidP="009B3457">
      <w:pPr>
        <w:jc w:val="both"/>
        <w:rPr>
          <w:rFonts w:ascii="Times New Roman" w:hAnsi="Times New Roman" w:cs="Times New Roman"/>
          <w:sz w:val="24"/>
          <w:szCs w:val="24"/>
        </w:rPr>
      </w:pPr>
    </w:p>
    <w:p w:rsidR="009B3457" w:rsidRPr="00722C18" w:rsidRDefault="009B3457" w:rsidP="005013BA">
      <w:pPr>
        <w:rPr>
          <w:rFonts w:ascii="Times New Roman" w:hAnsi="Times New Roman" w:cs="Times New Roman"/>
          <w:sz w:val="24"/>
          <w:szCs w:val="24"/>
        </w:rPr>
      </w:pPr>
      <w:r w:rsidRPr="00722C18">
        <w:rPr>
          <w:rFonts w:ascii="Times New Roman" w:hAnsi="Times New Roman" w:cs="Times New Roman"/>
          <w:b/>
          <w:bCs/>
          <w:sz w:val="24"/>
          <w:szCs w:val="24"/>
        </w:rPr>
        <w:lastRenderedPageBreak/>
        <w:t>6. Arkhimédész törvényének igazolása arkhimédészi hengerpárral</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3F9724E3" wp14:editId="246EFA79">
                <wp:extent cx="5867400" cy="451485"/>
                <wp:effectExtent l="0" t="0" r="19050" b="21590"/>
                <wp:docPr id="91" name="Szövegdoboz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51485"/>
                        </a:xfrm>
                        <a:prstGeom prst="rect">
                          <a:avLst/>
                        </a:prstGeom>
                        <a:solidFill>
                          <a:srgbClr val="8DB3E2"/>
                        </a:solidFill>
                        <a:ln w="9525">
                          <a:solidFill>
                            <a:srgbClr val="000000"/>
                          </a:solidFill>
                          <a:miter lim="800000"/>
                          <a:headEnd/>
                          <a:tailEnd/>
                        </a:ln>
                      </wps:spPr>
                      <wps:txbx>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sz w:val="24"/>
                                <w:szCs w:val="24"/>
                              </w:rPr>
                            </w:pPr>
                            <w:r w:rsidRPr="005013BA">
                              <w:rPr>
                                <w:rFonts w:ascii="Times New Roman" w:hAnsi="Times New Roman" w:cs="Times New Roman"/>
                                <w:sz w:val="24"/>
                                <w:szCs w:val="24"/>
                              </w:rPr>
                              <w:t>Az arkhimédészi hengerpár segítségével mérje meg a vízbe merülő testre ható felhajtóerő nagyságát!</w:t>
                            </w:r>
                          </w:p>
                        </w:txbxContent>
                      </wps:txbx>
                      <wps:bodyPr rot="0" vert="horz" wrap="square" lIns="91440" tIns="45720" rIns="91440" bIns="45720" anchor="t" anchorCtr="0" upright="1">
                        <a:spAutoFit/>
                      </wps:bodyPr>
                    </wps:wsp>
                  </a:graphicData>
                </a:graphic>
              </wp:inline>
            </w:drawing>
          </mc:Choice>
          <mc:Fallback>
            <w:pict>
              <v:shape w14:anchorId="3F9724E3" id="Szövegdoboz 91" o:spid="_x0000_s1031" type="#_x0000_t202" style="width:462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" fillcolor="#8db3e2">
                <v:textbox style="mso-fit-shape-to-text:t">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sz w:val="24"/>
                          <w:szCs w:val="24"/>
                        </w:rPr>
                      </w:pPr>
                      <w:r w:rsidRPr="005013BA">
                        <w:rPr>
                          <w:rFonts w:ascii="Times New Roman" w:hAnsi="Times New Roman" w:cs="Times New Roman"/>
                          <w:sz w:val="24"/>
                          <w:szCs w:val="24"/>
                        </w:rPr>
                        <w:t>Az arkhimédészi hengerpár segítségével mérje meg a vízbe merülő testre ható felhajtóerő nagyságát!</w:t>
                      </w:r>
                    </w:p>
                  </w:txbxContent>
                </v:textbox>
                <w10:anchorlock/>
              </v:shape>
            </w:pict>
          </mc:Fallback>
        </mc:AlternateContent>
      </w:r>
    </w:p>
    <w:p w:rsidR="009B3457" w:rsidRPr="00722C18" w:rsidRDefault="009B3457" w:rsidP="009B3457">
      <w:pPr>
        <w:rPr>
          <w:rFonts w:ascii="Times New Roman" w:hAnsi="Times New Roman" w:cs="Times New Roman"/>
          <w:i/>
          <w:iCs/>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Arkhimédészi hengerpár (egy rugós erőmérőre akasztható üres henger, valamint egy abba szorosan illeszkedő, az üres henger aljára akasztható tömör henger); érzékeny rugós erőmérő; főzőpohár.</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Mérje meg az üres henger és az aljára akasztott tömör henger súlyát a levegőn rugós erőmérővel! Ismételje meg a mérést úgy, hogy a tömör henger teljes egészében vízbe lóg! Ezek után töltsön vizet az üres hengerbe úgy, hogy az csordultig megteljen, s ismételje meg a mérést így is! Írja fel mindhárom esetben a rugós erőmérő által mért értékeket!</w:t>
      </w:r>
    </w:p>
    <w:p w:rsidR="009B3457" w:rsidRPr="00722C18" w:rsidRDefault="009B3457" w:rsidP="009B3457">
      <w:pPr>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4580"/>
        <w:gridCol w:w="4482"/>
      </w:tblGrid>
      <w:tr w:rsidR="009B3457" w:rsidRPr="00722C18" w:rsidTr="0006798F">
        <w:tc>
          <w:tcPr>
            <w:tcW w:w="4531" w:type="dxa"/>
          </w:tcPr>
          <w:p w:rsidR="009B3457" w:rsidRPr="00722C18" w:rsidRDefault="009B3457" w:rsidP="0006798F">
            <w:pPr>
              <w:jc w:val="both"/>
              <w:rPr>
                <w:rFonts w:ascii="Times New Roman" w:hAnsi="Times New Roman" w:cs="Times New Roman"/>
                <w:sz w:val="24"/>
                <w:szCs w:val="24"/>
              </w:rPr>
            </w:pPr>
            <w:r w:rsidRPr="00722C18">
              <w:rPr>
                <w:rFonts w:ascii="Times New Roman" w:hAnsi="Times New Roman" w:cs="Times New Roman"/>
                <w:noProof/>
                <w:sz w:val="24"/>
                <w:szCs w:val="24"/>
                <w:lang w:eastAsia="hu-HU"/>
              </w:rPr>
              <w:drawing>
                <wp:inline distT="0" distB="0" distL="0" distR="0" wp14:anchorId="508BBDE9" wp14:editId="1C017833">
                  <wp:extent cx="2806861" cy="2434075"/>
                  <wp:effectExtent l="0" t="0" r="0" b="4445"/>
                  <wp:docPr id="19"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14" cstate="print">
                            <a:extLst>
                              <a:ext uri="{28A0092B-C50C-407E-A947-70E740481C1C}">
                                <a14:useLocalDpi xmlns:a14="http://schemas.microsoft.com/office/drawing/2010/main" val="0"/>
                              </a:ext>
                            </a:extLst>
                          </a:blip>
                          <a:srcRect l="19098" t="4013" r="11427" b="13184"/>
                          <a:stretch>
                            <a:fillRect/>
                          </a:stretch>
                        </pic:blipFill>
                        <pic:spPr bwMode="auto">
                          <a:xfrm>
                            <a:off x="0" y="0"/>
                            <a:ext cx="2811564" cy="2438154"/>
                          </a:xfrm>
                          <a:prstGeom prst="rect">
                            <a:avLst/>
                          </a:prstGeom>
                          <a:noFill/>
                          <a:ln>
                            <a:noFill/>
                          </a:ln>
                        </pic:spPr>
                      </pic:pic>
                    </a:graphicData>
                  </a:graphic>
                </wp:inline>
              </w:drawing>
            </w:r>
          </w:p>
        </w:tc>
        <w:tc>
          <w:tcPr>
            <w:tcW w:w="4531" w:type="dxa"/>
          </w:tcPr>
          <w:p w:rsidR="009B3457" w:rsidRPr="00722C18" w:rsidRDefault="009B3457" w:rsidP="0006798F">
            <w:pPr>
              <w:jc w:val="both"/>
              <w:rPr>
                <w:rFonts w:ascii="Times New Roman" w:hAnsi="Times New Roman" w:cs="Times New Roman"/>
                <w:sz w:val="24"/>
                <w:szCs w:val="24"/>
              </w:rPr>
            </w:pPr>
            <w:r w:rsidRPr="00722C18">
              <w:rPr>
                <w:rFonts w:ascii="Times New Roman" w:hAnsi="Times New Roman" w:cs="Times New Roman"/>
                <w:noProof/>
                <w:sz w:val="24"/>
                <w:szCs w:val="24"/>
                <w:lang w:eastAsia="hu-HU"/>
              </w:rPr>
              <w:drawing>
                <wp:inline distT="0" distB="0" distL="0" distR="0" wp14:anchorId="7F6D0D39" wp14:editId="15A1359A">
                  <wp:extent cx="2736426" cy="2393950"/>
                  <wp:effectExtent l="0" t="0" r="6985" b="6350"/>
                  <wp:docPr id="18" name="Kép 93" descr="C:\Users\Horányi Gábor\Desktop\ark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3" descr="C:\Users\Horányi Gábor\Desktop\arkhi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194" cy="2410369"/>
                          </a:xfrm>
                          <a:prstGeom prst="rect">
                            <a:avLst/>
                          </a:prstGeom>
                          <a:noFill/>
                          <a:ln>
                            <a:noFill/>
                          </a:ln>
                        </pic:spPr>
                      </pic:pic>
                    </a:graphicData>
                  </a:graphic>
                </wp:inline>
              </w:drawing>
            </w:r>
          </w:p>
        </w:tc>
      </w:tr>
    </w:tbl>
    <w:p w:rsidR="009B3457" w:rsidRDefault="009B3457" w:rsidP="0067787F">
      <w:pPr>
        <w:jc w:val="both"/>
        <w:rPr>
          <w:rFonts w:ascii="Times New Roman" w:hAnsi="Times New Roman" w:cs="Times New Roman"/>
          <w:sz w:val="24"/>
          <w:szCs w:val="24"/>
        </w:rPr>
      </w:pPr>
    </w:p>
    <w:p w:rsidR="005013BA" w:rsidRDefault="005013BA" w:rsidP="0067787F">
      <w:pPr>
        <w:jc w:val="both"/>
        <w:rPr>
          <w:rFonts w:ascii="Times New Roman" w:hAnsi="Times New Roman" w:cs="Times New Roman"/>
          <w:sz w:val="24"/>
          <w:szCs w:val="24"/>
        </w:rPr>
      </w:pPr>
    </w:p>
    <w:p w:rsidR="005013BA" w:rsidRDefault="005013BA" w:rsidP="0067787F">
      <w:pPr>
        <w:jc w:val="both"/>
        <w:rPr>
          <w:rFonts w:ascii="Times New Roman" w:hAnsi="Times New Roman" w:cs="Times New Roman"/>
          <w:sz w:val="24"/>
          <w:szCs w:val="24"/>
        </w:rPr>
      </w:pPr>
    </w:p>
    <w:p w:rsidR="005013BA" w:rsidRDefault="005013BA" w:rsidP="0067787F">
      <w:pPr>
        <w:jc w:val="both"/>
        <w:rPr>
          <w:rFonts w:ascii="Times New Roman" w:hAnsi="Times New Roman" w:cs="Times New Roman"/>
          <w:sz w:val="24"/>
          <w:szCs w:val="24"/>
        </w:rPr>
      </w:pPr>
    </w:p>
    <w:p w:rsidR="005013BA" w:rsidRDefault="005013BA" w:rsidP="0067787F">
      <w:pPr>
        <w:jc w:val="both"/>
        <w:rPr>
          <w:rFonts w:ascii="Times New Roman" w:hAnsi="Times New Roman" w:cs="Times New Roman"/>
          <w:sz w:val="24"/>
          <w:szCs w:val="24"/>
        </w:rPr>
      </w:pPr>
    </w:p>
    <w:p w:rsidR="005013BA" w:rsidRPr="00722C18" w:rsidRDefault="005013BA" w:rsidP="0067787F">
      <w:pPr>
        <w:jc w:val="both"/>
        <w:rPr>
          <w:rFonts w:ascii="Times New Roman" w:hAnsi="Times New Roman" w:cs="Times New Roman"/>
          <w:sz w:val="24"/>
          <w:szCs w:val="24"/>
        </w:rPr>
      </w:pPr>
    </w:p>
    <w:p w:rsidR="009B3457" w:rsidRPr="00722C18" w:rsidRDefault="009B3457" w:rsidP="005013BA">
      <w:pPr>
        <w:rPr>
          <w:rFonts w:ascii="Times New Roman" w:hAnsi="Times New Roman" w:cs="Times New Roman"/>
          <w:sz w:val="24"/>
          <w:szCs w:val="24"/>
        </w:rPr>
      </w:pPr>
      <w:r w:rsidRPr="00722C18">
        <w:rPr>
          <w:rFonts w:ascii="Times New Roman" w:hAnsi="Times New Roman" w:cs="Times New Roman"/>
          <w:b/>
          <w:bCs/>
          <w:sz w:val="24"/>
          <w:szCs w:val="24"/>
        </w:rPr>
        <w:lastRenderedPageBreak/>
        <w:t>7. Szilárd anyagok, folyadékok és gázok hőtágulásának bemutatása</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58ABCECF" wp14:editId="5229D03D">
                <wp:extent cx="5969000" cy="666750"/>
                <wp:effectExtent l="0" t="0" r="12700" b="19050"/>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666750"/>
                        </a:xfrm>
                        <a:prstGeom prst="rect">
                          <a:avLst/>
                        </a:prstGeom>
                        <a:solidFill>
                          <a:srgbClr val="8DB3E2"/>
                        </a:solidFill>
                        <a:ln w="9525">
                          <a:solidFill>
                            <a:srgbClr val="000000"/>
                          </a:solidFill>
                          <a:miter lim="800000"/>
                          <a:headEnd/>
                          <a:tailEnd/>
                        </a:ln>
                      </wps:spPr>
                      <wps:txbx>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sz w:val="24"/>
                                <w:szCs w:val="24"/>
                              </w:rPr>
                            </w:pPr>
                            <w:r w:rsidRPr="005013BA">
                              <w:rPr>
                                <w:rFonts w:ascii="Times New Roman" w:hAnsi="Times New Roman" w:cs="Times New Roman"/>
                                <w:sz w:val="24"/>
                                <w:szCs w:val="24"/>
                              </w:rPr>
                              <w:t xml:space="preserve">Vizsgálja meg fémgyűrű és fémgömb hőtágulását! </w:t>
                            </w:r>
                          </w:p>
                        </w:txbxContent>
                      </wps:txbx>
                      <wps:bodyPr rot="0" vert="horz" wrap="square" lIns="91440" tIns="45720" rIns="91440" bIns="45720" anchor="t" anchorCtr="0" upright="1">
                        <a:noAutofit/>
                      </wps:bodyPr>
                    </wps:wsp>
                  </a:graphicData>
                </a:graphic>
              </wp:inline>
            </w:drawing>
          </mc:Choice>
          <mc:Fallback>
            <w:pict>
              <v:shape w14:anchorId="58ABCECF" id="Szövegdoboz 7" o:spid="_x0000_s1032" type="#_x0000_t202" style="width:470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" fillcolor="#8db3e2">
                <v:textbox>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sz w:val="24"/>
                          <w:szCs w:val="24"/>
                        </w:rPr>
                      </w:pPr>
                      <w:r w:rsidRPr="005013BA">
                        <w:rPr>
                          <w:rFonts w:ascii="Times New Roman" w:hAnsi="Times New Roman" w:cs="Times New Roman"/>
                          <w:sz w:val="24"/>
                          <w:szCs w:val="24"/>
                        </w:rPr>
                        <w:t xml:space="preserve">Vizsgálja meg fémgyűrű és fémgömb hőtágulását! </w:t>
                      </w:r>
                    </w:p>
                  </w:txbxContent>
                </v:textbox>
                <w10:anchorlock/>
              </v:shape>
            </w:pict>
          </mc:Fallback>
        </mc:AlternateContent>
      </w:r>
    </w:p>
    <w:p w:rsidR="009B3457" w:rsidRPr="00722C18" w:rsidRDefault="009B3457" w:rsidP="009B3457">
      <w:pPr>
        <w:rPr>
          <w:rFonts w:ascii="Times New Roman" w:hAnsi="Times New Roman" w:cs="Times New Roman"/>
          <w:i/>
          <w:iCs/>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sz w:val="24"/>
          <w:szCs w:val="24"/>
        </w:rPr>
        <w:t>Fémgyűrű, azonos átmérőjű fémgömb; borszeszégő vagy Bunsen-égő; gyufa.</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Ellenőrizze, hogy a fémgyűrű és a fémgömb átmérője szobahőmérsékleten azonos! </w:t>
      </w:r>
      <w:proofErr w:type="spellStart"/>
      <w:r w:rsidRPr="00722C18">
        <w:rPr>
          <w:rFonts w:ascii="Times New Roman" w:hAnsi="Times New Roman" w:cs="Times New Roman"/>
          <w:sz w:val="24"/>
          <w:szCs w:val="24"/>
        </w:rPr>
        <w:t>Gyújtsa</w:t>
      </w:r>
      <w:proofErr w:type="spellEnd"/>
      <w:r w:rsidRPr="00722C18">
        <w:rPr>
          <w:rFonts w:ascii="Times New Roman" w:hAnsi="Times New Roman" w:cs="Times New Roman"/>
          <w:sz w:val="24"/>
          <w:szCs w:val="24"/>
        </w:rPr>
        <w:t xml:space="preserve"> meg a borszeszégőt, és melegítse a fémgömböt addig, míg átmérője nagyobb lesz a hideg gyűrű átmérőjénél!</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Melegítse a gyűrűt is a fémgömbbel azonos hőmérsékletűre! Ellenőrizze, hogy magas hőmérsékleten újra megegyező az átmérő! </w:t>
      </w:r>
    </w:p>
    <w:p w:rsidR="009B3457" w:rsidRPr="00722C18" w:rsidRDefault="009B3457" w:rsidP="009B3457">
      <w:pPr>
        <w:pStyle w:val="Listaszerbekezds"/>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3386"/>
        <w:gridCol w:w="5676"/>
      </w:tblGrid>
      <w:tr w:rsidR="009B3457" w:rsidRPr="00722C18" w:rsidTr="0006798F">
        <w:tc>
          <w:tcPr>
            <w:tcW w:w="3406" w:type="dxa"/>
          </w:tcPr>
          <w:p w:rsidR="009B3457" w:rsidRPr="00722C18" w:rsidRDefault="009B3457" w:rsidP="0006798F">
            <w:pPr>
              <w:rPr>
                <w:rFonts w:ascii="Times New Roman" w:hAnsi="Times New Roman" w:cs="Times New Roman"/>
                <w:b/>
                <w:color w:val="000000"/>
                <w:sz w:val="24"/>
                <w:szCs w:val="24"/>
                <w:lang w:eastAsia="hu-HU"/>
              </w:rPr>
            </w:pPr>
            <w:r w:rsidRPr="00722C18">
              <w:rPr>
                <w:rFonts w:ascii="Times New Roman" w:hAnsi="Times New Roman" w:cs="Times New Roman"/>
                <w:sz w:val="24"/>
                <w:szCs w:val="24"/>
              </w:rPr>
              <w:object w:dxaOrig="3190" w:dyaOrig="4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9.5pt;height:243pt" o:ole="">
                  <v:imagedata r:id="rId16" o:title=""/>
                </v:shape>
                <o:OLEObject Type="Embed" ProgID="PBrush" ShapeID="_x0000_i1030" DrawAspect="Content" ObjectID="_1757943570" r:id="rId17"/>
              </w:object>
            </w:r>
          </w:p>
        </w:tc>
        <w:tc>
          <w:tcPr>
            <w:tcW w:w="5656" w:type="dxa"/>
          </w:tcPr>
          <w:p w:rsidR="009B3457" w:rsidRPr="00722C18" w:rsidRDefault="009B3457" w:rsidP="0006798F">
            <w:pPr>
              <w:rPr>
                <w:rFonts w:ascii="Times New Roman" w:hAnsi="Times New Roman" w:cs="Times New Roman"/>
                <w:b/>
                <w:color w:val="000000"/>
                <w:sz w:val="24"/>
                <w:szCs w:val="24"/>
                <w:lang w:eastAsia="hu-HU"/>
              </w:rPr>
            </w:pPr>
            <w:r w:rsidRPr="00722C18">
              <w:rPr>
                <w:rFonts w:ascii="Times New Roman" w:hAnsi="Times New Roman" w:cs="Times New Roman"/>
                <w:sz w:val="24"/>
                <w:szCs w:val="24"/>
              </w:rPr>
              <w:object w:dxaOrig="4500" w:dyaOrig="2400">
                <v:shape id="_x0000_i1031" type="#_x0000_t75" style="width:274.7pt;height:146.3pt" o:ole="">
                  <v:imagedata r:id="rId18" o:title=""/>
                </v:shape>
                <o:OLEObject Type="Embed" ProgID="PBrush" ShapeID="_x0000_i1031" DrawAspect="Content" ObjectID="_1757943571" r:id="rId19"/>
              </w:object>
            </w:r>
          </w:p>
        </w:tc>
      </w:tr>
    </w:tbl>
    <w:p w:rsidR="009B3457" w:rsidRPr="00722C18" w:rsidRDefault="009B3457" w:rsidP="0067787F">
      <w:pPr>
        <w:jc w:val="both"/>
        <w:rPr>
          <w:rFonts w:ascii="Times New Roman" w:hAnsi="Times New Roman" w:cs="Times New Roman"/>
          <w:sz w:val="24"/>
          <w:szCs w:val="24"/>
        </w:rPr>
      </w:pPr>
    </w:p>
    <w:p w:rsidR="005013BA" w:rsidRDefault="005013BA" w:rsidP="009B3457">
      <w:pPr>
        <w:jc w:val="center"/>
        <w:rPr>
          <w:rFonts w:ascii="Times New Roman" w:hAnsi="Times New Roman" w:cs="Times New Roman"/>
          <w:b/>
          <w:bCs/>
          <w:sz w:val="24"/>
          <w:szCs w:val="24"/>
        </w:rPr>
      </w:pPr>
    </w:p>
    <w:p w:rsidR="005013BA" w:rsidRDefault="005013BA" w:rsidP="009B3457">
      <w:pPr>
        <w:jc w:val="center"/>
        <w:rPr>
          <w:rFonts w:ascii="Times New Roman" w:hAnsi="Times New Roman" w:cs="Times New Roman"/>
          <w:b/>
          <w:bCs/>
          <w:sz w:val="24"/>
          <w:szCs w:val="24"/>
        </w:rPr>
      </w:pPr>
    </w:p>
    <w:p w:rsidR="005013BA" w:rsidRDefault="005013BA" w:rsidP="009B3457">
      <w:pPr>
        <w:jc w:val="center"/>
        <w:rPr>
          <w:rFonts w:ascii="Times New Roman" w:hAnsi="Times New Roman" w:cs="Times New Roman"/>
          <w:b/>
          <w:bCs/>
          <w:sz w:val="24"/>
          <w:szCs w:val="24"/>
        </w:rPr>
      </w:pPr>
    </w:p>
    <w:p w:rsidR="005013BA" w:rsidRDefault="005013BA" w:rsidP="009B3457">
      <w:pPr>
        <w:jc w:val="center"/>
        <w:rPr>
          <w:rFonts w:ascii="Times New Roman" w:hAnsi="Times New Roman" w:cs="Times New Roman"/>
          <w:b/>
          <w:bCs/>
          <w:sz w:val="24"/>
          <w:szCs w:val="24"/>
        </w:rPr>
      </w:pPr>
    </w:p>
    <w:p w:rsidR="009B3457" w:rsidRPr="00722C18" w:rsidRDefault="009B3457" w:rsidP="005013BA">
      <w:pPr>
        <w:rPr>
          <w:rFonts w:ascii="Times New Roman" w:hAnsi="Times New Roman" w:cs="Times New Roman"/>
          <w:sz w:val="24"/>
          <w:szCs w:val="24"/>
        </w:rPr>
      </w:pPr>
      <w:r w:rsidRPr="00722C18">
        <w:rPr>
          <w:rFonts w:ascii="Times New Roman" w:hAnsi="Times New Roman" w:cs="Times New Roman"/>
          <w:b/>
          <w:bCs/>
          <w:sz w:val="24"/>
          <w:szCs w:val="24"/>
        </w:rPr>
        <w:t>8. Gáztörvények</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0CCF428C" wp14:editId="0638A3D8">
                <wp:extent cx="5930900" cy="850739"/>
                <wp:effectExtent l="0" t="0" r="12700" b="26035"/>
                <wp:docPr id="8" name="Szövegdoboz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50739"/>
                        </a:xfrm>
                        <a:prstGeom prst="rect">
                          <a:avLst/>
                        </a:prstGeom>
                        <a:solidFill>
                          <a:srgbClr val="8DB3E2"/>
                        </a:solidFill>
                        <a:ln w="9525">
                          <a:solidFill>
                            <a:srgbClr val="000000"/>
                          </a:solidFill>
                          <a:miter lim="800000"/>
                          <a:headEnd/>
                          <a:tailEnd/>
                        </a:ln>
                      </wps:spPr>
                      <wps:txbx>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color w:val="FF0000"/>
                                <w:sz w:val="24"/>
                                <w:szCs w:val="24"/>
                              </w:rPr>
                            </w:pPr>
                            <w:r w:rsidRPr="005013BA">
                              <w:rPr>
                                <w:rFonts w:ascii="Times New Roman" w:hAnsi="Times New Roman" w:cs="Times New Roman"/>
                                <w:sz w:val="24"/>
                                <w:szCs w:val="24"/>
                              </w:rPr>
                              <w:t xml:space="preserve">Elzárt gázt összenyomva tanulmányozza a gáz térfogata és nyomása közti összefüggést állandó hőmérsékleten! </w:t>
                            </w:r>
                          </w:p>
                          <w:p w:rsidR="009B3457" w:rsidRDefault="009B3457" w:rsidP="009B3457"/>
                        </w:txbxContent>
                      </wps:txbx>
                      <wps:bodyPr rot="0" vert="horz" wrap="square" lIns="91440" tIns="45720" rIns="91440" bIns="45720" anchor="t" anchorCtr="0" upright="1">
                        <a:noAutofit/>
                      </wps:bodyPr>
                    </wps:wsp>
                  </a:graphicData>
                </a:graphic>
              </wp:inline>
            </w:drawing>
          </mc:Choice>
          <mc:Fallback>
            <w:pict>
              <v:shape w14:anchorId="0CCF428C" id="Szövegdoboz 8" o:spid="_x0000_s1033" type="#_x0000_t202" style="width:467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" fillcolor="#8db3e2">
                <v:textbox>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color w:val="FF0000"/>
                          <w:sz w:val="24"/>
                          <w:szCs w:val="24"/>
                        </w:rPr>
                      </w:pPr>
                      <w:r w:rsidRPr="005013BA">
                        <w:rPr>
                          <w:rFonts w:ascii="Times New Roman" w:hAnsi="Times New Roman" w:cs="Times New Roman"/>
                          <w:sz w:val="24"/>
                          <w:szCs w:val="24"/>
                        </w:rPr>
                        <w:t xml:space="preserve">Elzárt gázt összenyomva tanulmányozza a gáz térfogata és nyomása közti összefüggést állandó hőmérsékleten! </w:t>
                      </w:r>
                    </w:p>
                    <w:p w:rsidR="009B3457" w:rsidRDefault="009B3457" w:rsidP="009B3457"/>
                  </w:txbxContent>
                </v:textbox>
                <w10:anchorlock/>
              </v:shape>
            </w:pict>
          </mc:Fallback>
        </mc:AlternateContent>
      </w:r>
    </w:p>
    <w:p w:rsidR="009B3457" w:rsidRPr="00722C18" w:rsidRDefault="005013BA" w:rsidP="009B3457">
      <w:pPr>
        <w:rPr>
          <w:rFonts w:ascii="Times New Roman" w:hAnsi="Times New Roman" w:cs="Times New Roman"/>
          <w:i/>
          <w:iCs/>
          <w:sz w:val="24"/>
          <w:szCs w:val="24"/>
        </w:rPr>
      </w:pPr>
      <w:r>
        <w:rPr>
          <w:noProof/>
          <w:lang w:eastAsia="hu-HU"/>
        </w:rPr>
        <w:drawing>
          <wp:inline distT="0" distB="0" distL="0" distR="0" wp14:anchorId="2F50D771" wp14:editId="4B65DC2C">
            <wp:extent cx="3111500" cy="1581333"/>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121267" cy="1586297"/>
                    </a:xfrm>
                    <a:prstGeom prst="rect">
                      <a:avLst/>
                    </a:prstGeom>
                    <a:noFill/>
                    <a:ln w="9525">
                      <a:noFill/>
                      <a:miter lim="800000"/>
                      <a:headEnd/>
                      <a:tailEnd/>
                    </a:ln>
                  </pic:spPr>
                </pic:pic>
              </a:graphicData>
            </a:graphic>
          </wp:inline>
        </w:drawing>
      </w: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sz w:val="24"/>
          <w:szCs w:val="24"/>
        </w:rPr>
        <w:t>Orvosi fecskendő.</w:t>
      </w:r>
    </w:p>
    <w:p w:rsidR="009B3457" w:rsidRPr="00722C18" w:rsidRDefault="009B3457" w:rsidP="009B3457">
      <w:pPr>
        <w:rPr>
          <w:rFonts w:ascii="Times New Roman" w:hAnsi="Times New Roman" w:cs="Times New Roman"/>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9B3457" w:rsidRPr="00722C18" w:rsidRDefault="009B3457" w:rsidP="009B3457">
      <w:pPr>
        <w:autoSpaceDE w:val="0"/>
        <w:autoSpaceDN w:val="0"/>
        <w:adjustRightInd w:val="0"/>
        <w:jc w:val="both"/>
        <w:rPr>
          <w:rFonts w:ascii="Times New Roman" w:hAnsi="Times New Roman" w:cs="Times New Roman"/>
          <w:sz w:val="24"/>
          <w:szCs w:val="24"/>
          <w:lang w:eastAsia="hu-HU"/>
        </w:rPr>
      </w:pPr>
      <w:r w:rsidRPr="00722C18">
        <w:rPr>
          <w:rFonts w:ascii="Times New Roman" w:hAnsi="Times New Roman" w:cs="Times New Roman"/>
          <w:sz w:val="24"/>
          <w:szCs w:val="24"/>
          <w:lang w:eastAsia="hu-HU"/>
        </w:rPr>
        <w:t xml:space="preserve">Orvosi fecskendő segítségével mutassa meg, hogyan változik a fecskendőbe bezárt gáz nyomása, ha változtatjuk a térfogatát! </w:t>
      </w:r>
    </w:p>
    <w:p w:rsidR="009B3457" w:rsidRPr="00722C18" w:rsidRDefault="009B3457" w:rsidP="009B3457">
      <w:pPr>
        <w:autoSpaceDE w:val="0"/>
        <w:autoSpaceDN w:val="0"/>
        <w:adjustRightInd w:val="0"/>
        <w:rPr>
          <w:rFonts w:ascii="Times New Roman" w:hAnsi="Times New Roman" w:cs="Times New Roman"/>
          <w:b/>
          <w:sz w:val="24"/>
          <w:szCs w:val="24"/>
          <w:lang w:eastAsia="hu-HU"/>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sz w:val="24"/>
          <w:szCs w:val="24"/>
        </w:rPr>
        <w:t>Javaslat a kísérlet értelmezésére:</w:t>
      </w:r>
    </w:p>
    <w:p w:rsidR="009B3457" w:rsidRPr="00722C18" w:rsidRDefault="009B3457" w:rsidP="009B3457">
      <w:pPr>
        <w:ind w:left="708" w:firstLine="2"/>
        <w:rPr>
          <w:rFonts w:ascii="Times New Roman" w:hAnsi="Times New Roman" w:cs="Times New Roman"/>
          <w:sz w:val="24"/>
          <w:szCs w:val="24"/>
        </w:rPr>
      </w:pPr>
      <w:r w:rsidRPr="00722C18">
        <w:rPr>
          <w:rFonts w:ascii="Times New Roman" w:hAnsi="Times New Roman" w:cs="Times New Roman"/>
          <w:sz w:val="24"/>
          <w:szCs w:val="24"/>
        </w:rPr>
        <w:t>-Ismertesse az üvegbe zárt levegő állapotváltozását megadó fizikai mennyiségeket! (nyomás, térfogat, bezárt levegő mennyisége, hőmérséklet)</w:t>
      </w:r>
    </w:p>
    <w:p w:rsidR="009B3457" w:rsidRPr="00722C18" w:rsidRDefault="009B3457" w:rsidP="009B3457">
      <w:pPr>
        <w:ind w:left="708"/>
        <w:rPr>
          <w:rFonts w:ascii="Times New Roman" w:hAnsi="Times New Roman" w:cs="Times New Roman"/>
          <w:sz w:val="24"/>
          <w:szCs w:val="24"/>
        </w:rPr>
      </w:pPr>
      <w:r w:rsidRPr="00722C18">
        <w:rPr>
          <w:rFonts w:ascii="Times New Roman" w:hAnsi="Times New Roman" w:cs="Times New Roman"/>
          <w:sz w:val="24"/>
          <w:szCs w:val="24"/>
        </w:rPr>
        <w:t>-Melyik állapotjelző változott, és melyik maradt állandó a fecskendő összenyomásakor?</w:t>
      </w:r>
    </w:p>
    <w:p w:rsidR="009B3457" w:rsidRPr="00722C18" w:rsidRDefault="009B3457" w:rsidP="009B3457">
      <w:pPr>
        <w:ind w:left="708"/>
        <w:rPr>
          <w:rFonts w:ascii="Times New Roman" w:hAnsi="Times New Roman" w:cs="Times New Roman"/>
          <w:sz w:val="24"/>
          <w:szCs w:val="24"/>
        </w:rPr>
      </w:pPr>
      <w:r w:rsidRPr="00722C18">
        <w:rPr>
          <w:rFonts w:ascii="Times New Roman" w:hAnsi="Times New Roman" w:cs="Times New Roman"/>
          <w:sz w:val="24"/>
          <w:szCs w:val="24"/>
        </w:rPr>
        <w:t xml:space="preserve">- Hogyan nevezzük ezt az állapotváltozást? Meddig nőhet a bezárt levegő nyomása? </w:t>
      </w:r>
    </w:p>
    <w:p w:rsidR="009B3457" w:rsidRDefault="009B3457" w:rsidP="009B3457">
      <w:pPr>
        <w:ind w:left="708"/>
        <w:rPr>
          <w:rFonts w:ascii="Times New Roman" w:hAnsi="Times New Roman" w:cs="Times New Roman"/>
          <w:sz w:val="24"/>
          <w:szCs w:val="24"/>
        </w:rPr>
      </w:pPr>
      <w:r w:rsidRPr="00722C18">
        <w:rPr>
          <w:rFonts w:ascii="Times New Roman" w:hAnsi="Times New Roman" w:cs="Times New Roman"/>
          <w:sz w:val="24"/>
          <w:szCs w:val="24"/>
        </w:rPr>
        <w:t>- Mekkora lehet a nyomás kezdetben a fecskendő belsejében? Mekkora lehet a nyomás, ha felére összenyomjuk a bezárt gázt?</w:t>
      </w:r>
    </w:p>
    <w:p w:rsidR="005013BA" w:rsidRDefault="005013BA" w:rsidP="009B3457">
      <w:pPr>
        <w:ind w:left="708"/>
        <w:rPr>
          <w:rFonts w:ascii="Times New Roman" w:hAnsi="Times New Roman" w:cs="Times New Roman"/>
          <w:sz w:val="24"/>
          <w:szCs w:val="24"/>
        </w:rPr>
      </w:pPr>
    </w:p>
    <w:p w:rsidR="005013BA" w:rsidRDefault="005013BA" w:rsidP="009B3457">
      <w:pPr>
        <w:ind w:left="708"/>
        <w:rPr>
          <w:rFonts w:ascii="Times New Roman" w:hAnsi="Times New Roman" w:cs="Times New Roman"/>
          <w:sz w:val="24"/>
          <w:szCs w:val="24"/>
        </w:rPr>
      </w:pPr>
    </w:p>
    <w:p w:rsidR="005013BA" w:rsidRDefault="005013BA" w:rsidP="009B3457">
      <w:pPr>
        <w:ind w:left="708"/>
        <w:rPr>
          <w:rFonts w:ascii="Times New Roman" w:hAnsi="Times New Roman" w:cs="Times New Roman"/>
          <w:sz w:val="24"/>
          <w:szCs w:val="24"/>
        </w:rPr>
      </w:pPr>
    </w:p>
    <w:p w:rsidR="005013BA" w:rsidRPr="00722C18" w:rsidRDefault="005013BA" w:rsidP="009B3457">
      <w:pPr>
        <w:ind w:left="708"/>
        <w:rPr>
          <w:rFonts w:ascii="Times New Roman" w:hAnsi="Times New Roman" w:cs="Times New Roman"/>
          <w:sz w:val="24"/>
          <w:szCs w:val="24"/>
        </w:rPr>
      </w:pPr>
    </w:p>
    <w:p w:rsidR="009B3457" w:rsidRPr="00722C18" w:rsidRDefault="009B3457" w:rsidP="0067787F">
      <w:pPr>
        <w:jc w:val="both"/>
        <w:rPr>
          <w:rFonts w:ascii="Times New Roman" w:hAnsi="Times New Roman" w:cs="Times New Roman"/>
          <w:sz w:val="24"/>
          <w:szCs w:val="24"/>
        </w:rPr>
      </w:pPr>
    </w:p>
    <w:p w:rsidR="009B3457" w:rsidRPr="00722C18" w:rsidRDefault="009B3457" w:rsidP="005013BA">
      <w:pPr>
        <w:rPr>
          <w:rFonts w:ascii="Times New Roman" w:hAnsi="Times New Roman" w:cs="Times New Roman"/>
          <w:sz w:val="24"/>
          <w:szCs w:val="24"/>
        </w:rPr>
      </w:pPr>
      <w:r w:rsidRPr="00722C18">
        <w:rPr>
          <w:rFonts w:ascii="Times New Roman" w:hAnsi="Times New Roman" w:cs="Times New Roman"/>
          <w:b/>
          <w:bCs/>
          <w:sz w:val="24"/>
          <w:szCs w:val="24"/>
        </w:rPr>
        <w:lastRenderedPageBreak/>
        <w:t>9. Halmazállapotváltozások</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05D0419F" wp14:editId="2172346D">
                <wp:extent cx="5829300" cy="850739"/>
                <wp:effectExtent l="0" t="0" r="19050" b="26035"/>
                <wp:docPr id="9" name="Szövegdoboz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50739"/>
                        </a:xfrm>
                        <a:prstGeom prst="rect">
                          <a:avLst/>
                        </a:prstGeom>
                        <a:solidFill>
                          <a:srgbClr val="8DB3E2"/>
                        </a:solidFill>
                        <a:ln w="9525">
                          <a:solidFill>
                            <a:srgbClr val="000000"/>
                          </a:solidFill>
                          <a:miter lim="800000"/>
                          <a:headEnd/>
                          <a:tailEnd/>
                        </a:ln>
                      </wps:spPr>
                      <wps:txbx>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sz w:val="24"/>
                                <w:szCs w:val="24"/>
                              </w:rPr>
                            </w:pPr>
                            <w:r w:rsidRPr="005013BA">
                              <w:rPr>
                                <w:rFonts w:ascii="Times New Roman" w:hAnsi="Times New Roman" w:cs="Times New Roman"/>
                                <w:sz w:val="24"/>
                                <w:szCs w:val="24"/>
                              </w:rPr>
                              <w:t>Melegítsen jeget és folyamatosan mérje az anyag hőmérsékletét! A felvett hőenergia függvényében ábrázolja a hőmérsékletet!</w:t>
                            </w:r>
                          </w:p>
                        </w:txbxContent>
                      </wps:txbx>
                      <wps:bodyPr rot="0" vert="horz" wrap="square" lIns="91440" tIns="45720" rIns="91440" bIns="45720" anchor="t" anchorCtr="0" upright="1">
                        <a:noAutofit/>
                      </wps:bodyPr>
                    </wps:wsp>
                  </a:graphicData>
                </a:graphic>
              </wp:inline>
            </w:drawing>
          </mc:Choice>
          <mc:Fallback>
            <w:pict>
              <v:shape w14:anchorId="05D0419F" id="Szövegdoboz 9" o:spid="_x0000_s1034" type="#_x0000_t202" style="width:459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" fillcolor="#8db3e2">
                <v:textbox>
                  <w:txbxContent>
                    <w:p w:rsidR="009B3457" w:rsidRPr="005013BA" w:rsidRDefault="009B3457" w:rsidP="009B3457">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9B3457" w:rsidRPr="005013BA" w:rsidRDefault="009B3457" w:rsidP="009B3457">
                      <w:pPr>
                        <w:rPr>
                          <w:rFonts w:ascii="Times New Roman" w:hAnsi="Times New Roman" w:cs="Times New Roman"/>
                          <w:sz w:val="24"/>
                          <w:szCs w:val="24"/>
                        </w:rPr>
                      </w:pPr>
                      <w:r w:rsidRPr="005013BA">
                        <w:rPr>
                          <w:rFonts w:ascii="Times New Roman" w:hAnsi="Times New Roman" w:cs="Times New Roman"/>
                          <w:sz w:val="24"/>
                          <w:szCs w:val="24"/>
                        </w:rPr>
                        <w:t>Melegítsen jeget és folyamatosan mérje az anyag hőmérsékletét! A felvett hőenergia függvényében ábrázolja a hőmérsékletet!</w:t>
                      </w:r>
                    </w:p>
                  </w:txbxContent>
                </v:textbox>
                <w10:anchorlock/>
              </v:shape>
            </w:pict>
          </mc:Fallback>
        </mc:AlternateContent>
      </w:r>
    </w:p>
    <w:p w:rsidR="009B3457" w:rsidRPr="00722C18" w:rsidRDefault="00237C00" w:rsidP="009B3457">
      <w:pPr>
        <w:rPr>
          <w:rFonts w:ascii="Times New Roman" w:hAnsi="Times New Roman" w:cs="Times New Roman"/>
          <w:i/>
          <w:iCs/>
          <w:sz w:val="24"/>
          <w:szCs w:val="24"/>
        </w:rPr>
      </w:pPr>
      <w:r>
        <w:rPr>
          <w:rFonts w:ascii="Times New Roman" w:hAnsi="Times New Roman" w:cs="Times New Roman"/>
          <w:i/>
          <w:iCs/>
          <w:noProof/>
          <w:sz w:val="24"/>
          <w:szCs w:val="24"/>
          <w:lang w:eastAsia="hu-HU"/>
        </w:rPr>
        <w:drawing>
          <wp:inline distT="0" distB="0" distL="0" distR="0">
            <wp:extent cx="3784600" cy="2460245"/>
            <wp:effectExtent l="0" t="0" r="635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2857" cy="2465613"/>
                    </a:xfrm>
                    <a:prstGeom prst="rect">
                      <a:avLst/>
                    </a:prstGeom>
                    <a:noFill/>
                    <a:ln>
                      <a:noFill/>
                    </a:ln>
                  </pic:spPr>
                </pic:pic>
              </a:graphicData>
            </a:graphic>
          </wp:inline>
        </w:drawing>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Bunsen égő; fém edény; állvány; mérleg; jég; hőmérő; gyufa; stopperóra.</w:t>
      </w:r>
    </w:p>
    <w:p w:rsidR="009B3457" w:rsidRPr="00722C18" w:rsidRDefault="009B3457" w:rsidP="009B3457">
      <w:pPr>
        <w:jc w:val="both"/>
        <w:rPr>
          <w:rFonts w:ascii="Times New Roman" w:hAnsi="Times New Roman" w:cs="Times New Roman"/>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9B3457" w:rsidRPr="00722C18" w:rsidRDefault="009B3457" w:rsidP="009B3457">
      <w:pPr>
        <w:pStyle w:val="Default"/>
        <w:jc w:val="both"/>
        <w:rPr>
          <w:rFonts w:ascii="Times New Roman" w:hAnsi="Times New Roman" w:cs="Times New Roman"/>
        </w:rPr>
      </w:pPr>
      <w:r w:rsidRPr="00722C18">
        <w:rPr>
          <w:rFonts w:ascii="Times New Roman" w:hAnsi="Times New Roman" w:cs="Times New Roman"/>
        </w:rPr>
        <w:t xml:space="preserve">Mérje meg a jég tömegét és hőmérsékletét! Állandó melegítés során egyenlő időközönként olvassa le a hőmérő által mutatott értéket! Vegye fel a </w:t>
      </w:r>
      <w:proofErr w:type="gramStart"/>
      <w:r w:rsidRPr="00722C18">
        <w:rPr>
          <w:rFonts w:ascii="Times New Roman" w:hAnsi="Times New Roman" w:cs="Times New Roman"/>
        </w:rPr>
        <w:t>Q-T</w:t>
      </w:r>
      <w:proofErr w:type="gramEnd"/>
      <w:r w:rsidRPr="00722C18">
        <w:rPr>
          <w:rFonts w:ascii="Times New Roman" w:hAnsi="Times New Roman" w:cs="Times New Roman"/>
        </w:rPr>
        <w:t xml:space="preserve"> diagrammot, feltételezve, hogy a melegítés állandó teljesítménnyel történik!</w:t>
      </w:r>
    </w:p>
    <w:p w:rsidR="009B3457" w:rsidRPr="00722C18" w:rsidRDefault="009B3457" w:rsidP="009B3457">
      <w:pPr>
        <w:pStyle w:val="Default"/>
        <w:jc w:val="both"/>
        <w:rPr>
          <w:rFonts w:ascii="Times New Roman" w:hAnsi="Times New Roman" w:cs="Times New Roman"/>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Javaslat a kísérlet értelmezésére:</w:t>
      </w:r>
    </w:p>
    <w:p w:rsidR="009B3457" w:rsidRPr="00722C18" w:rsidRDefault="009B3457" w:rsidP="009B3457">
      <w:pPr>
        <w:pStyle w:val="Default"/>
        <w:ind w:left="708" w:firstLine="2"/>
        <w:jc w:val="both"/>
        <w:rPr>
          <w:rFonts w:ascii="Times New Roman" w:hAnsi="Times New Roman" w:cs="Times New Roman"/>
        </w:rPr>
      </w:pPr>
      <w:r w:rsidRPr="00722C18">
        <w:rPr>
          <w:rFonts w:ascii="Times New Roman" w:hAnsi="Times New Roman" w:cs="Times New Roman"/>
        </w:rPr>
        <w:t xml:space="preserve">-Értelmezze a jelenséget! Mire </w:t>
      </w:r>
      <w:proofErr w:type="spellStart"/>
      <w:r w:rsidRPr="00722C18">
        <w:rPr>
          <w:rFonts w:ascii="Times New Roman" w:hAnsi="Times New Roman" w:cs="Times New Roman"/>
        </w:rPr>
        <w:t>fordítódik</w:t>
      </w:r>
      <w:proofErr w:type="spellEnd"/>
      <w:r w:rsidRPr="00722C18">
        <w:rPr>
          <w:rFonts w:ascii="Times New Roman" w:hAnsi="Times New Roman" w:cs="Times New Roman"/>
        </w:rPr>
        <w:t xml:space="preserve"> a szilárd halmazállapotú jég által felvett hőenergia?</w:t>
      </w:r>
    </w:p>
    <w:p w:rsidR="009B3457" w:rsidRPr="00722C18" w:rsidRDefault="009B3457" w:rsidP="009B3457">
      <w:pPr>
        <w:pStyle w:val="Default"/>
        <w:ind w:left="708" w:firstLine="2"/>
        <w:jc w:val="both"/>
        <w:rPr>
          <w:rFonts w:ascii="Times New Roman" w:hAnsi="Times New Roman" w:cs="Times New Roman"/>
        </w:rPr>
      </w:pPr>
      <w:r w:rsidRPr="00722C18">
        <w:rPr>
          <w:rFonts w:ascii="Times New Roman" w:hAnsi="Times New Roman" w:cs="Times New Roman"/>
        </w:rPr>
        <w:t xml:space="preserve">-Mi történik, amikor a hőmérséklet eléri a jég olvadáspontját? Mire </w:t>
      </w:r>
      <w:proofErr w:type="spellStart"/>
      <w:r w:rsidRPr="00722C18">
        <w:rPr>
          <w:rFonts w:ascii="Times New Roman" w:hAnsi="Times New Roman" w:cs="Times New Roman"/>
        </w:rPr>
        <w:t>fordítódik</w:t>
      </w:r>
      <w:proofErr w:type="spellEnd"/>
      <w:r w:rsidRPr="00722C18">
        <w:rPr>
          <w:rFonts w:ascii="Times New Roman" w:hAnsi="Times New Roman" w:cs="Times New Roman"/>
        </w:rPr>
        <w:t xml:space="preserve"> az ekkor felvett hőenergia?</w:t>
      </w:r>
    </w:p>
    <w:p w:rsidR="009B3457" w:rsidRPr="00722C18" w:rsidRDefault="009B3457" w:rsidP="009B3457">
      <w:pPr>
        <w:pStyle w:val="Default"/>
        <w:ind w:left="708" w:firstLine="2"/>
        <w:jc w:val="both"/>
        <w:rPr>
          <w:rFonts w:ascii="Times New Roman" w:hAnsi="Times New Roman" w:cs="Times New Roman"/>
        </w:rPr>
      </w:pPr>
      <w:r w:rsidRPr="00722C18">
        <w:rPr>
          <w:rFonts w:ascii="Times New Roman" w:hAnsi="Times New Roman" w:cs="Times New Roman"/>
        </w:rPr>
        <w:t>- Mi történik, ha a megolvadt vizet tovább melegítettük?</w:t>
      </w:r>
    </w:p>
    <w:p w:rsidR="009B3457" w:rsidRPr="00722C18" w:rsidRDefault="009B3457" w:rsidP="0067787F">
      <w:pPr>
        <w:jc w:val="both"/>
        <w:rPr>
          <w:rFonts w:ascii="Times New Roman" w:hAnsi="Times New Roman" w:cs="Times New Roman"/>
          <w:sz w:val="24"/>
          <w:szCs w:val="24"/>
        </w:rPr>
      </w:pPr>
    </w:p>
    <w:p w:rsidR="009B3457" w:rsidRPr="00722C18" w:rsidRDefault="009B3457" w:rsidP="00237C00">
      <w:pPr>
        <w:pageBreakBefore/>
        <w:rPr>
          <w:rFonts w:ascii="Times New Roman" w:hAnsi="Times New Roman" w:cs="Times New Roman"/>
          <w:sz w:val="24"/>
          <w:szCs w:val="24"/>
        </w:rPr>
      </w:pPr>
      <w:r w:rsidRPr="00722C18">
        <w:rPr>
          <w:rFonts w:ascii="Times New Roman" w:hAnsi="Times New Roman" w:cs="Times New Roman"/>
          <w:b/>
          <w:bCs/>
          <w:sz w:val="24"/>
          <w:szCs w:val="24"/>
        </w:rPr>
        <w:lastRenderedPageBreak/>
        <w:t>10. Testek elektromos állapota</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150C3D10" wp14:editId="118F4A75">
                <wp:extent cx="6322060" cy="626745"/>
                <wp:effectExtent l="0" t="0" r="21590" b="21590"/>
                <wp:docPr id="17" name="Szövegdoboz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9B3457" w:rsidRPr="00237C00" w:rsidRDefault="009B3457" w:rsidP="009B3457">
                            <w:pPr>
                              <w:rPr>
                                <w:rFonts w:ascii="Times New Roman" w:hAnsi="Times New Roman" w:cs="Times New Roman"/>
                                <w:b/>
                                <w:bCs/>
                                <w:sz w:val="24"/>
                                <w:szCs w:val="24"/>
                              </w:rPr>
                            </w:pPr>
                            <w:r w:rsidRPr="00237C00">
                              <w:rPr>
                                <w:rFonts w:ascii="Times New Roman" w:hAnsi="Times New Roman" w:cs="Times New Roman"/>
                                <w:b/>
                                <w:bCs/>
                                <w:sz w:val="24"/>
                                <w:szCs w:val="24"/>
                              </w:rPr>
                              <w:t>Feladat:</w:t>
                            </w:r>
                          </w:p>
                          <w:p w:rsidR="009B3457" w:rsidRPr="00237C00" w:rsidRDefault="009B3457" w:rsidP="009B3457">
                            <w:pPr>
                              <w:rPr>
                                <w:rFonts w:ascii="Times New Roman" w:hAnsi="Times New Roman" w:cs="Times New Roman"/>
                                <w:sz w:val="24"/>
                                <w:szCs w:val="24"/>
                              </w:rPr>
                            </w:pPr>
                            <w:r w:rsidRPr="00237C00">
                              <w:rPr>
                                <w:rFonts w:ascii="Times New Roman" w:hAnsi="Times New Roman" w:cs="Times New Roman"/>
                                <w:sz w:val="24"/>
                                <w:szCs w:val="24"/>
                              </w:rPr>
                              <w:t>Különböző anyagok érintkezése segítségével mutassa be, hogyan lehet két semleges testből, egy pozitív és egy negatív töltésű testet létrehozni! Mutassa be az azonos és az ellentétes előjelű töltések közötti erőhatásokat!</w:t>
                            </w:r>
                          </w:p>
                        </w:txbxContent>
                      </wps:txbx>
                      <wps:bodyPr rot="0" vert="horz" wrap="none" lIns="91440" tIns="45720" rIns="91440" bIns="45720" anchor="t" anchorCtr="0" upright="1">
                        <a:spAutoFit/>
                      </wps:bodyPr>
                    </wps:wsp>
                  </a:graphicData>
                </a:graphic>
              </wp:inline>
            </w:drawing>
          </mc:Choice>
          <mc:Fallback>
            <w:pict>
              <v:shape w14:anchorId="150C3D10" id="Szövegdoboz 17" o:spid="_x0000_s1035" type="#_x0000_t202" style="width:497.8pt;height:4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" fillcolor="#8db3e2">
                <v:textbox style="mso-fit-shape-to-text:t">
                  <w:txbxContent>
                    <w:p w:rsidR="009B3457" w:rsidRPr="00237C00" w:rsidRDefault="009B3457" w:rsidP="009B3457">
                      <w:pPr>
                        <w:rPr>
                          <w:rFonts w:ascii="Times New Roman" w:hAnsi="Times New Roman" w:cs="Times New Roman"/>
                          <w:b/>
                          <w:bCs/>
                          <w:sz w:val="24"/>
                          <w:szCs w:val="24"/>
                        </w:rPr>
                      </w:pPr>
                      <w:r w:rsidRPr="00237C00">
                        <w:rPr>
                          <w:rFonts w:ascii="Times New Roman" w:hAnsi="Times New Roman" w:cs="Times New Roman"/>
                          <w:b/>
                          <w:bCs/>
                          <w:sz w:val="24"/>
                          <w:szCs w:val="24"/>
                        </w:rPr>
                        <w:t>Feladat:</w:t>
                      </w:r>
                    </w:p>
                    <w:p w:rsidR="009B3457" w:rsidRPr="00237C00" w:rsidRDefault="009B3457" w:rsidP="009B3457">
                      <w:pPr>
                        <w:rPr>
                          <w:rFonts w:ascii="Times New Roman" w:hAnsi="Times New Roman" w:cs="Times New Roman"/>
                          <w:sz w:val="24"/>
                          <w:szCs w:val="24"/>
                        </w:rPr>
                      </w:pPr>
                      <w:r w:rsidRPr="00237C00">
                        <w:rPr>
                          <w:rFonts w:ascii="Times New Roman" w:hAnsi="Times New Roman" w:cs="Times New Roman"/>
                          <w:sz w:val="24"/>
                          <w:szCs w:val="24"/>
                        </w:rPr>
                        <w:t>Különböző anyagok érintkezése segítségével mutassa be, hogyan lehet két semleges testből, egy pozitív és egy negatív töltésű testet létrehozni! Mutassa be az azonos és az ellentétes előjelű töltések közötti erőhatásokat!</w:t>
                      </w:r>
                    </w:p>
                  </w:txbxContent>
                </v:textbox>
                <w10:anchorlock/>
              </v:shape>
            </w:pict>
          </mc:Fallback>
        </mc:AlternateContent>
      </w:r>
    </w:p>
    <w:p w:rsidR="009B3457" w:rsidRPr="00722C18" w:rsidRDefault="00715336" w:rsidP="009B3457">
      <w:pPr>
        <w:rPr>
          <w:rFonts w:ascii="Times New Roman" w:hAnsi="Times New Roman" w:cs="Times New Roman"/>
          <w:i/>
          <w:iCs/>
          <w:sz w:val="24"/>
          <w:szCs w:val="24"/>
        </w:rPr>
      </w:pPr>
      <w:r>
        <w:rPr>
          <w:rFonts w:ascii="Times New Roman" w:hAnsi="Times New Roman" w:cs="Times New Roman"/>
          <w:i/>
          <w:iCs/>
          <w:noProof/>
          <w:sz w:val="24"/>
          <w:szCs w:val="24"/>
          <w:lang w:eastAsia="hu-HU"/>
        </w:rPr>
        <w:drawing>
          <wp:inline distT="0" distB="0" distL="0" distR="0">
            <wp:extent cx="2012950" cy="2584450"/>
            <wp:effectExtent l="0" t="0" r="6350" b="635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2950" cy="2584450"/>
                    </a:xfrm>
                    <a:prstGeom prst="rect">
                      <a:avLst/>
                    </a:prstGeom>
                    <a:noFill/>
                    <a:ln>
                      <a:noFill/>
                    </a:ln>
                  </pic:spPr>
                </pic:pic>
              </a:graphicData>
            </a:graphic>
          </wp:inline>
        </w:drawing>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Szőrme</w:t>
      </w:r>
      <w:proofErr w:type="gramStart"/>
      <w:r w:rsidRPr="00722C18">
        <w:rPr>
          <w:rFonts w:ascii="Times New Roman" w:hAnsi="Times New Roman" w:cs="Times New Roman"/>
          <w:sz w:val="24"/>
          <w:szCs w:val="24"/>
        </w:rPr>
        <w:t>;  műanyag</w:t>
      </w:r>
      <w:proofErr w:type="gramEnd"/>
      <w:r w:rsidRPr="00722C18">
        <w:rPr>
          <w:rFonts w:ascii="Times New Roman" w:hAnsi="Times New Roman" w:cs="Times New Roman"/>
          <w:sz w:val="24"/>
          <w:szCs w:val="24"/>
        </w:rPr>
        <w:t xml:space="preserve"> rúd; állvány.</w:t>
      </w:r>
    </w:p>
    <w:p w:rsidR="009B3457" w:rsidRPr="00722C18" w:rsidRDefault="009B3457" w:rsidP="009B3457">
      <w:pPr>
        <w:jc w:val="both"/>
        <w:rPr>
          <w:rFonts w:ascii="Times New Roman" w:hAnsi="Times New Roman" w:cs="Times New Roman"/>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Középen felfüggesztett műanyag rúd egyik felét dörzsölje szőrmecsomóval, és mutassa be a közöttük lévő vonzóerőt! Ezután az asztalon lévő műanyagrudat is dörzsölje szőrmecsomóval, és mutassa be a két műanyagrúd között ható taszítóerőt! </w:t>
      </w:r>
    </w:p>
    <w:p w:rsidR="009B3457" w:rsidRPr="00722C18" w:rsidRDefault="009B3457" w:rsidP="009B3457">
      <w:pPr>
        <w:pStyle w:val="Listaszerbekezds"/>
        <w:ind w:left="787"/>
        <w:jc w:val="both"/>
        <w:rPr>
          <w:rFonts w:ascii="Times New Roman" w:hAnsi="Times New Roman" w:cs="Times New Roman"/>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  Javaslat a kísérlet értelmezésére:</w:t>
      </w:r>
    </w:p>
    <w:p w:rsidR="009B3457" w:rsidRPr="00722C18" w:rsidRDefault="009B3457" w:rsidP="009B3457">
      <w:pPr>
        <w:pStyle w:val="Default"/>
        <w:ind w:left="708" w:firstLine="2"/>
        <w:jc w:val="both"/>
        <w:rPr>
          <w:rFonts w:ascii="Times New Roman" w:hAnsi="Times New Roman" w:cs="Times New Roman"/>
        </w:rPr>
      </w:pPr>
      <w:r w:rsidRPr="00722C18">
        <w:rPr>
          <w:rFonts w:ascii="Times New Roman" w:hAnsi="Times New Roman" w:cs="Times New Roman"/>
        </w:rPr>
        <w:t>-Értelmezze a jelenséget! Mi történik, ha két különböző anyagot összeérintünk, dörzsölünk?</w:t>
      </w:r>
    </w:p>
    <w:p w:rsidR="009B3457" w:rsidRPr="00722C18" w:rsidRDefault="009B3457" w:rsidP="009B3457">
      <w:pPr>
        <w:pStyle w:val="Default"/>
        <w:ind w:left="708" w:firstLine="2"/>
        <w:jc w:val="both"/>
        <w:rPr>
          <w:rFonts w:ascii="Times New Roman" w:hAnsi="Times New Roman" w:cs="Times New Roman"/>
        </w:rPr>
      </w:pPr>
      <w:r w:rsidRPr="00722C18">
        <w:rPr>
          <w:rFonts w:ascii="Times New Roman" w:hAnsi="Times New Roman" w:cs="Times New Roman"/>
        </w:rPr>
        <w:t>-Milyen erőhatás tapasztalható ellentétes és azonos töltésű testek között?</w:t>
      </w:r>
    </w:p>
    <w:p w:rsidR="009B3457" w:rsidRPr="00722C18" w:rsidRDefault="009B3457" w:rsidP="0067787F">
      <w:pPr>
        <w:jc w:val="both"/>
        <w:rPr>
          <w:rFonts w:ascii="Times New Roman" w:hAnsi="Times New Roman" w:cs="Times New Roman"/>
          <w:sz w:val="24"/>
          <w:szCs w:val="24"/>
        </w:rPr>
      </w:pPr>
    </w:p>
    <w:p w:rsidR="009B3457" w:rsidRDefault="009B3457" w:rsidP="0067787F">
      <w:pPr>
        <w:jc w:val="both"/>
        <w:rPr>
          <w:rFonts w:ascii="Times New Roman" w:hAnsi="Times New Roman" w:cs="Times New Roman"/>
          <w:sz w:val="24"/>
          <w:szCs w:val="24"/>
        </w:rPr>
      </w:pPr>
    </w:p>
    <w:p w:rsidR="00715336" w:rsidRDefault="00715336" w:rsidP="0067787F">
      <w:pPr>
        <w:jc w:val="both"/>
        <w:rPr>
          <w:rFonts w:ascii="Times New Roman" w:hAnsi="Times New Roman" w:cs="Times New Roman"/>
          <w:sz w:val="24"/>
          <w:szCs w:val="24"/>
        </w:rPr>
      </w:pPr>
    </w:p>
    <w:p w:rsidR="00715336" w:rsidRDefault="00715336" w:rsidP="0067787F">
      <w:pPr>
        <w:jc w:val="both"/>
        <w:rPr>
          <w:rFonts w:ascii="Times New Roman" w:hAnsi="Times New Roman" w:cs="Times New Roman"/>
          <w:sz w:val="24"/>
          <w:szCs w:val="24"/>
        </w:rPr>
      </w:pPr>
    </w:p>
    <w:p w:rsidR="00715336" w:rsidRPr="00722C18" w:rsidRDefault="00715336" w:rsidP="0067787F">
      <w:pPr>
        <w:jc w:val="both"/>
        <w:rPr>
          <w:rFonts w:ascii="Times New Roman" w:hAnsi="Times New Roman" w:cs="Times New Roman"/>
          <w:sz w:val="24"/>
          <w:szCs w:val="24"/>
        </w:rPr>
      </w:pPr>
    </w:p>
    <w:p w:rsidR="009B3457" w:rsidRPr="00722C18" w:rsidRDefault="009B3457" w:rsidP="00715336">
      <w:pPr>
        <w:rPr>
          <w:rFonts w:ascii="Times New Roman" w:hAnsi="Times New Roman" w:cs="Times New Roman"/>
          <w:sz w:val="24"/>
          <w:szCs w:val="24"/>
        </w:rPr>
      </w:pPr>
      <w:r w:rsidRPr="00722C18">
        <w:rPr>
          <w:rFonts w:ascii="Times New Roman" w:hAnsi="Times New Roman" w:cs="Times New Roman"/>
          <w:b/>
          <w:bCs/>
          <w:sz w:val="24"/>
          <w:szCs w:val="24"/>
        </w:rPr>
        <w:lastRenderedPageBreak/>
        <w:t>11. Soros és párhuzamos kapcsolás</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2D3F8B72" wp14:editId="79D55260">
                <wp:extent cx="5943600" cy="626745"/>
                <wp:effectExtent l="0" t="0" r="19050" b="21590"/>
                <wp:docPr id="16" name="Szövegdoboz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6745"/>
                        </a:xfrm>
                        <a:prstGeom prst="rect">
                          <a:avLst/>
                        </a:prstGeom>
                        <a:solidFill>
                          <a:srgbClr val="8DB3E2"/>
                        </a:solidFill>
                        <a:ln w="9525">
                          <a:solidFill>
                            <a:srgbClr val="000000"/>
                          </a:solidFill>
                          <a:miter lim="800000"/>
                          <a:headEnd/>
                          <a:tailEnd/>
                        </a:ln>
                      </wps:spPr>
                      <wps:txbx>
                        <w:txbxContent>
                          <w:p w:rsidR="009B3457" w:rsidRPr="00715336" w:rsidRDefault="009B3457" w:rsidP="009B3457">
                            <w:pPr>
                              <w:rPr>
                                <w:rFonts w:ascii="Times New Roman" w:hAnsi="Times New Roman" w:cs="Times New Roman"/>
                                <w:b/>
                                <w:bCs/>
                                <w:sz w:val="24"/>
                                <w:szCs w:val="24"/>
                              </w:rPr>
                            </w:pPr>
                            <w:r w:rsidRPr="00715336">
                              <w:rPr>
                                <w:rFonts w:ascii="Times New Roman" w:hAnsi="Times New Roman" w:cs="Times New Roman"/>
                                <w:b/>
                                <w:bCs/>
                                <w:sz w:val="24"/>
                                <w:szCs w:val="24"/>
                              </w:rPr>
                              <w:t>Feladat:</w:t>
                            </w:r>
                          </w:p>
                          <w:p w:rsidR="009B3457" w:rsidRPr="00715336" w:rsidRDefault="009B3457" w:rsidP="009B3457">
                            <w:pPr>
                              <w:rPr>
                                <w:rFonts w:ascii="Times New Roman" w:hAnsi="Times New Roman" w:cs="Times New Roman"/>
                                <w:sz w:val="24"/>
                                <w:szCs w:val="24"/>
                              </w:rPr>
                            </w:pPr>
                            <w:r w:rsidRPr="00715336">
                              <w:rPr>
                                <w:rFonts w:ascii="Times New Roman" w:hAnsi="Times New Roman" w:cs="Times New Roman"/>
                                <w:sz w:val="24"/>
                                <w:szCs w:val="24"/>
                              </w:rPr>
                              <w:t>Egy áramforrás és két zseblámpaizzó segítségével tanulmányozza a soros, illetve a párhuzamos kapcsolás feszültség- és áramerősségviszonyait!</w:t>
                            </w:r>
                          </w:p>
                        </w:txbxContent>
                      </wps:txbx>
                      <wps:bodyPr rot="0" vert="horz" wrap="square" lIns="91440" tIns="45720" rIns="91440" bIns="45720" anchor="t" anchorCtr="0" upright="1">
                        <a:spAutoFit/>
                      </wps:bodyPr>
                    </wps:wsp>
                  </a:graphicData>
                </a:graphic>
              </wp:inline>
            </w:drawing>
          </mc:Choice>
          <mc:Fallback>
            <w:pict>
              <v:shape w14:anchorId="2D3F8B72" id="Szövegdoboz 16" o:spid="_x0000_s1036" type="#_x0000_t202" style="width:46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" fillcolor="#8db3e2">
                <v:textbox style="mso-fit-shape-to-text:t">
                  <w:txbxContent>
                    <w:p w:rsidR="009B3457" w:rsidRPr="00715336" w:rsidRDefault="009B3457" w:rsidP="009B3457">
                      <w:pPr>
                        <w:rPr>
                          <w:rFonts w:ascii="Times New Roman" w:hAnsi="Times New Roman" w:cs="Times New Roman"/>
                          <w:b/>
                          <w:bCs/>
                          <w:sz w:val="24"/>
                          <w:szCs w:val="24"/>
                        </w:rPr>
                      </w:pPr>
                      <w:r w:rsidRPr="00715336">
                        <w:rPr>
                          <w:rFonts w:ascii="Times New Roman" w:hAnsi="Times New Roman" w:cs="Times New Roman"/>
                          <w:b/>
                          <w:bCs/>
                          <w:sz w:val="24"/>
                          <w:szCs w:val="24"/>
                        </w:rPr>
                        <w:t>Feladat:</w:t>
                      </w:r>
                    </w:p>
                    <w:p w:rsidR="009B3457" w:rsidRPr="00715336" w:rsidRDefault="009B3457" w:rsidP="009B3457">
                      <w:pPr>
                        <w:rPr>
                          <w:rFonts w:ascii="Times New Roman" w:hAnsi="Times New Roman" w:cs="Times New Roman"/>
                          <w:sz w:val="24"/>
                          <w:szCs w:val="24"/>
                        </w:rPr>
                      </w:pPr>
                      <w:r w:rsidRPr="00715336">
                        <w:rPr>
                          <w:rFonts w:ascii="Times New Roman" w:hAnsi="Times New Roman" w:cs="Times New Roman"/>
                          <w:sz w:val="24"/>
                          <w:szCs w:val="24"/>
                        </w:rPr>
                        <w:t>Egy áramforrás és két zseblámpaizzó segítségével tanulmányozza a soros, illetve a párhuzamos kapcsolás feszültség- és áramerősségviszonyait!</w:t>
                      </w:r>
                    </w:p>
                  </w:txbxContent>
                </v:textbox>
                <w10:anchorlock/>
              </v:shape>
            </w:pict>
          </mc:Fallback>
        </mc:AlternateContent>
      </w:r>
    </w:p>
    <w:p w:rsidR="009B3457" w:rsidRPr="00722C18" w:rsidRDefault="009B3457" w:rsidP="009B3457">
      <w:pPr>
        <w:rPr>
          <w:rFonts w:ascii="Times New Roman" w:hAnsi="Times New Roman" w:cs="Times New Roman"/>
          <w:i/>
          <w:iCs/>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4,5V-os zsebtelep (vagy helyettesítő áramforrás); két egyforma zsebizzó foglalatban; kapcsoló; vezetékek; feszültségmérő műszer, áramerősség-mérő műszer (digitális multiméter).</w:t>
      </w:r>
    </w:p>
    <w:p w:rsidR="009B3457" w:rsidRPr="00722C18" w:rsidRDefault="009B3457" w:rsidP="009B3457">
      <w:pPr>
        <w:jc w:val="both"/>
        <w:rPr>
          <w:rFonts w:ascii="Times New Roman" w:hAnsi="Times New Roman" w:cs="Times New Roman"/>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Készítsen kapcsolási rajzot két olyan áramkörről, amelyben a két izzó sorosan, illetve párhuzamosan van kapcsolva! </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A rendelkezésre álló eszközökkel állítsa össze mindkét áramkört! Mérje meg a fogyasztókra eső feszültségeket és a fogyasztókon átfolyó áram erősségét mindkét kapcsolás esetén! Figyelje meg az izzók </w:t>
      </w:r>
      <w:proofErr w:type="spellStart"/>
      <w:r w:rsidRPr="00722C18">
        <w:rPr>
          <w:rFonts w:ascii="Times New Roman" w:hAnsi="Times New Roman" w:cs="Times New Roman"/>
          <w:sz w:val="24"/>
          <w:szCs w:val="24"/>
        </w:rPr>
        <w:t>fényerejét</w:t>
      </w:r>
      <w:proofErr w:type="spellEnd"/>
      <w:r w:rsidRPr="00722C18">
        <w:rPr>
          <w:rFonts w:ascii="Times New Roman" w:hAnsi="Times New Roman" w:cs="Times New Roman"/>
          <w:sz w:val="24"/>
          <w:szCs w:val="24"/>
        </w:rPr>
        <w:t xml:space="preserve"> mindkét esetben!  </w:t>
      </w:r>
    </w:p>
    <w:tbl>
      <w:tblPr>
        <w:tblStyle w:val="Rcsostblzat"/>
        <w:tblW w:w="0" w:type="auto"/>
        <w:tblLook w:val="04A0" w:firstRow="1" w:lastRow="0" w:firstColumn="1" w:lastColumn="0" w:noHBand="0" w:noVBand="1"/>
      </w:tblPr>
      <w:tblGrid>
        <w:gridCol w:w="4496"/>
        <w:gridCol w:w="4566"/>
      </w:tblGrid>
      <w:tr w:rsidR="009B3457" w:rsidRPr="00722C18" w:rsidTr="0006798F">
        <w:tc>
          <w:tcPr>
            <w:tcW w:w="4531" w:type="dxa"/>
          </w:tcPr>
          <w:p w:rsidR="009B3457" w:rsidRPr="00722C18" w:rsidRDefault="009B3457" w:rsidP="0006798F">
            <w:pPr>
              <w:jc w:val="both"/>
              <w:rPr>
                <w:rFonts w:ascii="Times New Roman" w:hAnsi="Times New Roman" w:cs="Times New Roman"/>
                <w:sz w:val="24"/>
                <w:szCs w:val="24"/>
              </w:rPr>
            </w:pPr>
            <w:r w:rsidRPr="00722C18">
              <w:rPr>
                <w:rFonts w:ascii="Times New Roman" w:hAnsi="Times New Roman" w:cs="Times New Roman"/>
                <w:noProof/>
                <w:sz w:val="24"/>
                <w:szCs w:val="24"/>
                <w:lang w:eastAsia="hu-HU"/>
              </w:rPr>
              <w:drawing>
                <wp:anchor distT="0" distB="0" distL="114300" distR="114300" simplePos="0" relativeHeight="251659264" behindDoc="0" locked="0" layoutInCell="1" allowOverlap="1" wp14:anchorId="07C63566" wp14:editId="59FB3BBB">
                  <wp:simplePos x="0" y="0"/>
                  <wp:positionH relativeFrom="column">
                    <wp:posOffset>0</wp:posOffset>
                  </wp:positionH>
                  <wp:positionV relativeFrom="paragraph">
                    <wp:posOffset>2540</wp:posOffset>
                  </wp:positionV>
                  <wp:extent cx="2660650" cy="1863090"/>
                  <wp:effectExtent l="0" t="0" r="6350" b="3810"/>
                  <wp:wrapSquare wrapText="bothSides"/>
                  <wp:docPr id="10" name="Kép 32" descr="11_aramk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descr="11_aramko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0650" cy="186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1" w:type="dxa"/>
          </w:tcPr>
          <w:p w:rsidR="009B3457" w:rsidRPr="00722C18" w:rsidRDefault="009B3457" w:rsidP="0006798F">
            <w:pPr>
              <w:jc w:val="both"/>
              <w:rPr>
                <w:rFonts w:ascii="Times New Roman" w:hAnsi="Times New Roman" w:cs="Times New Roman"/>
                <w:sz w:val="24"/>
                <w:szCs w:val="24"/>
              </w:rPr>
            </w:pPr>
            <w:r w:rsidRPr="00722C18">
              <w:rPr>
                <w:rFonts w:ascii="Times New Roman" w:hAnsi="Times New Roman" w:cs="Times New Roman"/>
                <w:noProof/>
                <w:sz w:val="24"/>
                <w:szCs w:val="24"/>
                <w:lang w:eastAsia="hu-HU"/>
              </w:rPr>
              <w:drawing>
                <wp:inline distT="0" distB="0" distL="0" distR="0" wp14:anchorId="162F5F2F" wp14:editId="32635748">
                  <wp:extent cx="2755900" cy="2030095"/>
                  <wp:effectExtent l="0" t="0" r="6350" b="8255"/>
                  <wp:docPr id="31"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4" cstate="print">
                            <a:extLst>
                              <a:ext uri="{28A0092B-C50C-407E-A947-70E740481C1C}">
                                <a14:useLocalDpi xmlns:a14="http://schemas.microsoft.com/office/drawing/2010/main" val="0"/>
                              </a:ext>
                            </a:extLst>
                          </a:blip>
                          <a:srcRect l="12782" t="1466" r="6709"/>
                          <a:stretch>
                            <a:fillRect/>
                          </a:stretch>
                        </pic:blipFill>
                        <pic:spPr bwMode="auto">
                          <a:xfrm>
                            <a:off x="0" y="0"/>
                            <a:ext cx="2765765" cy="2037362"/>
                          </a:xfrm>
                          <a:prstGeom prst="rect">
                            <a:avLst/>
                          </a:prstGeom>
                          <a:noFill/>
                          <a:ln>
                            <a:noFill/>
                          </a:ln>
                        </pic:spPr>
                      </pic:pic>
                    </a:graphicData>
                  </a:graphic>
                </wp:inline>
              </w:drawing>
            </w:r>
          </w:p>
        </w:tc>
      </w:tr>
    </w:tbl>
    <w:p w:rsidR="009B3457" w:rsidRDefault="009B3457" w:rsidP="0067787F">
      <w:pPr>
        <w:jc w:val="both"/>
        <w:rPr>
          <w:rFonts w:ascii="Times New Roman" w:hAnsi="Times New Roman" w:cs="Times New Roman"/>
          <w:sz w:val="24"/>
          <w:szCs w:val="24"/>
        </w:rPr>
      </w:pPr>
    </w:p>
    <w:p w:rsidR="00715336" w:rsidRDefault="00715336" w:rsidP="0067787F">
      <w:pPr>
        <w:jc w:val="both"/>
        <w:rPr>
          <w:rFonts w:ascii="Times New Roman" w:hAnsi="Times New Roman" w:cs="Times New Roman"/>
          <w:sz w:val="24"/>
          <w:szCs w:val="24"/>
        </w:rPr>
      </w:pPr>
    </w:p>
    <w:p w:rsidR="00715336" w:rsidRDefault="00715336" w:rsidP="0067787F">
      <w:pPr>
        <w:jc w:val="both"/>
        <w:rPr>
          <w:rFonts w:ascii="Times New Roman" w:hAnsi="Times New Roman" w:cs="Times New Roman"/>
          <w:sz w:val="24"/>
          <w:szCs w:val="24"/>
        </w:rPr>
      </w:pPr>
    </w:p>
    <w:p w:rsidR="00715336" w:rsidRDefault="00715336" w:rsidP="0067787F">
      <w:pPr>
        <w:jc w:val="both"/>
        <w:rPr>
          <w:rFonts w:ascii="Times New Roman" w:hAnsi="Times New Roman" w:cs="Times New Roman"/>
          <w:sz w:val="24"/>
          <w:szCs w:val="24"/>
        </w:rPr>
      </w:pPr>
    </w:p>
    <w:p w:rsidR="00715336" w:rsidRDefault="00715336" w:rsidP="0067787F">
      <w:pPr>
        <w:jc w:val="both"/>
        <w:rPr>
          <w:rFonts w:ascii="Times New Roman" w:hAnsi="Times New Roman" w:cs="Times New Roman"/>
          <w:sz w:val="24"/>
          <w:szCs w:val="24"/>
        </w:rPr>
      </w:pPr>
    </w:p>
    <w:p w:rsidR="00715336" w:rsidRDefault="00715336" w:rsidP="0067787F">
      <w:pPr>
        <w:jc w:val="both"/>
        <w:rPr>
          <w:rFonts w:ascii="Times New Roman" w:hAnsi="Times New Roman" w:cs="Times New Roman"/>
          <w:sz w:val="24"/>
          <w:szCs w:val="24"/>
        </w:rPr>
      </w:pPr>
    </w:p>
    <w:p w:rsidR="00715336" w:rsidRPr="00722C18" w:rsidRDefault="00715336" w:rsidP="0067787F">
      <w:pPr>
        <w:jc w:val="both"/>
        <w:rPr>
          <w:rFonts w:ascii="Times New Roman" w:hAnsi="Times New Roman" w:cs="Times New Roman"/>
          <w:sz w:val="24"/>
          <w:szCs w:val="24"/>
        </w:rPr>
      </w:pPr>
    </w:p>
    <w:p w:rsidR="009B3457" w:rsidRPr="00722C18" w:rsidRDefault="009B3457" w:rsidP="0067787F">
      <w:pPr>
        <w:jc w:val="both"/>
        <w:rPr>
          <w:rFonts w:ascii="Times New Roman" w:hAnsi="Times New Roman" w:cs="Times New Roman"/>
          <w:sz w:val="24"/>
          <w:szCs w:val="24"/>
        </w:rPr>
      </w:pPr>
    </w:p>
    <w:p w:rsidR="009B3457" w:rsidRPr="00722C18" w:rsidRDefault="009B3457" w:rsidP="009B3457">
      <w:pPr>
        <w:pStyle w:val="Default"/>
        <w:jc w:val="center"/>
        <w:rPr>
          <w:rFonts w:ascii="Times New Roman" w:hAnsi="Times New Roman" w:cs="Times New Roman"/>
          <w:b/>
        </w:rPr>
      </w:pPr>
      <w:r w:rsidRPr="00722C18">
        <w:rPr>
          <w:rFonts w:ascii="Times New Roman" w:hAnsi="Times New Roman" w:cs="Times New Roman"/>
          <w:b/>
        </w:rPr>
        <w:lastRenderedPageBreak/>
        <w:t>12. Egyenes tekercs mágneses terének vizsgálata</w:t>
      </w:r>
    </w:p>
    <w:p w:rsidR="009B3457" w:rsidRPr="00722C18" w:rsidRDefault="009B3457" w:rsidP="009B3457">
      <w:pPr>
        <w:pStyle w:val="Default"/>
        <w:jc w:val="center"/>
        <w:rPr>
          <w:rFonts w:ascii="Times New Roman" w:hAnsi="Times New Roman" w:cs="Times New Roman"/>
          <w:b/>
        </w:rPr>
      </w:pPr>
    </w:p>
    <w:p w:rsidR="009B3457" w:rsidRPr="00722C18" w:rsidRDefault="009B3457" w:rsidP="009B3457">
      <w:pPr>
        <w:rPr>
          <w:rFonts w:ascii="Times New Roman" w:hAnsi="Times New Roman" w:cs="Times New Roman"/>
          <w:color w:val="000000"/>
          <w:sz w:val="24"/>
          <w:szCs w:val="24"/>
          <w:highlight w:val="yellow"/>
        </w:rPr>
      </w:pPr>
      <w:r w:rsidRPr="00722C18">
        <w:rPr>
          <w:rFonts w:ascii="Times New Roman" w:hAnsi="Times New Roman" w:cs="Times New Roman"/>
          <w:noProof/>
          <w:sz w:val="24"/>
          <w:szCs w:val="24"/>
          <w:lang w:eastAsia="hu-HU"/>
        </w:rPr>
        <mc:AlternateContent>
          <mc:Choice Requires="wps">
            <w:drawing>
              <wp:inline distT="0" distB="0" distL="0" distR="0" wp14:anchorId="78C1B868" wp14:editId="3ACC6AEA">
                <wp:extent cx="5742940" cy="705485"/>
                <wp:effectExtent l="0" t="0" r="10160" b="21590"/>
                <wp:docPr id="71" name="Szövegdoboz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705485"/>
                        </a:xfrm>
                        <a:prstGeom prst="rect">
                          <a:avLst/>
                        </a:prstGeom>
                        <a:solidFill>
                          <a:srgbClr val="8DB3E2"/>
                        </a:solidFill>
                        <a:ln w="9525">
                          <a:solidFill>
                            <a:srgbClr val="000000"/>
                          </a:solidFill>
                          <a:miter lim="800000"/>
                          <a:headEnd/>
                          <a:tailEnd/>
                        </a:ln>
                      </wps:spPr>
                      <wps:txbx>
                        <w:txbxContent>
                          <w:p w:rsidR="009B3457" w:rsidRPr="004F49B4" w:rsidRDefault="009B3457" w:rsidP="009B3457">
                            <w:pPr>
                              <w:rPr>
                                <w:rFonts w:ascii="Times New Roman" w:hAnsi="Times New Roman"/>
                                <w:b/>
                                <w:bCs/>
                              </w:rPr>
                            </w:pPr>
                            <w:r w:rsidRPr="004F49B4">
                              <w:rPr>
                                <w:rFonts w:ascii="Times New Roman" w:hAnsi="Times New Roman"/>
                                <w:b/>
                                <w:bCs/>
                              </w:rPr>
                              <w:t xml:space="preserve">Feladat: </w:t>
                            </w:r>
                          </w:p>
                          <w:p w:rsidR="009B3457" w:rsidRPr="004F49B4" w:rsidRDefault="009B3457" w:rsidP="009B3457">
                            <w:pPr>
                              <w:rPr>
                                <w:rFonts w:ascii="Times New Roman" w:hAnsi="Times New Roman"/>
                                <w:bCs/>
                              </w:rPr>
                            </w:pPr>
                            <w:r>
                              <w:rPr>
                                <w:rFonts w:ascii="Times New Roman" w:hAnsi="Times New Roman"/>
                                <w:bCs/>
                              </w:rPr>
                              <w:t>Egyenes tekercsben</w:t>
                            </w:r>
                            <w:r w:rsidRPr="004F49B4">
                              <w:rPr>
                                <w:rFonts w:ascii="Times New Roman" w:hAnsi="Times New Roman"/>
                                <w:bCs/>
                              </w:rPr>
                              <w:t xml:space="preserve"> indítson áramot! </w:t>
                            </w:r>
                            <w:r>
                              <w:rPr>
                                <w:rFonts w:ascii="Times New Roman" w:hAnsi="Times New Roman"/>
                                <w:bCs/>
                              </w:rPr>
                              <w:t xml:space="preserve">Az árammal átjárt tekercs belsejében vizsgálja </w:t>
                            </w:r>
                            <w:proofErr w:type="gramStart"/>
                            <w:r>
                              <w:rPr>
                                <w:rFonts w:ascii="Times New Roman" w:hAnsi="Times New Roman"/>
                                <w:bCs/>
                              </w:rPr>
                              <w:t xml:space="preserve">a </w:t>
                            </w:r>
                            <w:r w:rsidRPr="004F49B4">
                              <w:rPr>
                                <w:rFonts w:ascii="Times New Roman" w:hAnsi="Times New Roman"/>
                                <w:bCs/>
                              </w:rPr>
                              <w:t xml:space="preserve"> mágneses</w:t>
                            </w:r>
                            <w:proofErr w:type="gramEnd"/>
                            <w:r w:rsidRPr="004F49B4">
                              <w:rPr>
                                <w:rFonts w:ascii="Times New Roman" w:hAnsi="Times New Roman"/>
                                <w:bCs/>
                              </w:rPr>
                              <w:t xml:space="preserve"> terének szerkezetét egy iránytű segítségével!</w:t>
                            </w:r>
                          </w:p>
                        </w:txbxContent>
                      </wps:txbx>
                      <wps:bodyPr rot="0" vert="horz" wrap="square" lIns="91440" tIns="45720" rIns="91440" bIns="45720" anchor="t" anchorCtr="0" upright="1">
                        <a:spAutoFit/>
                      </wps:bodyPr>
                    </wps:wsp>
                  </a:graphicData>
                </a:graphic>
              </wp:inline>
            </w:drawing>
          </mc:Choice>
          <mc:Fallback>
            <w:pict>
              <v:shape w14:anchorId="78C1B868" id="Szövegdoboz 71" o:spid="_x0000_s1037" type="#_x0000_t202" style="width:452.2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" fillcolor="#8db3e2">
                <v:textbox style="mso-fit-shape-to-text:t">
                  <w:txbxContent>
                    <w:p w:rsidR="009B3457" w:rsidRPr="004F49B4" w:rsidRDefault="009B3457" w:rsidP="009B3457">
                      <w:pPr>
                        <w:rPr>
                          <w:rFonts w:ascii="Times New Roman" w:hAnsi="Times New Roman"/>
                          <w:b/>
                          <w:bCs/>
                        </w:rPr>
                      </w:pPr>
                      <w:r w:rsidRPr="004F49B4">
                        <w:rPr>
                          <w:rFonts w:ascii="Times New Roman" w:hAnsi="Times New Roman"/>
                          <w:b/>
                          <w:bCs/>
                        </w:rPr>
                        <w:t xml:space="preserve">Feladat: </w:t>
                      </w:r>
                    </w:p>
                    <w:p w:rsidR="009B3457" w:rsidRPr="004F49B4" w:rsidRDefault="009B3457" w:rsidP="009B3457">
                      <w:pPr>
                        <w:rPr>
                          <w:rFonts w:ascii="Times New Roman" w:hAnsi="Times New Roman"/>
                          <w:bCs/>
                        </w:rPr>
                      </w:pPr>
                      <w:r>
                        <w:rPr>
                          <w:rFonts w:ascii="Times New Roman" w:hAnsi="Times New Roman"/>
                          <w:bCs/>
                        </w:rPr>
                        <w:t>Egyenes tekercsben</w:t>
                      </w:r>
                      <w:r w:rsidRPr="004F49B4">
                        <w:rPr>
                          <w:rFonts w:ascii="Times New Roman" w:hAnsi="Times New Roman"/>
                          <w:bCs/>
                        </w:rPr>
                        <w:t xml:space="preserve"> indítson áramot! </w:t>
                      </w:r>
                      <w:r>
                        <w:rPr>
                          <w:rFonts w:ascii="Times New Roman" w:hAnsi="Times New Roman"/>
                          <w:bCs/>
                        </w:rPr>
                        <w:t xml:space="preserve">Az árammal átjárt tekercs belsejében vizsgálja </w:t>
                      </w:r>
                      <w:proofErr w:type="gramStart"/>
                      <w:r>
                        <w:rPr>
                          <w:rFonts w:ascii="Times New Roman" w:hAnsi="Times New Roman"/>
                          <w:bCs/>
                        </w:rPr>
                        <w:t xml:space="preserve">a </w:t>
                      </w:r>
                      <w:r w:rsidRPr="004F49B4">
                        <w:rPr>
                          <w:rFonts w:ascii="Times New Roman" w:hAnsi="Times New Roman"/>
                          <w:bCs/>
                        </w:rPr>
                        <w:t xml:space="preserve"> mágneses</w:t>
                      </w:r>
                      <w:proofErr w:type="gramEnd"/>
                      <w:r w:rsidRPr="004F49B4">
                        <w:rPr>
                          <w:rFonts w:ascii="Times New Roman" w:hAnsi="Times New Roman"/>
                          <w:bCs/>
                        </w:rPr>
                        <w:t xml:space="preserve"> terének szerkezetét egy iránytű segítségével!</w:t>
                      </w:r>
                    </w:p>
                  </w:txbxContent>
                </v:textbox>
                <w10:anchorlock/>
              </v:shape>
            </w:pict>
          </mc:Fallback>
        </mc:AlternateContent>
      </w:r>
    </w:p>
    <w:p w:rsidR="009B3457" w:rsidRPr="00722C18" w:rsidRDefault="00EA174D" w:rsidP="009B3457">
      <w:pPr>
        <w:pStyle w:val="Default"/>
        <w:rPr>
          <w:rFonts w:ascii="Times New Roman" w:hAnsi="Times New Roman" w:cs="Times New Roman"/>
          <w:i/>
          <w:iCs/>
        </w:rPr>
      </w:pPr>
      <w:r>
        <w:rPr>
          <w:rFonts w:ascii="Times New Roman" w:hAnsi="Times New Roman" w:cs="Times New Roman"/>
          <w:i/>
          <w:iCs/>
          <w:noProof/>
        </w:rPr>
        <w:drawing>
          <wp:inline distT="0" distB="0" distL="0" distR="0">
            <wp:extent cx="2616200" cy="2157806"/>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708" cy="2160699"/>
                    </a:xfrm>
                    <a:prstGeom prst="rect">
                      <a:avLst/>
                    </a:prstGeom>
                    <a:noFill/>
                    <a:ln>
                      <a:noFill/>
                    </a:ln>
                  </pic:spPr>
                </pic:pic>
              </a:graphicData>
            </a:graphic>
          </wp:inline>
        </w:drawing>
      </w:r>
    </w:p>
    <w:p w:rsidR="009B3457" w:rsidRPr="00722C18" w:rsidRDefault="009B3457" w:rsidP="009B3457">
      <w:pPr>
        <w:pStyle w:val="Default"/>
        <w:jc w:val="both"/>
        <w:rPr>
          <w:rFonts w:ascii="Times New Roman" w:hAnsi="Times New Roman" w:cs="Times New Roman"/>
          <w:i/>
          <w:iCs/>
        </w:rPr>
      </w:pPr>
      <w:r w:rsidRPr="00722C18">
        <w:rPr>
          <w:rFonts w:ascii="Times New Roman" w:hAnsi="Times New Roman" w:cs="Times New Roman"/>
          <w:i/>
          <w:iCs/>
        </w:rPr>
        <w:t>Szükséges eszközök:</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Áramforrás; tekercs; iránytű; állvány.</w:t>
      </w:r>
    </w:p>
    <w:p w:rsidR="009B3457" w:rsidRPr="00722C18" w:rsidRDefault="009B3457" w:rsidP="009B3457">
      <w:pPr>
        <w:pStyle w:val="Default"/>
        <w:jc w:val="both"/>
        <w:rPr>
          <w:rFonts w:ascii="Times New Roman" w:hAnsi="Times New Roman" w:cs="Times New Roman"/>
          <w:b/>
        </w:rPr>
      </w:pPr>
    </w:p>
    <w:p w:rsidR="009B3457" w:rsidRPr="00722C18" w:rsidRDefault="009B3457" w:rsidP="009B3457">
      <w:pPr>
        <w:pStyle w:val="Default"/>
        <w:jc w:val="both"/>
        <w:rPr>
          <w:rFonts w:ascii="Times New Roman" w:hAnsi="Times New Roman" w:cs="Times New Roman"/>
          <w:b/>
        </w:rPr>
      </w:pPr>
      <w:r w:rsidRPr="00722C18">
        <w:rPr>
          <w:rFonts w:ascii="Times New Roman" w:hAnsi="Times New Roman" w:cs="Times New Roman"/>
          <w:b/>
        </w:rPr>
        <w:t>A kísérlet leírása:</w:t>
      </w:r>
    </w:p>
    <w:p w:rsidR="009B3457" w:rsidRPr="00722C18" w:rsidRDefault="009B3457" w:rsidP="009B3457">
      <w:pPr>
        <w:jc w:val="both"/>
        <w:rPr>
          <w:rFonts w:ascii="Times New Roman" w:hAnsi="Times New Roman" w:cs="Times New Roman"/>
          <w:strike/>
          <w:sz w:val="24"/>
          <w:szCs w:val="24"/>
          <w:shd w:val="clear" w:color="auto" w:fill="FFFFFF"/>
        </w:rPr>
      </w:pPr>
      <w:r w:rsidRPr="00722C18">
        <w:rPr>
          <w:rFonts w:ascii="Times New Roman" w:hAnsi="Times New Roman" w:cs="Times New Roman"/>
          <w:sz w:val="24"/>
          <w:szCs w:val="24"/>
          <w:shd w:val="clear" w:color="auto" w:fill="FFFFFF"/>
        </w:rPr>
        <w:t>Az ábrákon szereplő megoldással N menetes l hosszúságú egyenes tekercs (</w:t>
      </w:r>
      <w:proofErr w:type="spellStart"/>
      <w:r w:rsidRPr="00722C18">
        <w:rPr>
          <w:rFonts w:ascii="Times New Roman" w:hAnsi="Times New Roman" w:cs="Times New Roman"/>
          <w:sz w:val="24"/>
          <w:szCs w:val="24"/>
          <w:shd w:val="clear" w:color="auto" w:fill="FFFFFF"/>
        </w:rPr>
        <w:t>szolenoid</w:t>
      </w:r>
      <w:proofErr w:type="spellEnd"/>
      <w:r w:rsidRPr="00722C18">
        <w:rPr>
          <w:rFonts w:ascii="Times New Roman" w:hAnsi="Times New Roman" w:cs="Times New Roman"/>
          <w:sz w:val="24"/>
          <w:szCs w:val="24"/>
          <w:shd w:val="clear" w:color="auto" w:fill="FFFFFF"/>
        </w:rPr>
        <w:t xml:space="preserve">) </w:t>
      </w:r>
      <w:proofErr w:type="spellStart"/>
      <w:r w:rsidRPr="00722C18">
        <w:rPr>
          <w:rFonts w:ascii="Times New Roman" w:hAnsi="Times New Roman" w:cs="Times New Roman"/>
          <w:sz w:val="24"/>
          <w:szCs w:val="24"/>
          <w:shd w:val="clear" w:color="auto" w:fill="FFFFFF"/>
        </w:rPr>
        <w:t>végeire</w:t>
      </w:r>
      <w:proofErr w:type="spellEnd"/>
      <w:r w:rsidRPr="00722C18">
        <w:rPr>
          <w:rFonts w:ascii="Times New Roman" w:hAnsi="Times New Roman" w:cs="Times New Roman"/>
          <w:sz w:val="24"/>
          <w:szCs w:val="24"/>
          <w:shd w:val="clear" w:color="auto" w:fill="FFFFFF"/>
        </w:rPr>
        <w:t xml:space="preserve"> zsebtelepet kapcsolunk. Az egyenárammal átjárt tekercs belsejében mágneses mező jön létre, melyet az iránytű jelez. Ha a telep polaritását megcseréljük a mágneses tér iránya is megváltozik.</w:t>
      </w:r>
    </w:p>
    <w:p w:rsidR="009B3457" w:rsidRPr="00722C18" w:rsidRDefault="009B3457" w:rsidP="009B3457">
      <w:pPr>
        <w:rPr>
          <w:rFonts w:ascii="Times New Roman" w:hAnsi="Times New Roman" w:cs="Times New Roman"/>
          <w:sz w:val="24"/>
          <w:szCs w:val="24"/>
          <w:highlight w:val="yellow"/>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Javaslat a kísérlet értelmezésére:</w:t>
      </w:r>
    </w:p>
    <w:p w:rsidR="009B3457" w:rsidRPr="00722C18" w:rsidRDefault="009B3457" w:rsidP="009B3457">
      <w:pPr>
        <w:ind w:left="708" w:firstLine="2"/>
        <w:jc w:val="both"/>
        <w:rPr>
          <w:rFonts w:ascii="Times New Roman" w:hAnsi="Times New Roman" w:cs="Times New Roman"/>
          <w:sz w:val="24"/>
          <w:szCs w:val="24"/>
        </w:rPr>
      </w:pPr>
      <w:r w:rsidRPr="00722C18">
        <w:rPr>
          <w:rFonts w:ascii="Times New Roman" w:hAnsi="Times New Roman" w:cs="Times New Roman"/>
          <w:sz w:val="24"/>
          <w:szCs w:val="24"/>
        </w:rPr>
        <w:t>-Értelmezze az áramjárta vezető környezetében kialakult mágneses teret!</w:t>
      </w:r>
    </w:p>
    <w:p w:rsidR="009B3457" w:rsidRPr="00722C18" w:rsidRDefault="009B3457" w:rsidP="009B3457">
      <w:pPr>
        <w:ind w:left="708"/>
        <w:jc w:val="both"/>
        <w:rPr>
          <w:rFonts w:ascii="Times New Roman" w:hAnsi="Times New Roman" w:cs="Times New Roman"/>
          <w:sz w:val="24"/>
          <w:szCs w:val="24"/>
        </w:rPr>
      </w:pPr>
      <w:r w:rsidRPr="00722C18">
        <w:rPr>
          <w:rFonts w:ascii="Times New Roman" w:hAnsi="Times New Roman" w:cs="Times New Roman"/>
          <w:sz w:val="24"/>
          <w:szCs w:val="24"/>
        </w:rPr>
        <w:t>-Milyen összefüggéseket tapasztalt a telep polaritása és az iránytű elhelyezkedése között?</w:t>
      </w:r>
    </w:p>
    <w:p w:rsidR="009B3457" w:rsidRPr="00722C18" w:rsidRDefault="009B3457" w:rsidP="009B3457">
      <w:pPr>
        <w:ind w:left="708"/>
        <w:jc w:val="both"/>
        <w:rPr>
          <w:rFonts w:ascii="Times New Roman" w:hAnsi="Times New Roman" w:cs="Times New Roman"/>
          <w:sz w:val="24"/>
          <w:szCs w:val="24"/>
        </w:rPr>
      </w:pPr>
      <w:r w:rsidRPr="00722C18">
        <w:rPr>
          <w:rFonts w:ascii="Times New Roman" w:hAnsi="Times New Roman" w:cs="Times New Roman"/>
          <w:sz w:val="24"/>
          <w:szCs w:val="24"/>
        </w:rPr>
        <w:t>-Mi történt, amikor a tekercsben folyó áramot kikapcsoltuk?</w:t>
      </w:r>
    </w:p>
    <w:p w:rsidR="009B3457" w:rsidRDefault="009B3457"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Pr="00722C18" w:rsidRDefault="00EA174D" w:rsidP="0067787F">
      <w:pPr>
        <w:jc w:val="both"/>
        <w:rPr>
          <w:rFonts w:ascii="Times New Roman" w:hAnsi="Times New Roman" w:cs="Times New Roman"/>
          <w:sz w:val="24"/>
          <w:szCs w:val="24"/>
        </w:rPr>
      </w:pPr>
    </w:p>
    <w:p w:rsidR="009B3457" w:rsidRPr="00722C18" w:rsidRDefault="009B3457" w:rsidP="00715336">
      <w:pPr>
        <w:rPr>
          <w:rFonts w:ascii="Times New Roman" w:hAnsi="Times New Roman" w:cs="Times New Roman"/>
          <w:sz w:val="24"/>
          <w:szCs w:val="24"/>
        </w:rPr>
      </w:pPr>
      <w:r w:rsidRPr="00722C18">
        <w:rPr>
          <w:rFonts w:ascii="Times New Roman" w:hAnsi="Times New Roman" w:cs="Times New Roman"/>
          <w:b/>
          <w:bCs/>
          <w:sz w:val="24"/>
          <w:szCs w:val="24"/>
        </w:rPr>
        <w:lastRenderedPageBreak/>
        <w:t xml:space="preserve">13. Elektromágneses </w:t>
      </w:r>
      <w:proofErr w:type="gramStart"/>
      <w:r w:rsidRPr="00722C18">
        <w:rPr>
          <w:rFonts w:ascii="Times New Roman" w:hAnsi="Times New Roman" w:cs="Times New Roman"/>
          <w:b/>
          <w:bCs/>
          <w:sz w:val="24"/>
          <w:szCs w:val="24"/>
        </w:rPr>
        <w:t>indukció</w:t>
      </w:r>
      <w:proofErr w:type="gramEnd"/>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423789E9" wp14:editId="67B28955">
                <wp:extent cx="5867400" cy="626745"/>
                <wp:effectExtent l="0" t="0" r="19050" b="21590"/>
                <wp:docPr id="15" name="Szövegdoboz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26745"/>
                        </a:xfrm>
                        <a:prstGeom prst="rect">
                          <a:avLst/>
                        </a:prstGeom>
                        <a:solidFill>
                          <a:srgbClr val="8DB3E2"/>
                        </a:solidFill>
                        <a:ln w="9525">
                          <a:solidFill>
                            <a:srgbClr val="000000"/>
                          </a:solidFill>
                          <a:miter lim="800000"/>
                          <a:headEnd/>
                          <a:tailEnd/>
                        </a:ln>
                      </wps:spPr>
                      <wps:txbx>
                        <w:txbxContent>
                          <w:p w:rsidR="009B3457" w:rsidRPr="00715336" w:rsidRDefault="009B3457" w:rsidP="009B3457">
                            <w:pPr>
                              <w:rPr>
                                <w:rFonts w:ascii="Times New Roman" w:hAnsi="Times New Roman" w:cs="Times New Roman"/>
                                <w:b/>
                                <w:bCs/>
                                <w:sz w:val="24"/>
                                <w:szCs w:val="24"/>
                              </w:rPr>
                            </w:pPr>
                            <w:r w:rsidRPr="00715336">
                              <w:rPr>
                                <w:rFonts w:ascii="Times New Roman" w:hAnsi="Times New Roman" w:cs="Times New Roman"/>
                                <w:b/>
                                <w:bCs/>
                                <w:sz w:val="24"/>
                                <w:szCs w:val="24"/>
                              </w:rPr>
                              <w:t>Feladat:</w:t>
                            </w:r>
                          </w:p>
                          <w:p w:rsidR="009B3457" w:rsidRPr="00715336" w:rsidRDefault="009B3457" w:rsidP="009B3457">
                            <w:pPr>
                              <w:rPr>
                                <w:rFonts w:ascii="Times New Roman" w:hAnsi="Times New Roman" w:cs="Times New Roman"/>
                                <w:sz w:val="24"/>
                                <w:szCs w:val="24"/>
                              </w:rPr>
                            </w:pPr>
                            <w:r w:rsidRPr="00715336">
                              <w:rPr>
                                <w:rFonts w:ascii="Times New Roman" w:hAnsi="Times New Roman" w:cs="Times New Roman"/>
                                <w:sz w:val="24"/>
                                <w:szCs w:val="24"/>
                              </w:rPr>
                              <w:t xml:space="preserve">Légmagos tekercs és mágnesek segítségével tanulmányozza az elektromágneses </w:t>
                            </w:r>
                            <w:proofErr w:type="gramStart"/>
                            <w:r w:rsidRPr="00715336">
                              <w:rPr>
                                <w:rFonts w:ascii="Times New Roman" w:hAnsi="Times New Roman" w:cs="Times New Roman"/>
                                <w:sz w:val="24"/>
                                <w:szCs w:val="24"/>
                              </w:rPr>
                              <w:t>indukció</w:t>
                            </w:r>
                            <w:proofErr w:type="gramEnd"/>
                            <w:r w:rsidRPr="00715336">
                              <w:rPr>
                                <w:rFonts w:ascii="Times New Roman" w:hAnsi="Times New Roman" w:cs="Times New Roman"/>
                                <w:sz w:val="24"/>
                                <w:szCs w:val="24"/>
                              </w:rPr>
                              <w:t xml:space="preserve"> jelenségét!</w:t>
                            </w:r>
                          </w:p>
                        </w:txbxContent>
                      </wps:txbx>
                      <wps:bodyPr rot="0" vert="horz" wrap="square" lIns="91440" tIns="45720" rIns="91440" bIns="45720" anchor="t" anchorCtr="0" upright="1">
                        <a:spAutoFit/>
                      </wps:bodyPr>
                    </wps:wsp>
                  </a:graphicData>
                </a:graphic>
              </wp:inline>
            </w:drawing>
          </mc:Choice>
          <mc:Fallback>
            <w:pict>
              <v:shape w14:anchorId="423789E9" id="Szövegdoboz 15" o:spid="_x0000_s1038" type="#_x0000_t202" style="width:462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" fillcolor="#8db3e2">
                <v:textbox style="mso-fit-shape-to-text:t">
                  <w:txbxContent>
                    <w:p w:rsidR="009B3457" w:rsidRPr="00715336" w:rsidRDefault="009B3457" w:rsidP="009B3457">
                      <w:pPr>
                        <w:rPr>
                          <w:rFonts w:ascii="Times New Roman" w:hAnsi="Times New Roman" w:cs="Times New Roman"/>
                          <w:b/>
                          <w:bCs/>
                          <w:sz w:val="24"/>
                          <w:szCs w:val="24"/>
                        </w:rPr>
                      </w:pPr>
                      <w:r w:rsidRPr="00715336">
                        <w:rPr>
                          <w:rFonts w:ascii="Times New Roman" w:hAnsi="Times New Roman" w:cs="Times New Roman"/>
                          <w:b/>
                          <w:bCs/>
                          <w:sz w:val="24"/>
                          <w:szCs w:val="24"/>
                        </w:rPr>
                        <w:t>Feladat:</w:t>
                      </w:r>
                    </w:p>
                    <w:p w:rsidR="009B3457" w:rsidRPr="00715336" w:rsidRDefault="009B3457" w:rsidP="009B3457">
                      <w:pPr>
                        <w:rPr>
                          <w:rFonts w:ascii="Times New Roman" w:hAnsi="Times New Roman" w:cs="Times New Roman"/>
                          <w:sz w:val="24"/>
                          <w:szCs w:val="24"/>
                        </w:rPr>
                      </w:pPr>
                      <w:r w:rsidRPr="00715336">
                        <w:rPr>
                          <w:rFonts w:ascii="Times New Roman" w:hAnsi="Times New Roman" w:cs="Times New Roman"/>
                          <w:sz w:val="24"/>
                          <w:szCs w:val="24"/>
                        </w:rPr>
                        <w:t xml:space="preserve">Légmagos tekercs és mágnesek segítségével tanulmányozza az elektromágneses </w:t>
                      </w:r>
                      <w:proofErr w:type="gramStart"/>
                      <w:r w:rsidRPr="00715336">
                        <w:rPr>
                          <w:rFonts w:ascii="Times New Roman" w:hAnsi="Times New Roman" w:cs="Times New Roman"/>
                          <w:sz w:val="24"/>
                          <w:szCs w:val="24"/>
                        </w:rPr>
                        <w:t>indukció</w:t>
                      </w:r>
                      <w:proofErr w:type="gramEnd"/>
                      <w:r w:rsidRPr="00715336">
                        <w:rPr>
                          <w:rFonts w:ascii="Times New Roman" w:hAnsi="Times New Roman" w:cs="Times New Roman"/>
                          <w:sz w:val="24"/>
                          <w:szCs w:val="24"/>
                        </w:rPr>
                        <w:t xml:space="preserve"> jelenségét!</w:t>
                      </w:r>
                    </w:p>
                  </w:txbxContent>
                </v:textbox>
                <w10:anchorlock/>
              </v:shape>
            </w:pict>
          </mc:Fallback>
        </mc:AlternateConten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Középállású </w:t>
      </w:r>
      <w:proofErr w:type="gramStart"/>
      <w:r w:rsidRPr="00722C18">
        <w:rPr>
          <w:rFonts w:ascii="Times New Roman" w:hAnsi="Times New Roman" w:cs="Times New Roman"/>
          <w:sz w:val="24"/>
          <w:szCs w:val="24"/>
        </w:rPr>
        <w:t>demonstrációs</w:t>
      </w:r>
      <w:proofErr w:type="gramEnd"/>
      <w:r w:rsidRPr="00722C18">
        <w:rPr>
          <w:rFonts w:ascii="Times New Roman" w:hAnsi="Times New Roman" w:cs="Times New Roman"/>
          <w:sz w:val="24"/>
          <w:szCs w:val="24"/>
        </w:rPr>
        <w:t xml:space="preserve"> áramerősség-mérő; különböző menetszámú, vasmag nélküli tekercsek (például 300, 600 és 1200 menetes); 2 db rúdmágnes; vezetékek.</w:t>
      </w:r>
    </w:p>
    <w:p w:rsidR="009B3457" w:rsidRPr="00722C18" w:rsidRDefault="009B3457" w:rsidP="009B3457">
      <w:pPr>
        <w:jc w:val="both"/>
        <w:rPr>
          <w:rFonts w:ascii="Times New Roman" w:hAnsi="Times New Roman" w:cs="Times New Roman"/>
          <w:b/>
          <w:bCs/>
          <w:sz w:val="24"/>
          <w:szCs w:val="24"/>
        </w:rPr>
      </w:pPr>
      <w:r w:rsidRPr="00722C18">
        <w:rPr>
          <w:rFonts w:ascii="Times New Roman" w:hAnsi="Times New Roman" w:cs="Times New Roman"/>
          <w:b/>
          <w:bCs/>
          <w:sz w:val="24"/>
          <w:szCs w:val="24"/>
        </w:rPr>
        <w:t>A kísérlet leírása:</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Csatlakoztassa a tekercs két kivezetését az árammérőhöz! Dugjon be egy mágnest a tekercs hossztengelye mentén a tekercsbe! Hagyja mozdulatlanul a mágnest a tekercsben, majd húzza ki a mágnest körülbelül ugyanakkora sebességgel, mint amekkorával bedugta! Figyelje közben az áram</w:t>
      </w:r>
      <w:r w:rsidR="00EA174D">
        <w:rPr>
          <w:rFonts w:ascii="Times New Roman" w:hAnsi="Times New Roman" w:cs="Times New Roman"/>
          <w:sz w:val="24"/>
          <w:szCs w:val="24"/>
        </w:rPr>
        <w:t>erősség</w:t>
      </w:r>
      <w:r w:rsidRPr="00722C18">
        <w:rPr>
          <w:rFonts w:ascii="Times New Roman" w:hAnsi="Times New Roman" w:cs="Times New Roman"/>
          <w:sz w:val="24"/>
          <w:szCs w:val="24"/>
        </w:rPr>
        <w:t xml:space="preserve">-mérő műszer kitérését! </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Ismételje meg a kísérletet fordított polaritású mágnessel is!</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Ismételje meg a kísérletet úgy, hogy gyorsabban (vagy lassabban) mozgatja a mágnest!</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Ezután fogja össze a két mágnest és a kettőt együtt mozgatva ismételje meg a kísérleteket!</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Ismételje meg a kísérletet kisebb és nagyobb menetszámú tekerccsel is! </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Röviden foglalja össze tapasztalatait!</w:t>
      </w:r>
    </w:p>
    <w:p w:rsidR="009B3457" w:rsidRPr="00722C18" w:rsidRDefault="009B3457" w:rsidP="00715336">
      <w:pPr>
        <w:rPr>
          <w:rFonts w:ascii="Times New Roman" w:hAnsi="Times New Roman" w:cs="Times New Roman"/>
          <w:sz w:val="24"/>
          <w:szCs w:val="24"/>
        </w:rPr>
      </w:pPr>
      <w:r w:rsidRPr="00722C18">
        <w:rPr>
          <w:rFonts w:ascii="Times New Roman" w:hAnsi="Times New Roman" w:cs="Times New Roman"/>
          <w:noProof/>
          <w:sz w:val="24"/>
          <w:szCs w:val="24"/>
          <w:lang w:eastAsia="hu-HU"/>
        </w:rPr>
        <w:drawing>
          <wp:inline distT="0" distB="0" distL="0" distR="0" wp14:anchorId="474B6BFA" wp14:editId="337A3774">
            <wp:extent cx="2501900" cy="251614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504.JPG"/>
                    <pic:cNvPicPr/>
                  </pic:nvPicPr>
                  <pic:blipFill rotWithShape="1">
                    <a:blip r:embed="rId26" cstate="print">
                      <a:extLst>
                        <a:ext uri="{28A0092B-C50C-407E-A947-70E740481C1C}">
                          <a14:useLocalDpi xmlns:a14="http://schemas.microsoft.com/office/drawing/2010/main" val="0"/>
                        </a:ext>
                      </a:extLst>
                    </a:blip>
                    <a:srcRect l="19699" t="2608" r="7669"/>
                    <a:stretch/>
                  </pic:blipFill>
                  <pic:spPr bwMode="auto">
                    <a:xfrm>
                      <a:off x="0" y="0"/>
                      <a:ext cx="2509663" cy="2523952"/>
                    </a:xfrm>
                    <a:prstGeom prst="rect">
                      <a:avLst/>
                    </a:prstGeom>
                    <a:ln>
                      <a:noFill/>
                    </a:ln>
                    <a:extLst>
                      <a:ext uri="{53640926-AAD7-44D8-BBD7-CCE9431645EC}">
                        <a14:shadowObscured xmlns:a14="http://schemas.microsoft.com/office/drawing/2010/main"/>
                      </a:ext>
                    </a:extLst>
                  </pic:spPr>
                </pic:pic>
              </a:graphicData>
            </a:graphic>
          </wp:inline>
        </w:drawing>
      </w:r>
    </w:p>
    <w:p w:rsidR="009B3457" w:rsidRPr="00722C18" w:rsidRDefault="009B3457" w:rsidP="009B3457">
      <w:pPr>
        <w:jc w:val="center"/>
        <w:rPr>
          <w:rFonts w:ascii="Times New Roman" w:hAnsi="Times New Roman" w:cs="Times New Roman"/>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Javaslat a kísérlet értelmezésére:</w:t>
      </w:r>
    </w:p>
    <w:p w:rsidR="009B3457" w:rsidRPr="00722C18" w:rsidRDefault="009B3457" w:rsidP="009B3457">
      <w:pPr>
        <w:ind w:left="708" w:firstLine="2"/>
        <w:jc w:val="both"/>
        <w:rPr>
          <w:rFonts w:ascii="Times New Roman" w:hAnsi="Times New Roman" w:cs="Times New Roman"/>
          <w:sz w:val="24"/>
          <w:szCs w:val="24"/>
        </w:rPr>
      </w:pPr>
      <w:r w:rsidRPr="00722C18">
        <w:rPr>
          <w:rFonts w:ascii="Times New Roman" w:hAnsi="Times New Roman" w:cs="Times New Roman"/>
          <w:sz w:val="24"/>
          <w:szCs w:val="24"/>
        </w:rPr>
        <w:t xml:space="preserve">-Értelmezze a változó mágneses mező által létrejött jelenséget! Mitől függ a feszültségmérő által mutatott érték? </w:t>
      </w:r>
    </w:p>
    <w:p w:rsidR="009B3457" w:rsidRPr="00722C18" w:rsidRDefault="009B3457" w:rsidP="009B3457">
      <w:pPr>
        <w:ind w:left="708"/>
        <w:jc w:val="both"/>
        <w:rPr>
          <w:rFonts w:ascii="Times New Roman" w:hAnsi="Times New Roman" w:cs="Times New Roman"/>
          <w:sz w:val="24"/>
          <w:szCs w:val="24"/>
        </w:rPr>
      </w:pPr>
      <w:r w:rsidRPr="00722C18">
        <w:rPr>
          <w:rFonts w:ascii="Times New Roman" w:hAnsi="Times New Roman" w:cs="Times New Roman"/>
          <w:sz w:val="24"/>
          <w:szCs w:val="24"/>
        </w:rPr>
        <w:t xml:space="preserve">-Milyen összefüggéseket tapasztalt a mágnes sebessége és az </w:t>
      </w:r>
      <w:proofErr w:type="gramStart"/>
      <w:r w:rsidRPr="00722C18">
        <w:rPr>
          <w:rFonts w:ascii="Times New Roman" w:hAnsi="Times New Roman" w:cs="Times New Roman"/>
          <w:sz w:val="24"/>
          <w:szCs w:val="24"/>
        </w:rPr>
        <w:t>indukált</w:t>
      </w:r>
      <w:proofErr w:type="gramEnd"/>
      <w:r w:rsidRPr="00722C18">
        <w:rPr>
          <w:rFonts w:ascii="Times New Roman" w:hAnsi="Times New Roman" w:cs="Times New Roman"/>
          <w:sz w:val="24"/>
          <w:szCs w:val="24"/>
        </w:rPr>
        <w:t xml:space="preserve"> feszültség között?</w:t>
      </w:r>
    </w:p>
    <w:p w:rsidR="009B3457" w:rsidRPr="00722C18" w:rsidRDefault="009B3457" w:rsidP="009B3457">
      <w:pPr>
        <w:ind w:left="708"/>
        <w:jc w:val="both"/>
        <w:rPr>
          <w:rFonts w:ascii="Times New Roman" w:hAnsi="Times New Roman" w:cs="Times New Roman"/>
          <w:sz w:val="24"/>
          <w:szCs w:val="24"/>
        </w:rPr>
      </w:pPr>
      <w:r w:rsidRPr="00722C18">
        <w:rPr>
          <w:rFonts w:ascii="Times New Roman" w:hAnsi="Times New Roman" w:cs="Times New Roman"/>
          <w:sz w:val="24"/>
          <w:szCs w:val="24"/>
        </w:rPr>
        <w:t>-Mi történt, amikor a tekercset nagyobb menetszámúra cseréljük?</w:t>
      </w:r>
    </w:p>
    <w:p w:rsidR="009B3457" w:rsidRPr="00722C18" w:rsidRDefault="009B3457" w:rsidP="00715336">
      <w:pPr>
        <w:rPr>
          <w:rFonts w:ascii="Times New Roman" w:hAnsi="Times New Roman" w:cs="Times New Roman"/>
          <w:sz w:val="24"/>
          <w:szCs w:val="24"/>
        </w:rPr>
      </w:pPr>
      <w:r w:rsidRPr="00722C18">
        <w:rPr>
          <w:rFonts w:ascii="Times New Roman" w:hAnsi="Times New Roman" w:cs="Times New Roman"/>
          <w:b/>
          <w:bCs/>
          <w:sz w:val="24"/>
          <w:szCs w:val="24"/>
        </w:rPr>
        <w:lastRenderedPageBreak/>
        <w:t>14. A fény törése</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6F00D721" wp14:editId="0E4A03C1">
                <wp:extent cx="5924550" cy="626745"/>
                <wp:effectExtent l="0" t="0" r="19050" b="25400"/>
                <wp:docPr id="11" name="Szövegdoboz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26745"/>
                        </a:xfrm>
                        <a:prstGeom prst="rect">
                          <a:avLst/>
                        </a:prstGeom>
                        <a:solidFill>
                          <a:srgbClr val="8DB3E2"/>
                        </a:solidFill>
                        <a:ln w="9525">
                          <a:solidFill>
                            <a:srgbClr val="000000"/>
                          </a:solidFill>
                          <a:miter lim="800000"/>
                          <a:headEnd/>
                          <a:tailEnd/>
                        </a:ln>
                      </wps:spPr>
                      <wps:txbx>
                        <w:txbxContent>
                          <w:p w:rsidR="009B3457" w:rsidRPr="00715336" w:rsidRDefault="009B3457" w:rsidP="009B3457">
                            <w:pPr>
                              <w:rPr>
                                <w:rFonts w:ascii="Times New Roman" w:hAnsi="Times New Roman" w:cs="Times New Roman"/>
                                <w:b/>
                                <w:bCs/>
                                <w:sz w:val="24"/>
                                <w:szCs w:val="24"/>
                              </w:rPr>
                            </w:pPr>
                            <w:r w:rsidRPr="00715336">
                              <w:rPr>
                                <w:rFonts w:ascii="Times New Roman" w:hAnsi="Times New Roman" w:cs="Times New Roman"/>
                                <w:b/>
                                <w:bCs/>
                                <w:sz w:val="24"/>
                                <w:szCs w:val="24"/>
                              </w:rPr>
                              <w:t>Feladat:</w:t>
                            </w:r>
                          </w:p>
                          <w:p w:rsidR="009B3457" w:rsidRDefault="009B3457" w:rsidP="009B3457">
                            <w:r w:rsidRPr="00715336">
                              <w:rPr>
                                <w:rFonts w:ascii="Times New Roman" w:hAnsi="Times New Roman" w:cs="Times New Roman"/>
                                <w:sz w:val="24"/>
                                <w:szCs w:val="24"/>
                              </w:rPr>
                              <w:t>Üveg törésmutatójának meghatározása</w:t>
                            </w:r>
                            <w:r>
                              <w:t>.</w:t>
                            </w:r>
                          </w:p>
                        </w:txbxContent>
                      </wps:txbx>
                      <wps:bodyPr rot="0" vert="horz" wrap="square" lIns="91440" tIns="45720" rIns="91440" bIns="45720" anchor="t" anchorCtr="0" upright="1">
                        <a:spAutoFit/>
                      </wps:bodyPr>
                    </wps:wsp>
                  </a:graphicData>
                </a:graphic>
              </wp:inline>
            </w:drawing>
          </mc:Choice>
          <mc:Fallback>
            <w:pict>
              <v:shape w14:anchorId="6F00D721" id="Szövegdoboz 11" o:spid="_x0000_s1039" type="#_x0000_t202" style="width:466.5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" fillcolor="#8db3e2">
                <v:textbox style="mso-fit-shape-to-text:t">
                  <w:txbxContent>
                    <w:p w:rsidR="009B3457" w:rsidRPr="00715336" w:rsidRDefault="009B3457" w:rsidP="009B3457">
                      <w:pPr>
                        <w:rPr>
                          <w:rFonts w:ascii="Times New Roman" w:hAnsi="Times New Roman" w:cs="Times New Roman"/>
                          <w:b/>
                          <w:bCs/>
                          <w:sz w:val="24"/>
                          <w:szCs w:val="24"/>
                        </w:rPr>
                      </w:pPr>
                      <w:r w:rsidRPr="00715336">
                        <w:rPr>
                          <w:rFonts w:ascii="Times New Roman" w:hAnsi="Times New Roman" w:cs="Times New Roman"/>
                          <w:b/>
                          <w:bCs/>
                          <w:sz w:val="24"/>
                          <w:szCs w:val="24"/>
                        </w:rPr>
                        <w:t>Feladat:</w:t>
                      </w:r>
                    </w:p>
                    <w:p w:rsidR="009B3457" w:rsidRDefault="009B3457" w:rsidP="009B3457">
                      <w:r w:rsidRPr="00715336">
                        <w:rPr>
                          <w:rFonts w:ascii="Times New Roman" w:hAnsi="Times New Roman" w:cs="Times New Roman"/>
                          <w:sz w:val="24"/>
                          <w:szCs w:val="24"/>
                        </w:rPr>
                        <w:t>Üveg törésmutatójának meghatározása</w:t>
                      </w:r>
                      <w:r>
                        <w:t>.</w:t>
                      </w:r>
                    </w:p>
                  </w:txbxContent>
                </v:textbox>
                <w10:anchorlock/>
              </v:shape>
            </w:pict>
          </mc:Fallback>
        </mc:AlternateConten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Üveg, vagy műanyagból készült félkorong (</w:t>
      </w:r>
      <w:proofErr w:type="spellStart"/>
      <w:r w:rsidRPr="00722C18">
        <w:rPr>
          <w:rFonts w:ascii="Times New Roman" w:hAnsi="Times New Roman" w:cs="Times New Roman"/>
          <w:sz w:val="24"/>
          <w:szCs w:val="24"/>
        </w:rPr>
        <w:t>Hartl</w:t>
      </w:r>
      <w:proofErr w:type="spellEnd"/>
      <w:r w:rsidRPr="00722C18">
        <w:rPr>
          <w:rFonts w:ascii="Times New Roman" w:hAnsi="Times New Roman" w:cs="Times New Roman"/>
          <w:sz w:val="24"/>
          <w:szCs w:val="24"/>
        </w:rPr>
        <w:t>-korong); fényforrás.</w:t>
      </w:r>
    </w:p>
    <w:p w:rsidR="009B3457" w:rsidRPr="00722C18" w:rsidRDefault="009B3457" w:rsidP="009B3457">
      <w:pPr>
        <w:jc w:val="both"/>
        <w:rPr>
          <w:rFonts w:ascii="Times New Roman" w:hAnsi="Times New Roman" w:cs="Times New Roman"/>
          <w:b/>
          <w:bCs/>
          <w:sz w:val="24"/>
          <w:szCs w:val="24"/>
        </w:rPr>
      </w:pPr>
      <w:r w:rsidRPr="00722C18">
        <w:rPr>
          <w:rFonts w:ascii="Times New Roman" w:hAnsi="Times New Roman" w:cs="Times New Roman"/>
          <w:b/>
          <w:bCs/>
          <w:sz w:val="24"/>
          <w:szCs w:val="24"/>
        </w:rPr>
        <w:t>A kísérlet leírása:</w:t>
      </w:r>
    </w:p>
    <w:p w:rsidR="009B3457"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Helyezze a </w:t>
      </w:r>
      <w:proofErr w:type="spellStart"/>
      <w:r w:rsidRPr="00722C18">
        <w:rPr>
          <w:rFonts w:ascii="Times New Roman" w:hAnsi="Times New Roman" w:cs="Times New Roman"/>
          <w:sz w:val="24"/>
          <w:szCs w:val="24"/>
        </w:rPr>
        <w:t>hartl</w:t>
      </w:r>
      <w:proofErr w:type="spellEnd"/>
      <w:r w:rsidRPr="00722C18">
        <w:rPr>
          <w:rFonts w:ascii="Times New Roman" w:hAnsi="Times New Roman" w:cs="Times New Roman"/>
          <w:sz w:val="24"/>
          <w:szCs w:val="24"/>
        </w:rPr>
        <w:t xml:space="preserve">-korongot a szögmérő korongra! Az egyenes szakasz közepére </w:t>
      </w:r>
      <w:proofErr w:type="spellStart"/>
      <w:r w:rsidRPr="00722C18">
        <w:rPr>
          <w:rFonts w:ascii="Times New Roman" w:hAnsi="Times New Roman" w:cs="Times New Roman"/>
          <w:sz w:val="24"/>
          <w:szCs w:val="24"/>
        </w:rPr>
        <w:t>ejtsen</w:t>
      </w:r>
      <w:proofErr w:type="spellEnd"/>
      <w:r w:rsidRPr="00722C18">
        <w:rPr>
          <w:rFonts w:ascii="Times New Roman" w:hAnsi="Times New Roman" w:cs="Times New Roman"/>
          <w:sz w:val="24"/>
          <w:szCs w:val="24"/>
        </w:rPr>
        <w:t xml:space="preserve"> </w:t>
      </w:r>
      <w:proofErr w:type="spellStart"/>
      <w:r w:rsidRPr="00722C18">
        <w:rPr>
          <w:rFonts w:ascii="Times New Roman" w:hAnsi="Times New Roman" w:cs="Times New Roman"/>
          <w:sz w:val="24"/>
          <w:szCs w:val="24"/>
        </w:rPr>
        <w:t>kollimált</w:t>
      </w:r>
      <w:proofErr w:type="spellEnd"/>
      <w:r w:rsidRPr="00722C18">
        <w:rPr>
          <w:rFonts w:ascii="Times New Roman" w:hAnsi="Times New Roman" w:cs="Times New Roman"/>
          <w:sz w:val="24"/>
          <w:szCs w:val="24"/>
        </w:rPr>
        <w:t xml:space="preserve"> </w:t>
      </w:r>
      <w:proofErr w:type="spellStart"/>
      <w:r w:rsidRPr="00722C18">
        <w:rPr>
          <w:rFonts w:ascii="Times New Roman" w:hAnsi="Times New Roman" w:cs="Times New Roman"/>
          <w:sz w:val="24"/>
          <w:szCs w:val="24"/>
        </w:rPr>
        <w:t>fénnyalábot</w:t>
      </w:r>
      <w:proofErr w:type="spellEnd"/>
      <w:r w:rsidRPr="00722C18">
        <w:rPr>
          <w:rFonts w:ascii="Times New Roman" w:hAnsi="Times New Roman" w:cs="Times New Roman"/>
          <w:sz w:val="24"/>
          <w:szCs w:val="24"/>
        </w:rPr>
        <w:t xml:space="preserve">! A megtört fénysugár a </w:t>
      </w:r>
      <w:proofErr w:type="gramStart"/>
      <w:r w:rsidRPr="00722C18">
        <w:rPr>
          <w:rFonts w:ascii="Times New Roman" w:hAnsi="Times New Roman" w:cs="Times New Roman"/>
          <w:sz w:val="24"/>
          <w:szCs w:val="24"/>
        </w:rPr>
        <w:t>korongban sugárirányban</w:t>
      </w:r>
      <w:proofErr w:type="gramEnd"/>
      <w:r w:rsidRPr="00722C18">
        <w:rPr>
          <w:rFonts w:ascii="Times New Roman" w:hAnsi="Times New Roman" w:cs="Times New Roman"/>
          <w:sz w:val="24"/>
          <w:szCs w:val="24"/>
        </w:rPr>
        <w:t xml:space="preserve"> halad, majd irányváltoztatás nélkül lép ki a félköríven. Mérje meg 3 esetben a beesési szöget és a törési szöget! </w:t>
      </w:r>
      <w:proofErr w:type="spellStart"/>
      <w:r w:rsidRPr="00722C18">
        <w:rPr>
          <w:rFonts w:ascii="Times New Roman" w:hAnsi="Times New Roman" w:cs="Times New Roman"/>
          <w:sz w:val="24"/>
          <w:szCs w:val="24"/>
        </w:rPr>
        <w:t>Snellius</w:t>
      </w:r>
      <w:proofErr w:type="spellEnd"/>
      <w:r w:rsidRPr="00722C18">
        <w:rPr>
          <w:rFonts w:ascii="Times New Roman" w:hAnsi="Times New Roman" w:cs="Times New Roman"/>
          <w:sz w:val="24"/>
          <w:szCs w:val="24"/>
        </w:rPr>
        <w:t>-Descartes törvény segítségével számolja ki a korong anyagának törésmutatóját!</w:t>
      </w:r>
    </w:p>
    <w:p w:rsidR="00722C18" w:rsidRDefault="00722C18" w:rsidP="009B3457">
      <w:pPr>
        <w:jc w:val="both"/>
        <w:rPr>
          <w:rFonts w:ascii="Times New Roman" w:hAnsi="Times New Roman" w:cs="Times New Roman"/>
          <w:sz w:val="24"/>
          <w:szCs w:val="24"/>
        </w:rPr>
      </w:pPr>
    </w:p>
    <w:p w:rsidR="00722C18" w:rsidRDefault="00722C18" w:rsidP="009B3457">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96258" cy="2199266"/>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6612" cy="2206989"/>
                    </a:xfrm>
                    <a:prstGeom prst="rect">
                      <a:avLst/>
                    </a:prstGeom>
                    <a:noFill/>
                    <a:ln>
                      <a:noFill/>
                    </a:ln>
                  </pic:spPr>
                </pic:pic>
              </a:graphicData>
            </a:graphic>
          </wp:inline>
        </w:drawing>
      </w:r>
    </w:p>
    <w:p w:rsidR="00722C18" w:rsidRPr="00722C18" w:rsidRDefault="00722C18" w:rsidP="009B3457">
      <w:pPr>
        <w:jc w:val="both"/>
        <w:rPr>
          <w:rFonts w:ascii="Times New Roman" w:hAnsi="Times New Roman" w:cs="Times New Roman"/>
          <w:sz w:val="24"/>
          <w:szCs w:val="24"/>
        </w:rPr>
      </w:pPr>
    </w:p>
    <w:p w:rsidR="009B3457" w:rsidRPr="00722C18" w:rsidRDefault="009B3457" w:rsidP="009B3457">
      <w:pPr>
        <w:jc w:val="center"/>
        <w:rPr>
          <w:rFonts w:ascii="Times New Roman" w:hAnsi="Times New Roman" w:cs="Times New Roman"/>
          <w:b/>
          <w:bCs/>
          <w:sz w:val="24"/>
          <w:szCs w:val="24"/>
        </w:rPr>
      </w:pPr>
    </w:p>
    <w:p w:rsidR="009B3457" w:rsidRPr="00722C18" w:rsidRDefault="009B3457" w:rsidP="009B3457">
      <w:pPr>
        <w:jc w:val="center"/>
        <w:rPr>
          <w:rFonts w:ascii="Times New Roman" w:hAnsi="Times New Roman" w:cs="Times New Roman"/>
          <w:b/>
          <w:bCs/>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Javaslat a kísérlet értelmezésére:</w:t>
      </w:r>
    </w:p>
    <w:p w:rsidR="009B3457" w:rsidRPr="00722C18" w:rsidRDefault="009B3457" w:rsidP="009B3457">
      <w:pPr>
        <w:ind w:left="708" w:firstLine="2"/>
        <w:jc w:val="both"/>
        <w:rPr>
          <w:rFonts w:ascii="Times New Roman" w:hAnsi="Times New Roman" w:cs="Times New Roman"/>
          <w:sz w:val="24"/>
          <w:szCs w:val="24"/>
        </w:rPr>
      </w:pPr>
      <w:r w:rsidRPr="00722C18">
        <w:rPr>
          <w:rFonts w:ascii="Times New Roman" w:hAnsi="Times New Roman" w:cs="Times New Roman"/>
          <w:sz w:val="24"/>
          <w:szCs w:val="24"/>
        </w:rPr>
        <w:t>-</w:t>
      </w:r>
      <w:proofErr w:type="spellStart"/>
      <w:r w:rsidRPr="00722C18">
        <w:rPr>
          <w:rFonts w:ascii="Times New Roman" w:hAnsi="Times New Roman" w:cs="Times New Roman"/>
          <w:sz w:val="24"/>
          <w:szCs w:val="24"/>
        </w:rPr>
        <w:t>Snellius</w:t>
      </w:r>
      <w:proofErr w:type="spellEnd"/>
      <w:r w:rsidRPr="00722C18">
        <w:rPr>
          <w:rFonts w:ascii="Times New Roman" w:hAnsi="Times New Roman" w:cs="Times New Roman"/>
          <w:sz w:val="24"/>
          <w:szCs w:val="24"/>
        </w:rPr>
        <w:t>-Descartes törvény segítségével 3 beesési és törési szög mérése után számolja ki a törésmutatót!</w:t>
      </w:r>
    </w:p>
    <w:p w:rsidR="009B3457" w:rsidRPr="00722C18" w:rsidRDefault="009B3457" w:rsidP="009B3457">
      <w:pPr>
        <w:ind w:left="708" w:firstLine="2"/>
        <w:jc w:val="both"/>
        <w:rPr>
          <w:rFonts w:ascii="Times New Roman" w:hAnsi="Times New Roman" w:cs="Times New Roman"/>
          <w:sz w:val="24"/>
          <w:szCs w:val="24"/>
        </w:rPr>
      </w:pPr>
      <w:r w:rsidRPr="00722C18">
        <w:rPr>
          <w:rFonts w:ascii="Times New Roman" w:hAnsi="Times New Roman" w:cs="Times New Roman"/>
          <w:sz w:val="24"/>
          <w:szCs w:val="24"/>
        </w:rPr>
        <w:t>-Az ellentétes irányú fénysugárral hozzon létre teljes visszaverődést! Ismertesse a teljes visszaverődés határszögének mérési eljárását!</w:t>
      </w:r>
    </w:p>
    <w:p w:rsidR="009B3457" w:rsidRDefault="009B3457" w:rsidP="009B3457">
      <w:pPr>
        <w:ind w:left="708" w:firstLine="2"/>
        <w:jc w:val="both"/>
        <w:rPr>
          <w:rFonts w:ascii="Times New Roman" w:hAnsi="Times New Roman" w:cs="Times New Roman"/>
          <w:sz w:val="24"/>
          <w:szCs w:val="24"/>
        </w:rPr>
      </w:pPr>
    </w:p>
    <w:p w:rsidR="00EA174D" w:rsidRDefault="00EA174D" w:rsidP="009B3457">
      <w:pPr>
        <w:ind w:left="708" w:firstLine="2"/>
        <w:jc w:val="both"/>
        <w:rPr>
          <w:rFonts w:ascii="Times New Roman" w:hAnsi="Times New Roman" w:cs="Times New Roman"/>
          <w:sz w:val="24"/>
          <w:szCs w:val="24"/>
        </w:rPr>
      </w:pPr>
    </w:p>
    <w:p w:rsidR="00EA174D" w:rsidRPr="00722C18" w:rsidRDefault="00EA174D" w:rsidP="009B3457">
      <w:pPr>
        <w:ind w:left="708" w:firstLine="2"/>
        <w:jc w:val="both"/>
        <w:rPr>
          <w:rFonts w:ascii="Times New Roman" w:hAnsi="Times New Roman" w:cs="Times New Roman"/>
          <w:sz w:val="24"/>
          <w:szCs w:val="24"/>
        </w:rPr>
      </w:pPr>
    </w:p>
    <w:p w:rsidR="009B3457" w:rsidRPr="00722C18" w:rsidRDefault="009B3457" w:rsidP="00715336">
      <w:pPr>
        <w:rPr>
          <w:rFonts w:ascii="Times New Roman" w:hAnsi="Times New Roman" w:cs="Times New Roman"/>
          <w:sz w:val="24"/>
          <w:szCs w:val="24"/>
        </w:rPr>
      </w:pPr>
      <w:r w:rsidRPr="00722C18">
        <w:rPr>
          <w:rFonts w:ascii="Times New Roman" w:hAnsi="Times New Roman" w:cs="Times New Roman"/>
          <w:b/>
          <w:bCs/>
          <w:sz w:val="24"/>
          <w:szCs w:val="24"/>
        </w:rPr>
        <w:lastRenderedPageBreak/>
        <w:t>15. Geometriai fénytan – optikai eszközök</w:t>
      </w:r>
    </w:p>
    <w:p w:rsidR="009B3457" w:rsidRPr="00722C18" w:rsidRDefault="009B3457" w:rsidP="009B3457">
      <w:pPr>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29787996" wp14:editId="0DDD4942">
                <wp:extent cx="5905500" cy="755650"/>
                <wp:effectExtent l="0" t="0" r="19050" b="25400"/>
                <wp:docPr id="13"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55650"/>
                        </a:xfrm>
                        <a:prstGeom prst="rect">
                          <a:avLst/>
                        </a:prstGeom>
                        <a:solidFill>
                          <a:srgbClr val="8DB3E2"/>
                        </a:solidFill>
                        <a:ln w="9525">
                          <a:solidFill>
                            <a:srgbClr val="000000"/>
                          </a:solidFill>
                          <a:miter lim="800000"/>
                          <a:headEnd/>
                          <a:tailEnd/>
                        </a:ln>
                      </wps:spPr>
                      <wps:txbx>
                        <w:txbxContent>
                          <w:p w:rsidR="009B3457" w:rsidRPr="00715336" w:rsidRDefault="009B3457" w:rsidP="009B3457">
                            <w:pPr>
                              <w:rPr>
                                <w:rFonts w:ascii="Times New Roman" w:hAnsi="Times New Roman" w:cs="Times New Roman"/>
                                <w:b/>
                                <w:bCs/>
                                <w:sz w:val="24"/>
                                <w:szCs w:val="24"/>
                              </w:rPr>
                            </w:pPr>
                            <w:r w:rsidRPr="00715336">
                              <w:rPr>
                                <w:rFonts w:ascii="Times New Roman" w:hAnsi="Times New Roman" w:cs="Times New Roman"/>
                                <w:b/>
                                <w:bCs/>
                                <w:sz w:val="24"/>
                                <w:szCs w:val="24"/>
                              </w:rPr>
                              <w:t>Feladat:</w:t>
                            </w:r>
                          </w:p>
                          <w:p w:rsidR="009B3457" w:rsidRPr="00715336" w:rsidRDefault="009B3457" w:rsidP="009B3457">
                            <w:pPr>
                              <w:rPr>
                                <w:rFonts w:ascii="Times New Roman" w:hAnsi="Times New Roman" w:cs="Times New Roman"/>
                                <w:sz w:val="24"/>
                                <w:szCs w:val="24"/>
                              </w:rPr>
                            </w:pPr>
                            <w:r w:rsidRPr="00715336">
                              <w:rPr>
                                <w:rFonts w:ascii="Times New Roman" w:hAnsi="Times New Roman" w:cs="Times New Roman"/>
                                <w:sz w:val="24"/>
                                <w:szCs w:val="24"/>
                              </w:rPr>
                              <w:t>Mérje meg a kiadott üveglencse fókusztávolságát és határozza meg dioptriaértékét!</w:t>
                            </w:r>
                          </w:p>
                        </w:txbxContent>
                      </wps:txbx>
                      <wps:bodyPr rot="0" vert="horz" wrap="square" lIns="91440" tIns="45720" rIns="91440" bIns="45720" anchor="t" anchorCtr="0" upright="1">
                        <a:noAutofit/>
                      </wps:bodyPr>
                    </wps:wsp>
                  </a:graphicData>
                </a:graphic>
              </wp:inline>
            </w:drawing>
          </mc:Choice>
          <mc:Fallback>
            <w:pict>
              <v:shape w14:anchorId="29787996" id="Szövegdoboz 13" o:spid="_x0000_s1040" type="#_x0000_t202" style="width:465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" fillcolor="#8db3e2">
                <v:textbox>
                  <w:txbxContent>
                    <w:p w:rsidR="009B3457" w:rsidRPr="00715336" w:rsidRDefault="009B3457" w:rsidP="009B3457">
                      <w:pPr>
                        <w:rPr>
                          <w:rFonts w:ascii="Times New Roman" w:hAnsi="Times New Roman" w:cs="Times New Roman"/>
                          <w:b/>
                          <w:bCs/>
                          <w:sz w:val="24"/>
                          <w:szCs w:val="24"/>
                        </w:rPr>
                      </w:pPr>
                      <w:r w:rsidRPr="00715336">
                        <w:rPr>
                          <w:rFonts w:ascii="Times New Roman" w:hAnsi="Times New Roman" w:cs="Times New Roman"/>
                          <w:b/>
                          <w:bCs/>
                          <w:sz w:val="24"/>
                          <w:szCs w:val="24"/>
                        </w:rPr>
                        <w:t>Feladat:</w:t>
                      </w:r>
                    </w:p>
                    <w:p w:rsidR="009B3457" w:rsidRPr="00715336" w:rsidRDefault="009B3457" w:rsidP="009B3457">
                      <w:pPr>
                        <w:rPr>
                          <w:rFonts w:ascii="Times New Roman" w:hAnsi="Times New Roman" w:cs="Times New Roman"/>
                          <w:sz w:val="24"/>
                          <w:szCs w:val="24"/>
                        </w:rPr>
                      </w:pPr>
                      <w:r w:rsidRPr="00715336">
                        <w:rPr>
                          <w:rFonts w:ascii="Times New Roman" w:hAnsi="Times New Roman" w:cs="Times New Roman"/>
                          <w:sz w:val="24"/>
                          <w:szCs w:val="24"/>
                        </w:rPr>
                        <w:t>Mérje meg a kiadott üveglencse fókusztávolságát és határozza meg dioptriaértékét!</w:t>
                      </w:r>
                    </w:p>
                  </w:txbxContent>
                </v:textbox>
                <w10:anchorlock/>
              </v:shape>
            </w:pict>
          </mc:Fallback>
        </mc:AlternateContent>
      </w:r>
    </w:p>
    <w:p w:rsidR="009B3457" w:rsidRPr="00722C18" w:rsidRDefault="009B3457" w:rsidP="009B3457">
      <w:pPr>
        <w:rPr>
          <w:rFonts w:ascii="Times New Roman" w:hAnsi="Times New Roman" w:cs="Times New Roman"/>
          <w:i/>
          <w:iCs/>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Ismeretlen fókusztávolságú üveglencse; ernyő; gyertya; mérőszalag; optikai pad vagy az eszközök rögzítésére alkalmas rúd és rögzítők.</w:t>
      </w:r>
    </w:p>
    <w:p w:rsidR="009B3457" w:rsidRPr="00722C18" w:rsidRDefault="009B3457" w:rsidP="009B3457">
      <w:pPr>
        <w:jc w:val="both"/>
        <w:rPr>
          <w:rFonts w:ascii="Times New Roman" w:hAnsi="Times New Roman" w:cs="Times New Roman"/>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 xml:space="preserve">Helyezze a gyertyát az optikai pad tartójára, és </w:t>
      </w:r>
      <w:proofErr w:type="spellStart"/>
      <w:r w:rsidRPr="00722C18">
        <w:rPr>
          <w:rFonts w:ascii="Times New Roman" w:hAnsi="Times New Roman" w:cs="Times New Roman"/>
          <w:sz w:val="24"/>
          <w:szCs w:val="24"/>
        </w:rPr>
        <w:t>gyújtsa</w:t>
      </w:r>
      <w:proofErr w:type="spellEnd"/>
      <w:r w:rsidRPr="00722C18">
        <w:rPr>
          <w:rFonts w:ascii="Times New Roman" w:hAnsi="Times New Roman" w:cs="Times New Roman"/>
          <w:sz w:val="24"/>
          <w:szCs w:val="24"/>
        </w:rPr>
        <w:t xml:space="preserve"> meg! Helyezze el az optikai padon a papírernyőt, az ernyő és a gyertya közé pedig a lencsét! Mozgassa addig a lencsét és az ernyőt, amíg a lángnak éles képe jelenik meg az ernyőn! Mérje le ekkor a kép- és tárgytávolságot, és a </w:t>
      </w:r>
      <w:proofErr w:type="spellStart"/>
      <w:r w:rsidRPr="00722C18">
        <w:rPr>
          <w:rFonts w:ascii="Times New Roman" w:hAnsi="Times New Roman" w:cs="Times New Roman"/>
          <w:sz w:val="24"/>
          <w:szCs w:val="24"/>
        </w:rPr>
        <w:t>leképezési</w:t>
      </w:r>
      <w:proofErr w:type="spellEnd"/>
      <w:r w:rsidRPr="00722C18">
        <w:rPr>
          <w:rFonts w:ascii="Times New Roman" w:hAnsi="Times New Roman" w:cs="Times New Roman"/>
          <w:sz w:val="24"/>
          <w:szCs w:val="24"/>
        </w:rPr>
        <w:t xml:space="preserve"> törvény segítségével határozza meg a lencse fókusztávolságát!</w:t>
      </w: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A mérés eredményét felhasználva határozza meg a kiadott üveglencse dioptriaértékét!</w:t>
      </w:r>
    </w:p>
    <w:p w:rsidR="009B3457" w:rsidRPr="00722C18" w:rsidRDefault="009B3457" w:rsidP="009B3457">
      <w:pPr>
        <w:jc w:val="both"/>
        <w:rPr>
          <w:rFonts w:ascii="Times New Roman" w:hAnsi="Times New Roman" w:cs="Times New Roman"/>
          <w:sz w:val="24"/>
          <w:szCs w:val="24"/>
        </w:rPr>
      </w:pPr>
    </w:p>
    <w:p w:rsidR="009B3457" w:rsidRPr="00722C18" w:rsidRDefault="009B3457" w:rsidP="009B3457">
      <w:pPr>
        <w:jc w:val="both"/>
        <w:rPr>
          <w:rFonts w:ascii="Times New Roman" w:hAnsi="Times New Roman" w:cs="Times New Roman"/>
          <w:sz w:val="24"/>
          <w:szCs w:val="24"/>
        </w:rPr>
      </w:pPr>
      <w:r w:rsidRPr="00722C18">
        <w:rPr>
          <w:rFonts w:ascii="Times New Roman" w:hAnsi="Times New Roman" w:cs="Times New Roman"/>
          <w:sz w:val="24"/>
          <w:szCs w:val="24"/>
        </w:rPr>
        <w:t>Javaslat a kísérlet értelmezésére:</w:t>
      </w:r>
    </w:p>
    <w:p w:rsidR="009B3457" w:rsidRPr="00722C18" w:rsidRDefault="009B3457" w:rsidP="009B3457">
      <w:pPr>
        <w:ind w:left="708" w:firstLine="2"/>
        <w:jc w:val="both"/>
        <w:rPr>
          <w:rFonts w:ascii="Times New Roman" w:hAnsi="Times New Roman" w:cs="Times New Roman"/>
          <w:sz w:val="24"/>
          <w:szCs w:val="24"/>
        </w:rPr>
      </w:pPr>
      <w:r w:rsidRPr="00722C18">
        <w:rPr>
          <w:rFonts w:ascii="Times New Roman" w:hAnsi="Times New Roman" w:cs="Times New Roman"/>
          <w:sz w:val="24"/>
          <w:szCs w:val="24"/>
        </w:rPr>
        <w:t>-Rajzolja meg a kísérleti elrendezést! Magyarázza a nevezetes sugármeneteket, és szerkessze meg a képalkotást!</w:t>
      </w:r>
    </w:p>
    <w:p w:rsidR="009B3457" w:rsidRPr="00722C18" w:rsidRDefault="009B3457" w:rsidP="009B3457">
      <w:pPr>
        <w:ind w:left="708" w:firstLine="2"/>
        <w:jc w:val="both"/>
        <w:rPr>
          <w:rFonts w:ascii="Times New Roman" w:hAnsi="Times New Roman" w:cs="Times New Roman"/>
          <w:sz w:val="24"/>
          <w:szCs w:val="24"/>
        </w:rPr>
      </w:pPr>
      <w:r w:rsidRPr="00722C18">
        <w:rPr>
          <w:rFonts w:ascii="Times New Roman" w:hAnsi="Times New Roman" w:cs="Times New Roman"/>
          <w:sz w:val="24"/>
          <w:szCs w:val="24"/>
        </w:rPr>
        <w:t xml:space="preserve">- Mutassa be a másik valódi, ernyőn felfogható képalkotást is. </w:t>
      </w:r>
    </w:p>
    <w:p w:rsidR="009B3457" w:rsidRPr="00722C18" w:rsidRDefault="009B3457" w:rsidP="009B3457">
      <w:pPr>
        <w:ind w:left="708" w:firstLine="2"/>
        <w:rPr>
          <w:rFonts w:ascii="Times New Roman" w:hAnsi="Times New Roman" w:cs="Times New Roman"/>
          <w:sz w:val="24"/>
          <w:szCs w:val="24"/>
        </w:rPr>
      </w:pPr>
    </w:p>
    <w:p w:rsidR="009B3457" w:rsidRPr="00722C18" w:rsidRDefault="009B3457" w:rsidP="009B3457">
      <w:pPr>
        <w:rPr>
          <w:rFonts w:ascii="Times New Roman" w:hAnsi="Times New Roman" w:cs="Times New Roman"/>
          <w:sz w:val="24"/>
          <w:szCs w:val="24"/>
        </w:rPr>
      </w:pPr>
      <w:r w:rsidRPr="00722C18">
        <w:rPr>
          <w:rFonts w:ascii="Times New Roman" w:hAnsi="Times New Roman" w:cs="Times New Roman"/>
          <w:noProof/>
          <w:sz w:val="24"/>
          <w:szCs w:val="24"/>
          <w:lang w:eastAsia="hu-HU"/>
        </w:rPr>
        <w:drawing>
          <wp:inline distT="0" distB="0" distL="0" distR="0" wp14:anchorId="7D5033AD" wp14:editId="08DB77BA">
            <wp:extent cx="3425804" cy="1871345"/>
            <wp:effectExtent l="0" t="0" r="3810" b="0"/>
            <wp:docPr id="20" name="Kép 35" descr="14_gyertya_lekepe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14_gyertya_lekepez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3771" cy="1875697"/>
                    </a:xfrm>
                    <a:prstGeom prst="rect">
                      <a:avLst/>
                    </a:prstGeom>
                    <a:noFill/>
                    <a:ln>
                      <a:noFill/>
                    </a:ln>
                  </pic:spPr>
                </pic:pic>
              </a:graphicData>
            </a:graphic>
          </wp:inline>
        </w:drawing>
      </w:r>
      <w:r w:rsidRPr="00722C18">
        <w:rPr>
          <w:rFonts w:ascii="Times New Roman" w:hAnsi="Times New Roman" w:cs="Times New Roman"/>
          <w:sz w:val="24"/>
          <w:szCs w:val="24"/>
        </w:rPr>
        <w:t xml:space="preserve">   </w:t>
      </w:r>
      <w:r w:rsidRPr="00722C18">
        <w:rPr>
          <w:rFonts w:ascii="Times New Roman" w:hAnsi="Times New Roman" w:cs="Times New Roman"/>
          <w:noProof/>
          <w:sz w:val="24"/>
          <w:szCs w:val="24"/>
          <w:lang w:eastAsia="hu-HU"/>
        </w:rPr>
        <w:drawing>
          <wp:inline distT="0" distB="0" distL="0" distR="0" wp14:anchorId="668CC20E" wp14:editId="40FD88B9">
            <wp:extent cx="1549400" cy="2804414"/>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506.JPG"/>
                    <pic:cNvPicPr/>
                  </pic:nvPicPr>
                  <pic:blipFill rotWithShape="1">
                    <a:blip r:embed="rId29" cstate="print">
                      <a:extLst>
                        <a:ext uri="{28A0092B-C50C-407E-A947-70E740481C1C}">
                          <a14:useLocalDpi xmlns:a14="http://schemas.microsoft.com/office/drawing/2010/main" val="0"/>
                        </a:ext>
                      </a:extLst>
                    </a:blip>
                    <a:srcRect l="50978" t="200" r="7670"/>
                    <a:stretch/>
                  </pic:blipFill>
                  <pic:spPr bwMode="auto">
                    <a:xfrm>
                      <a:off x="0" y="0"/>
                      <a:ext cx="1550960" cy="2807238"/>
                    </a:xfrm>
                    <a:prstGeom prst="rect">
                      <a:avLst/>
                    </a:prstGeom>
                    <a:ln>
                      <a:noFill/>
                    </a:ln>
                    <a:extLst>
                      <a:ext uri="{53640926-AAD7-44D8-BBD7-CCE9431645EC}">
                        <a14:shadowObscured xmlns:a14="http://schemas.microsoft.com/office/drawing/2010/main"/>
                      </a:ext>
                    </a:extLst>
                  </pic:spPr>
                </pic:pic>
              </a:graphicData>
            </a:graphic>
          </wp:inline>
        </w:drawing>
      </w:r>
    </w:p>
    <w:p w:rsidR="00722C18" w:rsidRPr="00722C18" w:rsidRDefault="00722C18" w:rsidP="005013BA">
      <w:pPr>
        <w:rPr>
          <w:rFonts w:ascii="Times New Roman" w:hAnsi="Times New Roman" w:cs="Times New Roman"/>
          <w:b/>
          <w:sz w:val="24"/>
          <w:szCs w:val="24"/>
        </w:rPr>
      </w:pPr>
      <w:r w:rsidRPr="00722C18">
        <w:rPr>
          <w:rFonts w:ascii="Times New Roman" w:hAnsi="Times New Roman" w:cs="Times New Roman"/>
          <w:b/>
          <w:sz w:val="24"/>
          <w:szCs w:val="24"/>
        </w:rPr>
        <w:lastRenderedPageBreak/>
        <w:t>16. Színképek és atomszerkezet – Bohr-modell</w:t>
      </w:r>
    </w:p>
    <w:p w:rsidR="00722C18" w:rsidRPr="00722C18" w:rsidRDefault="00722C18" w:rsidP="00722C18">
      <w:pPr>
        <w:pStyle w:val="Default"/>
        <w:rPr>
          <w:rFonts w:ascii="Times New Roman" w:hAnsi="Times New Roman" w:cs="Times New Roman"/>
          <w:b/>
          <w:bCs/>
        </w:rPr>
      </w:pPr>
    </w:p>
    <w:p w:rsidR="00722C18" w:rsidRPr="00722C18" w:rsidRDefault="00722C18" w:rsidP="00722C18">
      <w:pPr>
        <w:pStyle w:val="Default"/>
        <w:rPr>
          <w:rFonts w:ascii="Times New Roman" w:hAnsi="Times New Roman" w:cs="Times New Roman"/>
          <w:b/>
          <w:bCs/>
        </w:rPr>
      </w:pPr>
      <w:r w:rsidRPr="00722C18">
        <w:rPr>
          <w:rFonts w:ascii="Times New Roman" w:hAnsi="Times New Roman" w:cs="Times New Roman"/>
          <w:noProof/>
        </w:rPr>
        <mc:AlternateContent>
          <mc:Choice Requires="wps">
            <w:drawing>
              <wp:inline distT="0" distB="0" distL="0" distR="0" wp14:anchorId="626B61BD" wp14:editId="4C91751D">
                <wp:extent cx="6322060" cy="705485"/>
                <wp:effectExtent l="0" t="0" r="21590" b="21590"/>
                <wp:docPr id="81" name="Szövegdoboz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705485"/>
                        </a:xfrm>
                        <a:prstGeom prst="rect">
                          <a:avLst/>
                        </a:prstGeom>
                        <a:solidFill>
                          <a:srgbClr val="8DB3E2"/>
                        </a:solidFill>
                        <a:ln w="9525">
                          <a:solidFill>
                            <a:srgbClr val="000000"/>
                          </a:solidFill>
                          <a:miter lim="800000"/>
                          <a:headEnd/>
                          <a:tailEnd/>
                        </a:ln>
                      </wps:spPr>
                      <wps:txbx>
                        <w:txbxContent>
                          <w:p w:rsidR="00722C18" w:rsidRPr="004F49B4" w:rsidRDefault="00722C18" w:rsidP="00722C18">
                            <w:pPr>
                              <w:rPr>
                                <w:rFonts w:ascii="Times New Roman" w:hAnsi="Times New Roman"/>
                                <w:b/>
                                <w:bCs/>
                              </w:rPr>
                            </w:pPr>
                            <w:r w:rsidRPr="004F49B4">
                              <w:rPr>
                                <w:rFonts w:ascii="Times New Roman" w:hAnsi="Times New Roman"/>
                                <w:b/>
                                <w:bCs/>
                              </w:rPr>
                              <w:t>Feladat:</w:t>
                            </w:r>
                          </w:p>
                          <w:p w:rsidR="00722C18" w:rsidRPr="004F49B4" w:rsidRDefault="00EA174D" w:rsidP="00722C18">
                            <w:r>
                              <w:rPr>
                                <w:rFonts w:ascii="Times New Roman" w:hAnsi="Times New Roman"/>
                                <w:bCs/>
                              </w:rPr>
                              <w:t xml:space="preserve">Spektroszkóppal vizsgálja meg a gyertya, a neoncső, hagyományos izzó fényét! </w:t>
                            </w:r>
                            <w:r w:rsidR="00722C18" w:rsidRPr="004F49B4">
                              <w:rPr>
                                <w:rFonts w:ascii="Times New Roman" w:hAnsi="Times New Roman"/>
                                <w:bCs/>
                              </w:rPr>
                              <w:t>Az ábra alapján mutassa be Bohr atommodelljének legfontosabb jellemzőit a hidrogénatom esetében! Értelmezze a hidrogén vonalas színképét a Bohr-modell alapján!</w:t>
                            </w:r>
                          </w:p>
                        </w:txbxContent>
                      </wps:txbx>
                      <wps:bodyPr rot="0" vert="horz" wrap="square" lIns="91440" tIns="45720" rIns="91440" bIns="45720" anchor="t" anchorCtr="0" upright="1">
                        <a:spAutoFit/>
                      </wps:bodyPr>
                    </wps:wsp>
                  </a:graphicData>
                </a:graphic>
              </wp:inline>
            </w:drawing>
          </mc:Choice>
          <mc:Fallback>
            <w:pict>
              <v:shape w14:anchorId="626B61BD" id="Szövegdoboz 81" o:spid="_x0000_s1041" type="#_x0000_t202" style="width:497.8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" fillcolor="#8db3e2">
                <v:textbox style="mso-fit-shape-to-text:t">
                  <w:txbxContent>
                    <w:p w:rsidR="00722C18" w:rsidRPr="004F49B4" w:rsidRDefault="00722C18" w:rsidP="00722C18">
                      <w:pPr>
                        <w:rPr>
                          <w:rFonts w:ascii="Times New Roman" w:hAnsi="Times New Roman"/>
                          <w:b/>
                          <w:bCs/>
                        </w:rPr>
                      </w:pPr>
                      <w:r w:rsidRPr="004F49B4">
                        <w:rPr>
                          <w:rFonts w:ascii="Times New Roman" w:hAnsi="Times New Roman"/>
                          <w:b/>
                          <w:bCs/>
                        </w:rPr>
                        <w:t>Feladat:</w:t>
                      </w:r>
                    </w:p>
                    <w:p w:rsidR="00722C18" w:rsidRPr="004F49B4" w:rsidRDefault="00EA174D" w:rsidP="00722C18">
                      <w:r>
                        <w:rPr>
                          <w:rFonts w:ascii="Times New Roman" w:hAnsi="Times New Roman"/>
                          <w:bCs/>
                        </w:rPr>
                        <w:t xml:space="preserve">Spektroszkóppal vizsgálja meg a gyertya, a neoncső, hagyományos izzó fényét! </w:t>
                      </w:r>
                      <w:r w:rsidR="00722C18" w:rsidRPr="004F49B4">
                        <w:rPr>
                          <w:rFonts w:ascii="Times New Roman" w:hAnsi="Times New Roman"/>
                          <w:bCs/>
                        </w:rPr>
                        <w:t>Az ábra alapján mutassa be Bohr atommodelljének legfontosabb jellemzőit a hidrogénatom esetében! Értelmezze a hidrogén vonalas színképét a Bohr-modell alapján!</w:t>
                      </w:r>
                    </w:p>
                  </w:txbxContent>
                </v:textbox>
                <w10:anchorlock/>
              </v:shape>
            </w:pict>
          </mc:Fallback>
        </mc:AlternateContent>
      </w:r>
    </w:p>
    <w:p w:rsidR="00722C18" w:rsidRPr="00722C18" w:rsidRDefault="00722C18" w:rsidP="00722C18">
      <w:pPr>
        <w:pStyle w:val="Default"/>
        <w:rPr>
          <w:rFonts w:ascii="Times New Roman" w:hAnsi="Times New Roman" w:cs="Times New Roman"/>
          <w:bCs/>
        </w:rPr>
      </w:pPr>
    </w:p>
    <w:p w:rsidR="00722C18" w:rsidRPr="00722C18" w:rsidRDefault="00722C18" w:rsidP="00722C18">
      <w:pPr>
        <w:pStyle w:val="Default"/>
        <w:rPr>
          <w:rFonts w:ascii="Times New Roman" w:hAnsi="Times New Roman" w:cs="Times New Roman"/>
          <w:bCs/>
        </w:rPr>
      </w:pPr>
      <w:r w:rsidRPr="00722C18">
        <w:rPr>
          <w:rFonts w:ascii="Times New Roman" w:hAnsi="Times New Roman" w:cs="Times New Roman"/>
          <w:bCs/>
          <w:noProof/>
        </w:rPr>
        <w:drawing>
          <wp:inline distT="0" distB="0" distL="0" distR="0" wp14:anchorId="0346B121" wp14:editId="4A05FF6D">
            <wp:extent cx="5759450" cy="201295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012950"/>
                    </a:xfrm>
                    <a:prstGeom prst="rect">
                      <a:avLst/>
                    </a:prstGeom>
                    <a:noFill/>
                    <a:ln>
                      <a:noFill/>
                    </a:ln>
                  </pic:spPr>
                </pic:pic>
              </a:graphicData>
            </a:graphic>
          </wp:inline>
        </w:drawing>
      </w:r>
    </w:p>
    <w:p w:rsidR="00722C18" w:rsidRPr="00722C18" w:rsidRDefault="005013BA" w:rsidP="00722C18">
      <w:pPr>
        <w:pStyle w:val="Default"/>
        <w:rPr>
          <w:rFonts w:ascii="Times New Roman" w:hAnsi="Times New Roman" w:cs="Times New Roman"/>
          <w:bCs/>
        </w:rPr>
      </w:pPr>
      <w:r>
        <w:rPr>
          <w:noProof/>
        </w:rPr>
        <w:drawing>
          <wp:inline distT="0" distB="0" distL="0" distR="0" wp14:anchorId="1F6292AF" wp14:editId="23A2121A">
            <wp:extent cx="3556000" cy="2089802"/>
            <wp:effectExtent l="0" t="0" r="6350" b="571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559563" cy="2091896"/>
                    </a:xfrm>
                    <a:prstGeom prst="rect">
                      <a:avLst/>
                    </a:prstGeom>
                    <a:noFill/>
                    <a:ln w="9525">
                      <a:noFill/>
                      <a:miter lim="800000"/>
                      <a:headEnd/>
                      <a:tailEnd/>
                    </a:ln>
                  </pic:spPr>
                </pic:pic>
              </a:graphicData>
            </a:graphic>
          </wp:inline>
        </w:drawing>
      </w:r>
    </w:p>
    <w:p w:rsidR="00722C18" w:rsidRPr="00722C18" w:rsidRDefault="00722C18" w:rsidP="00722C18">
      <w:pPr>
        <w:rPr>
          <w:rFonts w:ascii="Times New Roman" w:hAnsi="Times New Roman" w:cs="Times New Roman"/>
          <w:b/>
          <w:bCs/>
          <w:sz w:val="24"/>
          <w:szCs w:val="24"/>
        </w:rPr>
      </w:pPr>
    </w:p>
    <w:p w:rsidR="00722C18" w:rsidRPr="00722C18" w:rsidRDefault="00722C18" w:rsidP="00722C18">
      <w:pPr>
        <w:jc w:val="both"/>
        <w:rPr>
          <w:rFonts w:ascii="Times New Roman" w:hAnsi="Times New Roman" w:cs="Times New Roman"/>
          <w:sz w:val="24"/>
          <w:szCs w:val="24"/>
        </w:rPr>
      </w:pP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sz w:val="24"/>
          <w:szCs w:val="24"/>
        </w:rPr>
        <w:t>Spektroszkóppal vizsgálja meg a lézer, a neoncső, a Nap, a gyertya fényét! Magyarázza el a látott színképet!</w:t>
      </w:r>
    </w:p>
    <w:p w:rsidR="00722C18" w:rsidRPr="00722C18" w:rsidRDefault="00722C18" w:rsidP="00722C18">
      <w:pPr>
        <w:jc w:val="both"/>
        <w:rPr>
          <w:rFonts w:ascii="Times New Roman" w:hAnsi="Times New Roman" w:cs="Times New Roman"/>
          <w:sz w:val="24"/>
          <w:szCs w:val="24"/>
        </w:rPr>
      </w:pP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sz w:val="24"/>
          <w:szCs w:val="24"/>
        </w:rPr>
        <w:t>Javaslat a kísérlet értelmezésére:</w:t>
      </w:r>
    </w:p>
    <w:p w:rsidR="00722C18" w:rsidRPr="00722C18" w:rsidRDefault="00722C18" w:rsidP="00722C18">
      <w:pPr>
        <w:pStyle w:val="Listaszerbekezds"/>
        <w:ind w:left="1070"/>
        <w:jc w:val="both"/>
        <w:rPr>
          <w:rFonts w:ascii="Times New Roman" w:hAnsi="Times New Roman" w:cs="Times New Roman"/>
          <w:sz w:val="24"/>
          <w:szCs w:val="24"/>
        </w:rPr>
      </w:pPr>
      <w:r w:rsidRPr="00722C18">
        <w:rPr>
          <w:rFonts w:ascii="Times New Roman" w:hAnsi="Times New Roman" w:cs="Times New Roman"/>
          <w:sz w:val="24"/>
          <w:szCs w:val="24"/>
        </w:rPr>
        <w:t xml:space="preserve">-Magyarázza el a Bohr-elmélet alapján a spektroszkóp által mutatott képeket! Milyen energiájú fotonokat bocsát ki az atom? </w:t>
      </w:r>
    </w:p>
    <w:p w:rsidR="00722C18" w:rsidRDefault="00722C18" w:rsidP="00722C18">
      <w:pPr>
        <w:pStyle w:val="Listaszerbekezds"/>
        <w:ind w:left="1070"/>
        <w:jc w:val="both"/>
        <w:rPr>
          <w:rFonts w:ascii="Times New Roman" w:hAnsi="Times New Roman" w:cs="Times New Roman"/>
          <w:sz w:val="24"/>
          <w:szCs w:val="24"/>
        </w:rPr>
      </w:pPr>
      <w:r w:rsidRPr="00722C18">
        <w:rPr>
          <w:rFonts w:ascii="Times New Roman" w:hAnsi="Times New Roman" w:cs="Times New Roman"/>
          <w:sz w:val="24"/>
          <w:szCs w:val="24"/>
        </w:rPr>
        <w:t>-Mekkora egy foton energiája?</w:t>
      </w:r>
    </w:p>
    <w:p w:rsidR="00EA174D" w:rsidRPr="00722C18" w:rsidRDefault="00EA174D" w:rsidP="00722C18">
      <w:pPr>
        <w:pStyle w:val="Listaszerbekezds"/>
        <w:ind w:left="1070"/>
        <w:jc w:val="both"/>
        <w:rPr>
          <w:rFonts w:ascii="Times New Roman" w:hAnsi="Times New Roman" w:cs="Times New Roman"/>
          <w:sz w:val="24"/>
          <w:szCs w:val="24"/>
        </w:rPr>
      </w:pPr>
    </w:p>
    <w:p w:rsidR="009B3457" w:rsidRPr="00722C18" w:rsidRDefault="009B3457" w:rsidP="0067787F">
      <w:pPr>
        <w:jc w:val="both"/>
        <w:rPr>
          <w:rFonts w:ascii="Times New Roman" w:hAnsi="Times New Roman" w:cs="Times New Roman"/>
          <w:sz w:val="24"/>
          <w:szCs w:val="24"/>
        </w:rPr>
      </w:pPr>
    </w:p>
    <w:p w:rsidR="00722C18" w:rsidRPr="00722C18" w:rsidRDefault="00722C18" w:rsidP="005013BA">
      <w:pPr>
        <w:rPr>
          <w:rFonts w:ascii="Times New Roman" w:hAnsi="Times New Roman" w:cs="Times New Roman"/>
          <w:sz w:val="24"/>
          <w:szCs w:val="24"/>
        </w:rPr>
      </w:pPr>
      <w:r w:rsidRPr="00722C18">
        <w:rPr>
          <w:rFonts w:ascii="Times New Roman" w:hAnsi="Times New Roman" w:cs="Times New Roman"/>
          <w:b/>
          <w:bCs/>
          <w:sz w:val="24"/>
          <w:szCs w:val="24"/>
        </w:rPr>
        <w:lastRenderedPageBreak/>
        <w:t>17. Az atommag összetétele, radioaktivitás</w:t>
      </w:r>
    </w:p>
    <w:p w:rsidR="00722C18" w:rsidRPr="00722C18" w:rsidRDefault="00722C18" w:rsidP="00722C18">
      <w:pPr>
        <w:rPr>
          <w:rFonts w:ascii="Times New Roman" w:hAnsi="Times New Roman" w:cs="Times New Roman"/>
          <w:sz w:val="24"/>
          <w:szCs w:val="24"/>
        </w:rPr>
      </w:pPr>
    </w:p>
    <w:p w:rsidR="00722C18" w:rsidRPr="00722C18" w:rsidRDefault="00722C18" w:rsidP="00722C18">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6CA5A6C7" wp14:editId="29FC1A21">
                <wp:extent cx="6322060" cy="451485"/>
                <wp:effectExtent l="0" t="0" r="21590" b="25400"/>
                <wp:docPr id="23" name="Szövegdoboz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rsidR="00722C18" w:rsidRPr="005013BA" w:rsidRDefault="00722C18" w:rsidP="00722C18">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722C18" w:rsidRPr="005013BA" w:rsidRDefault="00722C18" w:rsidP="00722C18">
                            <w:pPr>
                              <w:rPr>
                                <w:rFonts w:ascii="Times New Roman" w:hAnsi="Times New Roman" w:cs="Times New Roman"/>
                                <w:sz w:val="24"/>
                                <w:szCs w:val="24"/>
                              </w:rPr>
                            </w:pPr>
                            <w:r w:rsidRPr="005013BA">
                              <w:rPr>
                                <w:rFonts w:ascii="Times New Roman" w:hAnsi="Times New Roman" w:cs="Times New Roman"/>
                                <w:sz w:val="24"/>
                                <w:szCs w:val="24"/>
                              </w:rPr>
                              <w:t>Elemezze az egy nukleonra jutó átlagos energia grafikont a tömegszám függvényében? Elemezze és értelmezze a mellékelt ábrán feltüntetett bomlási sort!</w:t>
                            </w:r>
                          </w:p>
                        </w:txbxContent>
                      </wps:txbx>
                      <wps:bodyPr rot="0" vert="horz" wrap="square" lIns="91440" tIns="45720" rIns="91440" bIns="45720" anchor="t" anchorCtr="0" upright="1">
                        <a:spAutoFit/>
                      </wps:bodyPr>
                    </wps:wsp>
                  </a:graphicData>
                </a:graphic>
              </wp:inline>
            </w:drawing>
          </mc:Choice>
          <mc:Fallback>
            <w:pict>
              <v:shape w14:anchorId="6CA5A6C7" id="Szövegdoboz 23" o:spid="_x0000_s1042"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" fillcolor="#8db3e2">
                <v:textbox style="mso-fit-shape-to-text:t">
                  <w:txbxContent>
                    <w:p w:rsidR="00722C18" w:rsidRPr="005013BA" w:rsidRDefault="00722C18" w:rsidP="00722C18">
                      <w:pPr>
                        <w:rPr>
                          <w:rFonts w:ascii="Times New Roman" w:hAnsi="Times New Roman" w:cs="Times New Roman"/>
                          <w:b/>
                          <w:bCs/>
                          <w:sz w:val="24"/>
                          <w:szCs w:val="24"/>
                        </w:rPr>
                      </w:pPr>
                      <w:r w:rsidRPr="005013BA">
                        <w:rPr>
                          <w:rFonts w:ascii="Times New Roman" w:hAnsi="Times New Roman" w:cs="Times New Roman"/>
                          <w:b/>
                          <w:bCs/>
                          <w:sz w:val="24"/>
                          <w:szCs w:val="24"/>
                        </w:rPr>
                        <w:t>Feladat:</w:t>
                      </w:r>
                    </w:p>
                    <w:p w:rsidR="00722C18" w:rsidRPr="005013BA" w:rsidRDefault="00722C18" w:rsidP="00722C18">
                      <w:pPr>
                        <w:rPr>
                          <w:rFonts w:ascii="Times New Roman" w:hAnsi="Times New Roman" w:cs="Times New Roman"/>
                          <w:sz w:val="24"/>
                          <w:szCs w:val="24"/>
                        </w:rPr>
                      </w:pPr>
                      <w:r w:rsidRPr="005013BA">
                        <w:rPr>
                          <w:rFonts w:ascii="Times New Roman" w:hAnsi="Times New Roman" w:cs="Times New Roman"/>
                          <w:sz w:val="24"/>
                          <w:szCs w:val="24"/>
                        </w:rPr>
                        <w:t>Elemezze az egy nukleonra jutó átlagos energia grafikont a tömegszám függvényében? Elemezze és értelmezze a mellékelt ábrán feltüntetett bomlási sort!</w:t>
                      </w:r>
                    </w:p>
                  </w:txbxContent>
                </v:textbox>
                <w10:anchorlock/>
              </v:shape>
            </w:pict>
          </mc:Fallback>
        </mc:AlternateContent>
      </w:r>
    </w:p>
    <w:tbl>
      <w:tblPr>
        <w:tblStyle w:val="Rcsostblzat"/>
        <w:tblW w:w="0" w:type="auto"/>
        <w:tblLook w:val="04A0" w:firstRow="1" w:lastRow="0" w:firstColumn="1" w:lastColumn="0" w:noHBand="0" w:noVBand="1"/>
      </w:tblPr>
      <w:tblGrid>
        <w:gridCol w:w="4607"/>
        <w:gridCol w:w="4455"/>
      </w:tblGrid>
      <w:tr w:rsidR="00722C18" w:rsidRPr="00722C18" w:rsidTr="0006798F">
        <w:tc>
          <w:tcPr>
            <w:tcW w:w="4981" w:type="dxa"/>
          </w:tcPr>
          <w:p w:rsidR="00722C18" w:rsidRPr="00722C18" w:rsidRDefault="00722C18" w:rsidP="0006798F">
            <w:pPr>
              <w:rPr>
                <w:rFonts w:ascii="Times New Roman" w:hAnsi="Times New Roman" w:cs="Times New Roman"/>
                <w:sz w:val="24"/>
                <w:szCs w:val="24"/>
              </w:rPr>
            </w:pPr>
            <w:r w:rsidRPr="00722C18">
              <w:rPr>
                <w:rFonts w:ascii="Times New Roman" w:hAnsi="Times New Roman" w:cs="Times New Roman"/>
                <w:b/>
                <w:noProof/>
                <w:sz w:val="24"/>
                <w:szCs w:val="24"/>
                <w:lang w:eastAsia="hu-HU"/>
              </w:rPr>
              <w:drawing>
                <wp:inline distT="0" distB="0" distL="0" distR="0" wp14:anchorId="478324F3" wp14:editId="0D2D6AA1">
                  <wp:extent cx="3101172" cy="2127250"/>
                  <wp:effectExtent l="0" t="0" r="4445" b="6350"/>
                  <wp:docPr id="45" name="Kép 82" descr="kötési 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2" descr="kötési energ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5750" cy="2137250"/>
                          </a:xfrm>
                          <a:prstGeom prst="rect">
                            <a:avLst/>
                          </a:prstGeom>
                          <a:noFill/>
                          <a:ln>
                            <a:noFill/>
                          </a:ln>
                        </pic:spPr>
                      </pic:pic>
                    </a:graphicData>
                  </a:graphic>
                </wp:inline>
              </w:drawing>
            </w:r>
          </w:p>
        </w:tc>
        <w:tc>
          <w:tcPr>
            <w:tcW w:w="4981" w:type="dxa"/>
          </w:tcPr>
          <w:p w:rsidR="00722C18" w:rsidRPr="00722C18" w:rsidRDefault="00722C18" w:rsidP="0006798F">
            <w:pPr>
              <w:rPr>
                <w:rFonts w:ascii="Times New Roman" w:hAnsi="Times New Roman" w:cs="Times New Roman"/>
                <w:sz w:val="24"/>
                <w:szCs w:val="24"/>
              </w:rPr>
            </w:pPr>
            <w:r w:rsidRPr="00722C18">
              <w:rPr>
                <w:rFonts w:ascii="Times New Roman" w:hAnsi="Times New Roman" w:cs="Times New Roman"/>
                <w:noProof/>
                <w:sz w:val="24"/>
                <w:szCs w:val="24"/>
                <w:lang w:eastAsia="hu-HU"/>
              </w:rPr>
              <w:drawing>
                <wp:inline distT="0" distB="0" distL="0" distR="0" wp14:anchorId="226048A1" wp14:editId="62CF0D6C">
                  <wp:extent cx="2997200" cy="2175510"/>
                  <wp:effectExtent l="0" t="0" r="0" b="0"/>
                  <wp:docPr id="43" name="Kép 76" descr="C:\Users\Horányi Gábor\Desktop\nyári feladatok\érettségi - nyári projekt\mérések\közép\decay-series-for-uranium-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6" descr="C:\Users\Horányi Gábor\Desktop\nyári feladatok\érettségi - nyári projekt\mérések\közép\decay-series-for-uranium-23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7550" cy="2183023"/>
                          </a:xfrm>
                          <a:prstGeom prst="rect">
                            <a:avLst/>
                          </a:prstGeom>
                          <a:noFill/>
                          <a:ln>
                            <a:noFill/>
                          </a:ln>
                        </pic:spPr>
                      </pic:pic>
                    </a:graphicData>
                  </a:graphic>
                </wp:inline>
              </w:drawing>
            </w:r>
          </w:p>
        </w:tc>
      </w:tr>
    </w:tbl>
    <w:p w:rsidR="00722C18" w:rsidRPr="00722C18" w:rsidRDefault="00722C18" w:rsidP="00722C18">
      <w:pPr>
        <w:rPr>
          <w:rFonts w:ascii="Times New Roman" w:hAnsi="Times New Roman" w:cs="Times New Roman"/>
          <w:sz w:val="24"/>
          <w:szCs w:val="24"/>
        </w:rPr>
      </w:pPr>
    </w:p>
    <w:p w:rsidR="00722C18" w:rsidRPr="00722C18" w:rsidRDefault="00722C18" w:rsidP="00722C18">
      <w:pPr>
        <w:rPr>
          <w:rFonts w:ascii="Times New Roman" w:hAnsi="Times New Roman" w:cs="Times New Roman"/>
          <w:sz w:val="24"/>
          <w:szCs w:val="24"/>
        </w:rPr>
      </w:pPr>
    </w:p>
    <w:p w:rsidR="00722C18" w:rsidRPr="00722C18" w:rsidRDefault="00722C18" w:rsidP="00722C18">
      <w:pPr>
        <w:jc w:val="center"/>
        <w:rPr>
          <w:rFonts w:ascii="Times New Roman" w:hAnsi="Times New Roman" w:cs="Times New Roman"/>
          <w:sz w:val="24"/>
          <w:szCs w:val="24"/>
        </w:rPr>
      </w:pPr>
    </w:p>
    <w:p w:rsidR="00722C18" w:rsidRPr="00722C18" w:rsidRDefault="00722C18" w:rsidP="00722C18">
      <w:pPr>
        <w:rPr>
          <w:rFonts w:ascii="Times New Roman" w:hAnsi="Times New Roman" w:cs="Times New Roman"/>
          <w:sz w:val="24"/>
          <w:szCs w:val="24"/>
        </w:rPr>
      </w:pP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sz w:val="24"/>
          <w:szCs w:val="24"/>
        </w:rPr>
        <w:t>Javaslat a kísérlet értelmezésére:</w:t>
      </w:r>
    </w:p>
    <w:p w:rsidR="00722C18" w:rsidRPr="00722C18" w:rsidRDefault="00722C18" w:rsidP="00722C18">
      <w:pPr>
        <w:jc w:val="both"/>
        <w:rPr>
          <w:rFonts w:ascii="Times New Roman" w:hAnsi="Times New Roman" w:cs="Times New Roman"/>
          <w:sz w:val="24"/>
          <w:szCs w:val="24"/>
        </w:rPr>
      </w:pPr>
    </w:p>
    <w:p w:rsidR="00722C18" w:rsidRPr="00722C18" w:rsidRDefault="00722C18" w:rsidP="00722C18">
      <w:pPr>
        <w:jc w:val="both"/>
        <w:rPr>
          <w:rFonts w:ascii="Times New Roman" w:hAnsi="Times New Roman" w:cs="Times New Roman"/>
          <w:sz w:val="24"/>
          <w:szCs w:val="24"/>
        </w:rPr>
      </w:pPr>
      <w:proofErr w:type="spellStart"/>
      <w:r w:rsidRPr="00722C18">
        <w:rPr>
          <w:rFonts w:ascii="Times New Roman" w:hAnsi="Times New Roman" w:cs="Times New Roman"/>
          <w:sz w:val="24"/>
          <w:szCs w:val="24"/>
        </w:rPr>
        <w:t>Hogyen</w:t>
      </w:r>
      <w:proofErr w:type="spellEnd"/>
      <w:r w:rsidRPr="00722C18">
        <w:rPr>
          <w:rFonts w:ascii="Times New Roman" w:hAnsi="Times New Roman" w:cs="Times New Roman"/>
          <w:sz w:val="24"/>
          <w:szCs w:val="24"/>
        </w:rPr>
        <w:t xml:space="preserve"> változik az egy nukleonra jutó átlagos energia értékek a tömegszám függvényében? </w:t>
      </w:r>
      <w:proofErr w:type="spellStart"/>
      <w:r w:rsidRPr="00722C18">
        <w:rPr>
          <w:rFonts w:ascii="Times New Roman" w:hAnsi="Times New Roman" w:cs="Times New Roman"/>
          <w:sz w:val="24"/>
          <w:szCs w:val="24"/>
        </w:rPr>
        <w:t>Megyik</w:t>
      </w:r>
      <w:proofErr w:type="spellEnd"/>
      <w:r w:rsidRPr="00722C18">
        <w:rPr>
          <w:rFonts w:ascii="Times New Roman" w:hAnsi="Times New Roman" w:cs="Times New Roman"/>
          <w:sz w:val="24"/>
          <w:szCs w:val="24"/>
        </w:rPr>
        <w:t xml:space="preserve"> a legstabilabb atommag? Miért nem </w:t>
      </w:r>
      <w:proofErr w:type="gramStart"/>
      <w:r w:rsidRPr="00722C18">
        <w:rPr>
          <w:rFonts w:ascii="Times New Roman" w:hAnsi="Times New Roman" w:cs="Times New Roman"/>
          <w:sz w:val="24"/>
          <w:szCs w:val="24"/>
        </w:rPr>
        <w:t>stabilak</w:t>
      </w:r>
      <w:proofErr w:type="gramEnd"/>
      <w:r w:rsidRPr="00722C18">
        <w:rPr>
          <w:rFonts w:ascii="Times New Roman" w:hAnsi="Times New Roman" w:cs="Times New Roman"/>
          <w:sz w:val="24"/>
          <w:szCs w:val="24"/>
        </w:rPr>
        <w:t xml:space="preserve"> a kis atommagok? Miért nem </w:t>
      </w:r>
      <w:proofErr w:type="gramStart"/>
      <w:r w:rsidRPr="00722C18">
        <w:rPr>
          <w:rFonts w:ascii="Times New Roman" w:hAnsi="Times New Roman" w:cs="Times New Roman"/>
          <w:sz w:val="24"/>
          <w:szCs w:val="24"/>
        </w:rPr>
        <w:t>stabilak</w:t>
      </w:r>
      <w:proofErr w:type="gramEnd"/>
      <w:r w:rsidRPr="00722C18">
        <w:rPr>
          <w:rFonts w:ascii="Times New Roman" w:hAnsi="Times New Roman" w:cs="Times New Roman"/>
          <w:sz w:val="24"/>
          <w:szCs w:val="24"/>
        </w:rPr>
        <w:t xml:space="preserve"> a nagy atommagok? Mit jelölnek a számok a 2. grafikon vízszintes, illetve függőleges tengelyén? Mi a kiinduló elem és mi a végső (</w:t>
      </w:r>
      <w:proofErr w:type="gramStart"/>
      <w:r w:rsidRPr="00722C18">
        <w:rPr>
          <w:rFonts w:ascii="Times New Roman" w:hAnsi="Times New Roman" w:cs="Times New Roman"/>
          <w:sz w:val="24"/>
          <w:szCs w:val="24"/>
        </w:rPr>
        <w:t>stabil</w:t>
      </w:r>
      <w:proofErr w:type="gramEnd"/>
      <w:r w:rsidRPr="00722C18">
        <w:rPr>
          <w:rFonts w:ascii="Times New Roman" w:hAnsi="Times New Roman" w:cs="Times New Roman"/>
          <w:sz w:val="24"/>
          <w:szCs w:val="24"/>
        </w:rPr>
        <w:t xml:space="preserve">) bomlástermék? Milyen bomlásnak felelnek meg a különböző irányú nyilak, hogyan változnak a jellemző adatok </w:t>
      </w:r>
      <w:proofErr w:type="gramStart"/>
      <w:r w:rsidRPr="00722C18">
        <w:rPr>
          <w:rFonts w:ascii="Times New Roman" w:hAnsi="Times New Roman" w:cs="Times New Roman"/>
          <w:sz w:val="24"/>
          <w:szCs w:val="24"/>
        </w:rPr>
        <w:t>ezen</w:t>
      </w:r>
      <w:proofErr w:type="gramEnd"/>
      <w:r w:rsidRPr="00722C18">
        <w:rPr>
          <w:rFonts w:ascii="Times New Roman" w:hAnsi="Times New Roman" w:cs="Times New Roman"/>
          <w:sz w:val="24"/>
          <w:szCs w:val="24"/>
        </w:rPr>
        <w:t xml:space="preserve"> bomlások során? Hány bomlás történik az egyik és hány a másik fajtából?</w:t>
      </w:r>
    </w:p>
    <w:p w:rsidR="00722C18" w:rsidRDefault="00722C18" w:rsidP="00722C18">
      <w:pPr>
        <w:rPr>
          <w:rFonts w:ascii="Times New Roman" w:hAnsi="Times New Roman" w:cs="Times New Roman"/>
          <w:i/>
          <w:sz w:val="24"/>
          <w:szCs w:val="24"/>
        </w:rPr>
      </w:pPr>
    </w:p>
    <w:p w:rsidR="00EA174D" w:rsidRDefault="00EA174D" w:rsidP="00722C18">
      <w:pPr>
        <w:rPr>
          <w:rFonts w:ascii="Times New Roman" w:hAnsi="Times New Roman" w:cs="Times New Roman"/>
          <w:i/>
          <w:sz w:val="24"/>
          <w:szCs w:val="24"/>
        </w:rPr>
      </w:pPr>
    </w:p>
    <w:p w:rsidR="00EA174D" w:rsidRDefault="00EA174D" w:rsidP="00722C18">
      <w:pPr>
        <w:rPr>
          <w:rFonts w:ascii="Times New Roman" w:hAnsi="Times New Roman" w:cs="Times New Roman"/>
          <w:i/>
          <w:sz w:val="24"/>
          <w:szCs w:val="24"/>
        </w:rPr>
      </w:pPr>
    </w:p>
    <w:p w:rsidR="00EA174D" w:rsidRDefault="00EA174D" w:rsidP="00722C18">
      <w:pPr>
        <w:rPr>
          <w:rFonts w:ascii="Times New Roman" w:hAnsi="Times New Roman" w:cs="Times New Roman"/>
          <w:i/>
          <w:sz w:val="24"/>
          <w:szCs w:val="24"/>
        </w:rPr>
      </w:pPr>
    </w:p>
    <w:p w:rsidR="00EA174D" w:rsidRDefault="00EA174D" w:rsidP="00722C18">
      <w:pPr>
        <w:rPr>
          <w:rFonts w:ascii="Times New Roman" w:hAnsi="Times New Roman" w:cs="Times New Roman"/>
          <w:i/>
          <w:sz w:val="24"/>
          <w:szCs w:val="24"/>
        </w:rPr>
      </w:pPr>
    </w:p>
    <w:p w:rsidR="00EA174D" w:rsidRDefault="00EA174D" w:rsidP="00722C18">
      <w:pPr>
        <w:rPr>
          <w:rFonts w:ascii="Times New Roman" w:hAnsi="Times New Roman" w:cs="Times New Roman"/>
          <w:i/>
          <w:sz w:val="24"/>
          <w:szCs w:val="24"/>
        </w:rPr>
      </w:pPr>
    </w:p>
    <w:p w:rsidR="00EA174D" w:rsidRPr="00722C18" w:rsidRDefault="00EA174D" w:rsidP="00722C18">
      <w:pPr>
        <w:rPr>
          <w:rFonts w:ascii="Times New Roman" w:hAnsi="Times New Roman" w:cs="Times New Roman"/>
          <w:i/>
          <w:sz w:val="24"/>
          <w:szCs w:val="24"/>
        </w:rPr>
      </w:pPr>
    </w:p>
    <w:p w:rsidR="00722C18" w:rsidRPr="00722C18" w:rsidRDefault="00722C18" w:rsidP="00715336">
      <w:pPr>
        <w:pStyle w:val="Default"/>
        <w:rPr>
          <w:rFonts w:ascii="Times New Roman" w:hAnsi="Times New Roman" w:cs="Times New Roman"/>
          <w:b/>
        </w:rPr>
      </w:pPr>
      <w:r w:rsidRPr="00722C18">
        <w:rPr>
          <w:rFonts w:ascii="Times New Roman" w:hAnsi="Times New Roman" w:cs="Times New Roman"/>
          <w:b/>
        </w:rPr>
        <w:lastRenderedPageBreak/>
        <w:t xml:space="preserve">18. </w:t>
      </w:r>
      <w:proofErr w:type="spellStart"/>
      <w:r w:rsidRPr="00722C18">
        <w:rPr>
          <w:rFonts w:ascii="Times New Roman" w:hAnsi="Times New Roman" w:cs="Times New Roman"/>
          <w:b/>
        </w:rPr>
        <w:t>Fotoeffektus</w:t>
      </w:r>
      <w:proofErr w:type="spellEnd"/>
    </w:p>
    <w:p w:rsidR="00722C18" w:rsidRPr="00722C18" w:rsidRDefault="00722C18" w:rsidP="00722C18">
      <w:pPr>
        <w:pStyle w:val="Default"/>
        <w:rPr>
          <w:rFonts w:ascii="Times New Roman" w:hAnsi="Times New Roman" w:cs="Times New Roman"/>
          <w:b/>
        </w:rPr>
      </w:pPr>
    </w:p>
    <w:p w:rsidR="00722C18" w:rsidRPr="00722C18" w:rsidRDefault="00722C18" w:rsidP="00722C18">
      <w:pPr>
        <w:pStyle w:val="Default"/>
        <w:rPr>
          <w:rFonts w:ascii="Times New Roman" w:hAnsi="Times New Roman" w:cs="Times New Roman"/>
          <w:b/>
        </w:rPr>
      </w:pPr>
    </w:p>
    <w:p w:rsidR="00722C18" w:rsidRPr="00722C18" w:rsidRDefault="00722C18" w:rsidP="00722C18">
      <w:pPr>
        <w:pStyle w:val="Default"/>
        <w:rPr>
          <w:rFonts w:ascii="Times New Roman" w:hAnsi="Times New Roman" w:cs="Times New Roman"/>
          <w:b/>
        </w:rPr>
      </w:pPr>
      <w:r w:rsidRPr="00722C18">
        <w:rPr>
          <w:rFonts w:ascii="Times New Roman" w:hAnsi="Times New Roman" w:cs="Times New Roman"/>
          <w:noProof/>
        </w:rPr>
        <mc:AlternateContent>
          <mc:Choice Requires="wps">
            <w:drawing>
              <wp:inline distT="0" distB="0" distL="0" distR="0" wp14:anchorId="00979E82" wp14:editId="53A88890">
                <wp:extent cx="6322060" cy="1104900"/>
                <wp:effectExtent l="0" t="0" r="21590" b="19050"/>
                <wp:docPr id="84" name="Szövegdoboz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1104900"/>
                        </a:xfrm>
                        <a:prstGeom prst="rect">
                          <a:avLst/>
                        </a:prstGeom>
                        <a:solidFill>
                          <a:srgbClr val="8DB3E2"/>
                        </a:solidFill>
                        <a:ln w="9525">
                          <a:solidFill>
                            <a:srgbClr val="000000"/>
                          </a:solidFill>
                          <a:miter lim="800000"/>
                          <a:headEnd/>
                          <a:tailEnd/>
                        </a:ln>
                      </wps:spPr>
                      <wps:txbx>
                        <w:txbxContent>
                          <w:p w:rsidR="00722C18" w:rsidRPr="00715336" w:rsidRDefault="00722C18" w:rsidP="00722C18">
                            <w:pPr>
                              <w:rPr>
                                <w:rFonts w:ascii="Times New Roman" w:hAnsi="Times New Roman" w:cs="Times New Roman"/>
                                <w:b/>
                                <w:bCs/>
                                <w:sz w:val="24"/>
                                <w:szCs w:val="24"/>
                              </w:rPr>
                            </w:pPr>
                            <w:r w:rsidRPr="00715336">
                              <w:rPr>
                                <w:rFonts w:ascii="Times New Roman" w:hAnsi="Times New Roman" w:cs="Times New Roman"/>
                                <w:b/>
                                <w:bCs/>
                                <w:sz w:val="24"/>
                                <w:szCs w:val="24"/>
                              </w:rPr>
                              <w:t>Feladat:</w:t>
                            </w:r>
                            <w:r w:rsidRPr="00715336">
                              <w:rPr>
                                <w:rFonts w:ascii="Times New Roman" w:hAnsi="Times New Roman" w:cs="Times New Roman"/>
                                <w:sz w:val="24"/>
                                <w:szCs w:val="24"/>
                              </w:rPr>
                              <w:t xml:space="preserve"> A kapott ábra alapján részletezze a </w:t>
                            </w:r>
                            <w:proofErr w:type="spellStart"/>
                            <w:r w:rsidRPr="00715336">
                              <w:rPr>
                                <w:rFonts w:ascii="Times New Roman" w:hAnsi="Times New Roman" w:cs="Times New Roman"/>
                                <w:sz w:val="24"/>
                                <w:szCs w:val="24"/>
                              </w:rPr>
                              <w:t>fotoeffektus</w:t>
                            </w:r>
                            <w:proofErr w:type="spellEnd"/>
                            <w:r w:rsidRPr="00715336">
                              <w:rPr>
                                <w:rFonts w:ascii="Times New Roman" w:hAnsi="Times New Roman" w:cs="Times New Roman"/>
                                <w:sz w:val="24"/>
                                <w:szCs w:val="24"/>
                              </w:rPr>
                              <w:t xml:space="preserve"> jelenségét! Mi történik a negatív töltésű elektroszkóppal, ha a rá szerelt cinklemezt megvilágítjuk látható fénnyel, aztán UV lámpával? Mi történik a pozitív töltésű elektroszkóppal, ha a rá szerelt cinklemezt megvilágítjuk látható fénnyel, aztán UV lámpával?</w:t>
                            </w:r>
                          </w:p>
                          <w:p w:rsidR="00722C18" w:rsidRPr="00510D60" w:rsidRDefault="00722C18" w:rsidP="00722C18">
                            <w:pPr>
                              <w:pStyle w:val="Default"/>
                              <w:spacing w:line="276"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inline>
            </w:drawing>
          </mc:Choice>
          <mc:Fallback>
            <w:pict>
              <v:shape w14:anchorId="00979E82" id="Szövegdoboz 84" o:spid="_x0000_s1043" type="#_x0000_t202" style="width:497.8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" fillcolor="#8db3e2">
                <v:textbox>
                  <w:txbxContent>
                    <w:p w:rsidR="00722C18" w:rsidRPr="00715336" w:rsidRDefault="00722C18" w:rsidP="00722C18">
                      <w:pPr>
                        <w:rPr>
                          <w:rFonts w:ascii="Times New Roman" w:hAnsi="Times New Roman" w:cs="Times New Roman"/>
                          <w:b/>
                          <w:bCs/>
                          <w:sz w:val="24"/>
                          <w:szCs w:val="24"/>
                        </w:rPr>
                      </w:pPr>
                      <w:r w:rsidRPr="00715336">
                        <w:rPr>
                          <w:rFonts w:ascii="Times New Roman" w:hAnsi="Times New Roman" w:cs="Times New Roman"/>
                          <w:b/>
                          <w:bCs/>
                          <w:sz w:val="24"/>
                          <w:szCs w:val="24"/>
                        </w:rPr>
                        <w:t>Feladat:</w:t>
                      </w:r>
                      <w:r w:rsidRPr="00715336">
                        <w:rPr>
                          <w:rFonts w:ascii="Times New Roman" w:hAnsi="Times New Roman" w:cs="Times New Roman"/>
                          <w:sz w:val="24"/>
                          <w:szCs w:val="24"/>
                        </w:rPr>
                        <w:t xml:space="preserve"> A kapott ábra alapján részletezze a </w:t>
                      </w:r>
                      <w:proofErr w:type="spellStart"/>
                      <w:r w:rsidRPr="00715336">
                        <w:rPr>
                          <w:rFonts w:ascii="Times New Roman" w:hAnsi="Times New Roman" w:cs="Times New Roman"/>
                          <w:sz w:val="24"/>
                          <w:szCs w:val="24"/>
                        </w:rPr>
                        <w:t>fotoeffektus</w:t>
                      </w:r>
                      <w:proofErr w:type="spellEnd"/>
                      <w:r w:rsidRPr="00715336">
                        <w:rPr>
                          <w:rFonts w:ascii="Times New Roman" w:hAnsi="Times New Roman" w:cs="Times New Roman"/>
                          <w:sz w:val="24"/>
                          <w:szCs w:val="24"/>
                        </w:rPr>
                        <w:t xml:space="preserve"> jelenségét! Mi történik a negatív töltésű elektroszkóppal, ha a rá szerelt cinklemezt megvilágítjuk látható fénnyel, aztán UV lámpával? Mi történik a pozitív töltésű elektroszkóppal, ha a rá szerelt cinklemezt megvilágítjuk látható fénnyel, aztán UV lámpával?</w:t>
                      </w:r>
                    </w:p>
                    <w:p w:rsidR="00722C18" w:rsidRPr="00510D60" w:rsidRDefault="00722C18" w:rsidP="00722C18">
                      <w:pPr>
                        <w:pStyle w:val="Default"/>
                        <w:spacing w:line="276" w:lineRule="auto"/>
                        <w:rPr>
                          <w:rFonts w:ascii="Times New Roman" w:hAnsi="Times New Roman" w:cs="Times New Roman"/>
                        </w:rPr>
                      </w:pPr>
                    </w:p>
                  </w:txbxContent>
                </v:textbox>
                <w10:anchorlock/>
              </v:shape>
            </w:pict>
          </mc:Fallback>
        </mc:AlternateContent>
      </w:r>
    </w:p>
    <w:p w:rsidR="00722C18" w:rsidRPr="00722C18" w:rsidRDefault="00722C18" w:rsidP="00722C18">
      <w:pPr>
        <w:pStyle w:val="Default"/>
        <w:rPr>
          <w:rFonts w:ascii="Times New Roman" w:hAnsi="Times New Roman" w:cs="Times New Roman"/>
          <w:b/>
        </w:rPr>
      </w:pPr>
    </w:p>
    <w:p w:rsidR="00722C18" w:rsidRPr="00722C18" w:rsidRDefault="00722C18" w:rsidP="00722C18">
      <w:pPr>
        <w:pStyle w:val="Default"/>
        <w:rPr>
          <w:rFonts w:ascii="Times New Roman" w:hAnsi="Times New Roman" w:cs="Times New Roman"/>
        </w:rPr>
      </w:pPr>
      <w:r w:rsidRPr="00722C18">
        <w:rPr>
          <w:rFonts w:ascii="Times New Roman" w:hAnsi="Times New Roman" w:cs="Times New Roman"/>
        </w:rPr>
        <w:t xml:space="preserve"> </w:t>
      </w:r>
      <w:r w:rsidRPr="00722C18">
        <w:rPr>
          <w:rFonts w:ascii="Times New Roman" w:hAnsi="Times New Roman" w:cs="Times New Roman"/>
          <w:noProof/>
        </w:rPr>
        <w:drawing>
          <wp:inline distT="0" distB="0" distL="0" distR="0" wp14:anchorId="038BE405" wp14:editId="28B73B61">
            <wp:extent cx="6318250" cy="2534733"/>
            <wp:effectExtent l="0" t="0" r="635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817" cy="2540577"/>
                    </a:xfrm>
                    <a:prstGeom prst="rect">
                      <a:avLst/>
                    </a:prstGeom>
                    <a:noFill/>
                    <a:ln>
                      <a:noFill/>
                    </a:ln>
                  </pic:spPr>
                </pic:pic>
              </a:graphicData>
            </a:graphic>
          </wp:inline>
        </w:drawing>
      </w:r>
    </w:p>
    <w:p w:rsidR="00722C18" w:rsidRPr="00722C18" w:rsidRDefault="00722C18" w:rsidP="00722C18">
      <w:pPr>
        <w:rPr>
          <w:rFonts w:ascii="Times New Roman" w:hAnsi="Times New Roman" w:cs="Times New Roman"/>
          <w:b/>
          <w:sz w:val="24"/>
          <w:szCs w:val="24"/>
        </w:rPr>
      </w:pP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sz w:val="24"/>
          <w:szCs w:val="24"/>
        </w:rPr>
        <w:t>Javaslat a kísérlet értelmezésére:</w:t>
      </w:r>
    </w:p>
    <w:p w:rsidR="00722C18" w:rsidRPr="00722C18" w:rsidRDefault="00722C18" w:rsidP="00722C18">
      <w:pPr>
        <w:pStyle w:val="Default"/>
        <w:jc w:val="both"/>
        <w:rPr>
          <w:rFonts w:ascii="Times New Roman" w:hAnsi="Times New Roman" w:cs="Times New Roman"/>
        </w:rPr>
      </w:pPr>
      <w:r w:rsidRPr="00722C18">
        <w:rPr>
          <w:rFonts w:ascii="Times New Roman" w:hAnsi="Times New Roman" w:cs="Times New Roman"/>
        </w:rPr>
        <w:t>Elemezze az összeállítást! Értelmezze a gondolatkísérletet! Mi látható az 1. ábrán? Mi figyelhető meg, ha látható fénnyel világítjuk meg az amalgámozott cinklemezt? Mi történik, ha UV fénnyel világítjuk? Ismertesse a fotocella működési elvét!</w:t>
      </w:r>
    </w:p>
    <w:p w:rsidR="00722C18" w:rsidRPr="00722C18" w:rsidRDefault="00722C18" w:rsidP="0067787F">
      <w:pPr>
        <w:jc w:val="both"/>
        <w:rPr>
          <w:rFonts w:ascii="Times New Roman" w:hAnsi="Times New Roman" w:cs="Times New Roman"/>
          <w:sz w:val="24"/>
          <w:szCs w:val="24"/>
        </w:rPr>
      </w:pPr>
    </w:p>
    <w:p w:rsidR="00722C18" w:rsidRDefault="00722C18"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Default="00EA174D" w:rsidP="0067787F">
      <w:pPr>
        <w:jc w:val="both"/>
        <w:rPr>
          <w:rFonts w:ascii="Times New Roman" w:hAnsi="Times New Roman" w:cs="Times New Roman"/>
          <w:sz w:val="24"/>
          <w:szCs w:val="24"/>
        </w:rPr>
      </w:pPr>
    </w:p>
    <w:p w:rsidR="00EA174D" w:rsidRPr="00722C18" w:rsidRDefault="00EA174D" w:rsidP="0067787F">
      <w:pPr>
        <w:jc w:val="both"/>
        <w:rPr>
          <w:rFonts w:ascii="Times New Roman" w:hAnsi="Times New Roman" w:cs="Times New Roman"/>
          <w:sz w:val="24"/>
          <w:szCs w:val="24"/>
        </w:rPr>
      </w:pPr>
    </w:p>
    <w:p w:rsidR="00722C18" w:rsidRPr="00722C18" w:rsidRDefault="00722C18" w:rsidP="00715336">
      <w:pPr>
        <w:rPr>
          <w:rFonts w:ascii="Times New Roman" w:hAnsi="Times New Roman" w:cs="Times New Roman"/>
          <w:sz w:val="24"/>
          <w:szCs w:val="24"/>
        </w:rPr>
      </w:pPr>
      <w:r w:rsidRPr="00722C18">
        <w:rPr>
          <w:rFonts w:ascii="Times New Roman" w:hAnsi="Times New Roman" w:cs="Times New Roman"/>
          <w:b/>
          <w:bCs/>
          <w:sz w:val="24"/>
          <w:szCs w:val="24"/>
        </w:rPr>
        <w:lastRenderedPageBreak/>
        <w:t xml:space="preserve">19. A </w:t>
      </w:r>
      <w:proofErr w:type="gramStart"/>
      <w:r w:rsidRPr="00722C18">
        <w:rPr>
          <w:rFonts w:ascii="Times New Roman" w:hAnsi="Times New Roman" w:cs="Times New Roman"/>
          <w:b/>
          <w:bCs/>
          <w:sz w:val="24"/>
          <w:szCs w:val="24"/>
        </w:rPr>
        <w:t>gravitációs</w:t>
      </w:r>
      <w:proofErr w:type="gramEnd"/>
      <w:r w:rsidRPr="00722C18">
        <w:rPr>
          <w:rFonts w:ascii="Times New Roman" w:hAnsi="Times New Roman" w:cs="Times New Roman"/>
          <w:b/>
          <w:bCs/>
          <w:sz w:val="24"/>
          <w:szCs w:val="24"/>
        </w:rPr>
        <w:t xml:space="preserve"> mező – gravitációs kölcsönhatás</w:t>
      </w:r>
    </w:p>
    <w:p w:rsidR="00722C18" w:rsidRPr="00722C18" w:rsidRDefault="00722C18" w:rsidP="00722C18">
      <w:pPr>
        <w:rPr>
          <w:rFonts w:ascii="Times New Roman" w:hAnsi="Times New Roman" w:cs="Times New Roman"/>
          <w:sz w:val="24"/>
          <w:szCs w:val="24"/>
        </w:rPr>
      </w:pPr>
    </w:p>
    <w:p w:rsidR="00722C18" w:rsidRPr="00722C18" w:rsidRDefault="00722C18" w:rsidP="00722C18">
      <w:pPr>
        <w:rPr>
          <w:rFonts w:ascii="Times New Roman" w:hAnsi="Times New Roman" w:cs="Times New Roman"/>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47CD1302" wp14:editId="215F0480">
                <wp:extent cx="6322060" cy="451485"/>
                <wp:effectExtent l="0" t="0" r="21590" b="25400"/>
                <wp:docPr id="25" name="Szövegdoboz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rsidR="00722C18" w:rsidRPr="00715336" w:rsidRDefault="00722C18" w:rsidP="00722C18">
                            <w:pPr>
                              <w:rPr>
                                <w:rFonts w:ascii="Times New Roman" w:hAnsi="Times New Roman" w:cs="Times New Roman"/>
                                <w:b/>
                                <w:bCs/>
                                <w:sz w:val="24"/>
                                <w:szCs w:val="24"/>
                              </w:rPr>
                            </w:pPr>
                            <w:r w:rsidRPr="00715336">
                              <w:rPr>
                                <w:rFonts w:ascii="Times New Roman" w:hAnsi="Times New Roman" w:cs="Times New Roman"/>
                                <w:b/>
                                <w:bCs/>
                                <w:sz w:val="24"/>
                                <w:szCs w:val="24"/>
                              </w:rPr>
                              <w:t>Feladat:</w:t>
                            </w:r>
                          </w:p>
                          <w:p w:rsidR="00722C18" w:rsidRPr="00715336" w:rsidRDefault="00722C18" w:rsidP="00722C18">
                            <w:pPr>
                              <w:rPr>
                                <w:rFonts w:ascii="Times New Roman" w:hAnsi="Times New Roman" w:cs="Times New Roman"/>
                                <w:sz w:val="24"/>
                                <w:szCs w:val="24"/>
                              </w:rPr>
                            </w:pPr>
                            <w:r w:rsidRPr="00715336">
                              <w:rPr>
                                <w:rFonts w:ascii="Times New Roman" w:hAnsi="Times New Roman" w:cs="Times New Roman"/>
                                <w:sz w:val="24"/>
                                <w:szCs w:val="24"/>
                              </w:rPr>
                              <w:t xml:space="preserve">Fonálinga </w:t>
                            </w:r>
                            <w:proofErr w:type="spellStart"/>
                            <w:r w:rsidRPr="00715336">
                              <w:rPr>
                                <w:rFonts w:ascii="Times New Roman" w:hAnsi="Times New Roman" w:cs="Times New Roman"/>
                                <w:sz w:val="24"/>
                                <w:szCs w:val="24"/>
                              </w:rPr>
                              <w:t>lengésidejének</w:t>
                            </w:r>
                            <w:proofErr w:type="spellEnd"/>
                            <w:r w:rsidRPr="00715336">
                              <w:rPr>
                                <w:rFonts w:ascii="Times New Roman" w:hAnsi="Times New Roman" w:cs="Times New Roman"/>
                                <w:sz w:val="24"/>
                                <w:szCs w:val="24"/>
                              </w:rPr>
                              <w:t xml:space="preserve"> mérésével határozza meg a </w:t>
                            </w:r>
                            <w:proofErr w:type="gramStart"/>
                            <w:r w:rsidRPr="00715336">
                              <w:rPr>
                                <w:rFonts w:ascii="Times New Roman" w:hAnsi="Times New Roman" w:cs="Times New Roman"/>
                                <w:sz w:val="24"/>
                                <w:szCs w:val="24"/>
                              </w:rPr>
                              <w:t>gravitációs</w:t>
                            </w:r>
                            <w:proofErr w:type="gramEnd"/>
                            <w:r w:rsidRPr="00715336">
                              <w:rPr>
                                <w:rFonts w:ascii="Times New Roman" w:hAnsi="Times New Roman" w:cs="Times New Roman"/>
                                <w:sz w:val="24"/>
                                <w:szCs w:val="24"/>
                              </w:rPr>
                              <w:t xml:space="preserve"> gyorsulás értékét!</w:t>
                            </w:r>
                          </w:p>
                        </w:txbxContent>
                      </wps:txbx>
                      <wps:bodyPr rot="0" vert="horz" wrap="square" lIns="91440" tIns="45720" rIns="91440" bIns="45720" anchor="t" anchorCtr="0" upright="1">
                        <a:spAutoFit/>
                      </wps:bodyPr>
                    </wps:wsp>
                  </a:graphicData>
                </a:graphic>
              </wp:inline>
            </w:drawing>
          </mc:Choice>
          <mc:Fallback>
            <w:pict>
              <v:shape w14:anchorId="47CD1302" id="Szövegdoboz 25" o:spid="_x0000_s1044"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" fillcolor="#8db3e2">
                <v:textbox style="mso-fit-shape-to-text:t">
                  <w:txbxContent>
                    <w:p w:rsidR="00722C18" w:rsidRPr="00715336" w:rsidRDefault="00722C18" w:rsidP="00722C18">
                      <w:pPr>
                        <w:rPr>
                          <w:rFonts w:ascii="Times New Roman" w:hAnsi="Times New Roman" w:cs="Times New Roman"/>
                          <w:b/>
                          <w:bCs/>
                          <w:sz w:val="24"/>
                          <w:szCs w:val="24"/>
                        </w:rPr>
                      </w:pPr>
                      <w:r w:rsidRPr="00715336">
                        <w:rPr>
                          <w:rFonts w:ascii="Times New Roman" w:hAnsi="Times New Roman" w:cs="Times New Roman"/>
                          <w:b/>
                          <w:bCs/>
                          <w:sz w:val="24"/>
                          <w:szCs w:val="24"/>
                        </w:rPr>
                        <w:t>Feladat:</w:t>
                      </w:r>
                    </w:p>
                    <w:p w:rsidR="00722C18" w:rsidRPr="00715336" w:rsidRDefault="00722C18" w:rsidP="00722C18">
                      <w:pPr>
                        <w:rPr>
                          <w:rFonts w:ascii="Times New Roman" w:hAnsi="Times New Roman" w:cs="Times New Roman"/>
                          <w:sz w:val="24"/>
                          <w:szCs w:val="24"/>
                        </w:rPr>
                      </w:pPr>
                      <w:r w:rsidRPr="00715336">
                        <w:rPr>
                          <w:rFonts w:ascii="Times New Roman" w:hAnsi="Times New Roman" w:cs="Times New Roman"/>
                          <w:sz w:val="24"/>
                          <w:szCs w:val="24"/>
                        </w:rPr>
                        <w:t xml:space="preserve">Fonálinga </w:t>
                      </w:r>
                      <w:proofErr w:type="spellStart"/>
                      <w:r w:rsidRPr="00715336">
                        <w:rPr>
                          <w:rFonts w:ascii="Times New Roman" w:hAnsi="Times New Roman" w:cs="Times New Roman"/>
                          <w:sz w:val="24"/>
                          <w:szCs w:val="24"/>
                        </w:rPr>
                        <w:t>lengésidejének</w:t>
                      </w:r>
                      <w:proofErr w:type="spellEnd"/>
                      <w:r w:rsidRPr="00715336">
                        <w:rPr>
                          <w:rFonts w:ascii="Times New Roman" w:hAnsi="Times New Roman" w:cs="Times New Roman"/>
                          <w:sz w:val="24"/>
                          <w:szCs w:val="24"/>
                        </w:rPr>
                        <w:t xml:space="preserve"> mérésével határozza meg a </w:t>
                      </w:r>
                      <w:proofErr w:type="gramStart"/>
                      <w:r w:rsidRPr="00715336">
                        <w:rPr>
                          <w:rFonts w:ascii="Times New Roman" w:hAnsi="Times New Roman" w:cs="Times New Roman"/>
                          <w:sz w:val="24"/>
                          <w:szCs w:val="24"/>
                        </w:rPr>
                        <w:t>gravitációs</w:t>
                      </w:r>
                      <w:proofErr w:type="gramEnd"/>
                      <w:r w:rsidRPr="00715336">
                        <w:rPr>
                          <w:rFonts w:ascii="Times New Roman" w:hAnsi="Times New Roman" w:cs="Times New Roman"/>
                          <w:sz w:val="24"/>
                          <w:szCs w:val="24"/>
                        </w:rPr>
                        <w:t xml:space="preserve"> gyorsulás értékét!</w:t>
                      </w:r>
                    </w:p>
                  </w:txbxContent>
                </v:textbox>
                <w10:anchorlock/>
              </v:shape>
            </w:pict>
          </mc:Fallback>
        </mc:AlternateContent>
      </w:r>
    </w:p>
    <w:p w:rsidR="00722C18" w:rsidRPr="00722C18" w:rsidRDefault="00722C18" w:rsidP="00722C18">
      <w:pPr>
        <w:rPr>
          <w:rFonts w:ascii="Times New Roman" w:hAnsi="Times New Roman" w:cs="Times New Roman"/>
          <w:i/>
          <w:iCs/>
          <w:sz w:val="24"/>
          <w:szCs w:val="24"/>
        </w:rPr>
      </w:pP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i/>
          <w:iCs/>
          <w:sz w:val="24"/>
          <w:szCs w:val="24"/>
        </w:rPr>
        <w:t>Szükséges eszközök:</w:t>
      </w: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sz w:val="24"/>
          <w:szCs w:val="24"/>
        </w:rPr>
        <w:t>Fonálinga: legalább 30-40 cm hosszú fonálon kisméretű nehezék; stopperóra; mérőszalag; állvány.</w:t>
      </w:r>
    </w:p>
    <w:p w:rsidR="00722C18" w:rsidRPr="00722C18" w:rsidRDefault="00722C18" w:rsidP="00722C18">
      <w:pPr>
        <w:jc w:val="both"/>
        <w:rPr>
          <w:rFonts w:ascii="Times New Roman" w:hAnsi="Times New Roman" w:cs="Times New Roman"/>
          <w:sz w:val="24"/>
          <w:szCs w:val="24"/>
        </w:rPr>
      </w:pP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b/>
          <w:bCs/>
          <w:sz w:val="24"/>
          <w:szCs w:val="24"/>
        </w:rPr>
        <w:t>A kísérlet leírása:</w:t>
      </w: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sz w:val="24"/>
          <w:szCs w:val="24"/>
        </w:rPr>
        <w:t xml:space="preserve">A fonálingát rögzítse az állványra, majd mérje meg a zsinór hosszát és jegyezze le! Kis kitérítéssel hozza az ingát lengésbe! Ügyeljen arra, hogy az inga maximális kitérése 20 foknál ne legyen nagyobb! Tíz lengés idejét stopperrel lemérve határozza meg az inga </w:t>
      </w:r>
      <w:proofErr w:type="spellStart"/>
      <w:r w:rsidRPr="00722C18">
        <w:rPr>
          <w:rFonts w:ascii="Times New Roman" w:hAnsi="Times New Roman" w:cs="Times New Roman"/>
          <w:sz w:val="24"/>
          <w:szCs w:val="24"/>
        </w:rPr>
        <w:t>periódusidejét</w:t>
      </w:r>
      <w:proofErr w:type="spellEnd"/>
      <w:r w:rsidRPr="00722C18">
        <w:rPr>
          <w:rFonts w:ascii="Times New Roman" w:hAnsi="Times New Roman" w:cs="Times New Roman"/>
          <w:sz w:val="24"/>
          <w:szCs w:val="24"/>
        </w:rPr>
        <w:t xml:space="preserve">! Mérését ismételje meg még legalább négyszer! A mérést végezze el úgy is, hogy az inga hosszát megváltoztatja – az új </w:t>
      </w:r>
      <w:proofErr w:type="spellStart"/>
      <w:r w:rsidRPr="00722C18">
        <w:rPr>
          <w:rFonts w:ascii="Times New Roman" w:hAnsi="Times New Roman" w:cs="Times New Roman"/>
          <w:sz w:val="24"/>
          <w:szCs w:val="24"/>
        </w:rPr>
        <w:t>hosszal</w:t>
      </w:r>
      <w:proofErr w:type="spellEnd"/>
      <w:r w:rsidRPr="00722C18">
        <w:rPr>
          <w:rFonts w:ascii="Times New Roman" w:hAnsi="Times New Roman" w:cs="Times New Roman"/>
          <w:sz w:val="24"/>
          <w:szCs w:val="24"/>
        </w:rPr>
        <w:t xml:space="preserve"> történő mérést is legalább ötször végezze el! </w:t>
      </w:r>
    </w:p>
    <w:p w:rsidR="00722C18" w:rsidRPr="00722C18" w:rsidRDefault="00722C18" w:rsidP="00722C18">
      <w:pPr>
        <w:jc w:val="both"/>
        <w:rPr>
          <w:rFonts w:ascii="Times New Roman" w:hAnsi="Times New Roman" w:cs="Times New Roman"/>
          <w:sz w:val="24"/>
          <w:szCs w:val="24"/>
        </w:rPr>
      </w:pPr>
    </w:p>
    <w:p w:rsidR="00722C18" w:rsidRPr="00722C18" w:rsidRDefault="00722C18" w:rsidP="00722C18">
      <w:pPr>
        <w:jc w:val="center"/>
        <w:rPr>
          <w:rFonts w:ascii="Times New Roman" w:hAnsi="Times New Roman" w:cs="Times New Roman"/>
          <w:sz w:val="24"/>
          <w:szCs w:val="24"/>
        </w:rPr>
      </w:pPr>
      <w:r w:rsidRPr="00722C18">
        <w:rPr>
          <w:rFonts w:ascii="Times New Roman" w:hAnsi="Times New Roman" w:cs="Times New Roman"/>
          <w:noProof/>
          <w:sz w:val="24"/>
          <w:szCs w:val="24"/>
          <w:lang w:eastAsia="hu-HU"/>
        </w:rPr>
        <w:t xml:space="preserve"> </w:t>
      </w:r>
      <w:r w:rsidRPr="00722C18">
        <w:rPr>
          <w:rFonts w:ascii="Times New Roman" w:hAnsi="Times New Roman" w:cs="Times New Roman"/>
          <w:noProof/>
          <w:sz w:val="24"/>
          <w:szCs w:val="24"/>
          <w:lang w:eastAsia="hu-HU"/>
        </w:rPr>
        <w:drawing>
          <wp:inline distT="0" distB="0" distL="0" distR="0" wp14:anchorId="553C74FF" wp14:editId="0B6133F4">
            <wp:extent cx="1676400" cy="2514600"/>
            <wp:effectExtent l="0" t="0" r="0" b="0"/>
            <wp:docPr id="47" name="Kép 40" descr="19_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descr="19_ing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r w:rsidRPr="00722C18">
        <w:rPr>
          <w:rFonts w:ascii="Times New Roman" w:hAnsi="Times New Roman" w:cs="Times New Roman"/>
          <w:noProof/>
          <w:sz w:val="24"/>
          <w:szCs w:val="24"/>
          <w:lang w:eastAsia="hu-HU"/>
        </w:rPr>
        <w:t xml:space="preserve">                           </w:t>
      </w:r>
      <w:r w:rsidRPr="00722C18">
        <w:rPr>
          <w:rFonts w:ascii="Times New Roman" w:hAnsi="Times New Roman" w:cs="Times New Roman"/>
          <w:noProof/>
          <w:sz w:val="24"/>
          <w:szCs w:val="24"/>
          <w:lang w:eastAsia="hu-HU"/>
        </w:rPr>
        <w:drawing>
          <wp:inline distT="0" distB="0" distL="0" distR="0" wp14:anchorId="2B12DEE6" wp14:editId="0DFDED6E">
            <wp:extent cx="959544" cy="2795286"/>
            <wp:effectExtent l="0" t="0" r="0" b="508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510.JPG"/>
                    <pic:cNvPicPr/>
                  </pic:nvPicPr>
                  <pic:blipFill rotWithShape="1">
                    <a:blip r:embed="rId36" cstate="print">
                      <a:extLst>
                        <a:ext uri="{28A0092B-C50C-407E-A947-70E740481C1C}">
                          <a14:useLocalDpi xmlns:a14="http://schemas.microsoft.com/office/drawing/2010/main" val="0"/>
                        </a:ext>
                      </a:extLst>
                    </a:blip>
                    <a:srcRect l="15047" t="2259" r="43381" b="6915"/>
                    <a:stretch/>
                  </pic:blipFill>
                  <pic:spPr bwMode="auto">
                    <a:xfrm>
                      <a:off x="0" y="0"/>
                      <a:ext cx="965267" cy="2811959"/>
                    </a:xfrm>
                    <a:prstGeom prst="rect">
                      <a:avLst/>
                    </a:prstGeom>
                    <a:ln>
                      <a:noFill/>
                    </a:ln>
                    <a:extLst>
                      <a:ext uri="{53640926-AAD7-44D8-BBD7-CCE9431645EC}">
                        <a14:shadowObscured xmlns:a14="http://schemas.microsoft.com/office/drawing/2010/main"/>
                      </a:ext>
                    </a:extLst>
                  </pic:spPr>
                </pic:pic>
              </a:graphicData>
            </a:graphic>
          </wp:inline>
        </w:drawing>
      </w:r>
    </w:p>
    <w:p w:rsidR="00722C18" w:rsidRPr="00722C18" w:rsidRDefault="00722C18" w:rsidP="00722C18">
      <w:pPr>
        <w:jc w:val="both"/>
        <w:rPr>
          <w:rFonts w:ascii="Times New Roman" w:hAnsi="Times New Roman" w:cs="Times New Roman"/>
          <w:sz w:val="24"/>
          <w:szCs w:val="24"/>
        </w:rPr>
      </w:pPr>
    </w:p>
    <w:p w:rsidR="00722C18" w:rsidRPr="00722C18" w:rsidRDefault="00722C18" w:rsidP="00722C18">
      <w:pPr>
        <w:jc w:val="both"/>
        <w:rPr>
          <w:rFonts w:ascii="Times New Roman" w:hAnsi="Times New Roman" w:cs="Times New Roman"/>
          <w:sz w:val="24"/>
          <w:szCs w:val="24"/>
        </w:rPr>
      </w:pP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sz w:val="24"/>
          <w:szCs w:val="24"/>
        </w:rPr>
        <w:t>Javaslat a kísérlet értelmezésére:</w:t>
      </w: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sz w:val="24"/>
          <w:szCs w:val="24"/>
        </w:rPr>
        <w:t xml:space="preserve">Mitől függ a matematikai inga </w:t>
      </w:r>
      <w:proofErr w:type="spellStart"/>
      <w:r w:rsidRPr="00722C18">
        <w:rPr>
          <w:rFonts w:ascii="Times New Roman" w:hAnsi="Times New Roman" w:cs="Times New Roman"/>
          <w:sz w:val="24"/>
          <w:szCs w:val="24"/>
        </w:rPr>
        <w:t>lengésideje</w:t>
      </w:r>
      <w:proofErr w:type="spellEnd"/>
      <w:r w:rsidRPr="00722C18">
        <w:rPr>
          <w:rFonts w:ascii="Times New Roman" w:hAnsi="Times New Roman" w:cs="Times New Roman"/>
          <w:sz w:val="24"/>
          <w:szCs w:val="24"/>
        </w:rPr>
        <w:t>? Melyik fizikai mennyiséget lehet megmérni segítségével? Melyik az a tényező, amely nem befolyásolja a mért periódusidőt? Mi okozhatja a mérési hibát? Hogyan pontosítható a mérés?</w:t>
      </w:r>
    </w:p>
    <w:p w:rsidR="00722C18" w:rsidRPr="00722C18" w:rsidRDefault="00722C18" w:rsidP="00715336">
      <w:pPr>
        <w:pStyle w:val="Default"/>
        <w:rPr>
          <w:rFonts w:ascii="Times New Roman" w:hAnsi="Times New Roman" w:cs="Times New Roman"/>
          <w:b/>
        </w:rPr>
      </w:pPr>
      <w:r w:rsidRPr="00722C18">
        <w:rPr>
          <w:rFonts w:ascii="Times New Roman" w:hAnsi="Times New Roman" w:cs="Times New Roman"/>
          <w:b/>
        </w:rPr>
        <w:lastRenderedPageBreak/>
        <w:t>20. Naprendszer</w:t>
      </w:r>
    </w:p>
    <w:p w:rsidR="00722C18" w:rsidRPr="00722C18" w:rsidRDefault="00722C18" w:rsidP="00722C18">
      <w:pPr>
        <w:rPr>
          <w:rFonts w:ascii="Times New Roman" w:hAnsi="Times New Roman" w:cs="Times New Roman"/>
          <w:b/>
          <w:sz w:val="24"/>
          <w:szCs w:val="24"/>
        </w:rPr>
      </w:pPr>
    </w:p>
    <w:p w:rsidR="00722C18" w:rsidRPr="00722C18" w:rsidRDefault="00722C18" w:rsidP="00722C18">
      <w:pPr>
        <w:rPr>
          <w:rFonts w:ascii="Times New Roman" w:hAnsi="Times New Roman" w:cs="Times New Roman"/>
          <w:b/>
          <w:sz w:val="24"/>
          <w:szCs w:val="24"/>
        </w:rPr>
      </w:pPr>
    </w:p>
    <w:p w:rsidR="00722C18" w:rsidRPr="00722C18" w:rsidRDefault="00722C18" w:rsidP="00722C18">
      <w:pPr>
        <w:rPr>
          <w:rFonts w:ascii="Times New Roman" w:hAnsi="Times New Roman" w:cs="Times New Roman"/>
          <w:b/>
          <w:color w:val="000000"/>
          <w:sz w:val="24"/>
          <w:szCs w:val="24"/>
        </w:rPr>
      </w:pPr>
      <w:r w:rsidRPr="00722C18">
        <w:rPr>
          <w:rFonts w:ascii="Times New Roman" w:hAnsi="Times New Roman" w:cs="Times New Roman"/>
          <w:noProof/>
          <w:sz w:val="24"/>
          <w:szCs w:val="24"/>
          <w:lang w:eastAsia="hu-HU"/>
        </w:rPr>
        <mc:AlternateContent>
          <mc:Choice Requires="wps">
            <w:drawing>
              <wp:inline distT="0" distB="0" distL="0" distR="0" wp14:anchorId="54F035DF" wp14:editId="1E4F8195">
                <wp:extent cx="5737225" cy="768985"/>
                <wp:effectExtent l="0" t="0" r="15875" b="12065"/>
                <wp:docPr id="89" name="Szövegdoboz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768985"/>
                        </a:xfrm>
                        <a:prstGeom prst="rect">
                          <a:avLst/>
                        </a:prstGeom>
                        <a:solidFill>
                          <a:srgbClr val="8DB3E2"/>
                        </a:solidFill>
                        <a:ln w="9525">
                          <a:solidFill>
                            <a:srgbClr val="000000"/>
                          </a:solidFill>
                          <a:miter lim="800000"/>
                          <a:headEnd/>
                          <a:tailEnd/>
                        </a:ln>
                      </wps:spPr>
                      <wps:txbx>
                        <w:txbxContent>
                          <w:p w:rsidR="00722C18" w:rsidRPr="004F49B4" w:rsidRDefault="00722C18" w:rsidP="00722C18">
                            <w:pPr>
                              <w:rPr>
                                <w:rFonts w:ascii="Times New Roman" w:hAnsi="Times New Roman"/>
                                <w:b/>
                                <w:bCs/>
                              </w:rPr>
                            </w:pPr>
                            <w:r w:rsidRPr="004F49B4">
                              <w:rPr>
                                <w:rFonts w:ascii="Times New Roman" w:hAnsi="Times New Roman"/>
                                <w:b/>
                                <w:bCs/>
                              </w:rPr>
                              <w:t>Feladat:</w:t>
                            </w:r>
                          </w:p>
                          <w:p w:rsidR="00722C18" w:rsidRPr="00CD0A80" w:rsidRDefault="00722C18" w:rsidP="00722C18">
                            <w:r>
                              <w:rPr>
                                <w:rFonts w:ascii="Times New Roman" w:hAnsi="Times New Roman"/>
                                <w:bCs/>
                              </w:rPr>
                              <w:t>Modellezze három gömb segítségével a Nap és Holdfogyatkozás jelenségét, valamint a Holdfázisokat!</w:t>
                            </w:r>
                          </w:p>
                        </w:txbxContent>
                      </wps:txbx>
                      <wps:bodyPr rot="0" vert="horz" wrap="square" lIns="91440" tIns="45720" rIns="91440" bIns="45720" anchor="t" anchorCtr="0" upright="1">
                        <a:noAutofit/>
                      </wps:bodyPr>
                    </wps:wsp>
                  </a:graphicData>
                </a:graphic>
              </wp:inline>
            </w:drawing>
          </mc:Choice>
          <mc:Fallback>
            <w:pict>
              <v:shape w14:anchorId="54F035DF" id="Szövegdoboz 89" o:spid="_x0000_s1045" type="#_x0000_t202" style="width:451.75pt;height:6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" fillcolor="#8db3e2">
                <v:textbox>
                  <w:txbxContent>
                    <w:p w:rsidR="00722C18" w:rsidRPr="004F49B4" w:rsidRDefault="00722C18" w:rsidP="00722C18">
                      <w:pPr>
                        <w:rPr>
                          <w:rFonts w:ascii="Times New Roman" w:hAnsi="Times New Roman"/>
                          <w:b/>
                          <w:bCs/>
                        </w:rPr>
                      </w:pPr>
                      <w:r w:rsidRPr="004F49B4">
                        <w:rPr>
                          <w:rFonts w:ascii="Times New Roman" w:hAnsi="Times New Roman"/>
                          <w:b/>
                          <w:bCs/>
                        </w:rPr>
                        <w:t>Feladat:</w:t>
                      </w:r>
                    </w:p>
                    <w:p w:rsidR="00722C18" w:rsidRPr="00CD0A80" w:rsidRDefault="00722C18" w:rsidP="00722C18">
                      <w:r>
                        <w:rPr>
                          <w:rFonts w:ascii="Times New Roman" w:hAnsi="Times New Roman"/>
                          <w:bCs/>
                        </w:rPr>
                        <w:t>Modellezze három gömb segítségével a Nap és Holdfogyatkozás jelenségét, valamint a Holdfázisokat!</w:t>
                      </w:r>
                    </w:p>
                  </w:txbxContent>
                </v:textbox>
                <w10:anchorlock/>
              </v:shape>
            </w:pict>
          </mc:Fallback>
        </mc:AlternateContent>
      </w:r>
    </w:p>
    <w:p w:rsidR="00722C18" w:rsidRPr="00722C18" w:rsidRDefault="00722C18" w:rsidP="00722C18">
      <w:pPr>
        <w:rPr>
          <w:rFonts w:ascii="Times New Roman" w:hAnsi="Times New Roman" w:cs="Times New Roman"/>
          <w:i/>
          <w:sz w:val="24"/>
          <w:szCs w:val="24"/>
        </w:rPr>
      </w:pPr>
      <w:r w:rsidRPr="00722C18">
        <w:rPr>
          <w:rFonts w:ascii="Times New Roman" w:hAnsi="Times New Roman" w:cs="Times New Roman"/>
          <w:i/>
          <w:sz w:val="24"/>
          <w:szCs w:val="24"/>
        </w:rPr>
        <w:t>Szükséges eszközök:</w:t>
      </w:r>
    </w:p>
    <w:p w:rsidR="00722C18" w:rsidRPr="00722C18" w:rsidRDefault="00722C18" w:rsidP="00722C18">
      <w:pPr>
        <w:rPr>
          <w:rFonts w:ascii="Times New Roman" w:hAnsi="Times New Roman" w:cs="Times New Roman"/>
          <w:sz w:val="24"/>
          <w:szCs w:val="24"/>
        </w:rPr>
      </w:pPr>
      <w:r w:rsidRPr="00722C18">
        <w:rPr>
          <w:rFonts w:ascii="Times New Roman" w:hAnsi="Times New Roman" w:cs="Times New Roman"/>
          <w:sz w:val="24"/>
          <w:szCs w:val="24"/>
        </w:rPr>
        <w:t xml:space="preserve">Földgömb (vagy labda); Kisebb golyó (Hold); lámpa (Nap); </w:t>
      </w:r>
    </w:p>
    <w:p w:rsidR="00722C18" w:rsidRPr="00722C18" w:rsidRDefault="005013BA" w:rsidP="00722C18">
      <w:pPr>
        <w:jc w:val="center"/>
        <w:rPr>
          <w:rFonts w:ascii="Times New Roman" w:hAnsi="Times New Roman" w:cs="Times New Roman"/>
          <w:sz w:val="24"/>
          <w:szCs w:val="24"/>
        </w:rPr>
      </w:pPr>
      <w:r>
        <w:rPr>
          <w:noProof/>
          <w:lang w:eastAsia="hu-HU"/>
        </w:rPr>
        <w:drawing>
          <wp:inline distT="0" distB="0" distL="0" distR="0" wp14:anchorId="27A407CF" wp14:editId="5ACC5043">
            <wp:extent cx="4318000" cy="1615860"/>
            <wp:effectExtent l="0" t="0" r="6350" b="381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4335494" cy="1622407"/>
                    </a:xfrm>
                    <a:prstGeom prst="rect">
                      <a:avLst/>
                    </a:prstGeom>
                    <a:noFill/>
                    <a:ln w="9525">
                      <a:noFill/>
                      <a:miter lim="800000"/>
                      <a:headEnd/>
                      <a:tailEnd/>
                    </a:ln>
                  </pic:spPr>
                </pic:pic>
              </a:graphicData>
            </a:graphic>
          </wp:inline>
        </w:drawing>
      </w:r>
    </w:p>
    <w:p w:rsidR="00722C18" w:rsidRPr="00722C18" w:rsidRDefault="00722C18" w:rsidP="00722C18">
      <w:pPr>
        <w:jc w:val="center"/>
        <w:rPr>
          <w:rFonts w:ascii="Times New Roman" w:hAnsi="Times New Roman" w:cs="Times New Roman"/>
          <w:b/>
          <w:sz w:val="24"/>
          <w:szCs w:val="24"/>
        </w:rPr>
      </w:pPr>
      <w:r w:rsidRPr="00722C18">
        <w:rPr>
          <w:rFonts w:ascii="Times New Roman" w:hAnsi="Times New Roman" w:cs="Times New Roman"/>
          <w:b/>
          <w:noProof/>
          <w:sz w:val="24"/>
          <w:szCs w:val="24"/>
          <w:lang w:eastAsia="hu-HU"/>
        </w:rPr>
        <w:drawing>
          <wp:inline distT="0" distB="0" distL="0" distR="0" wp14:anchorId="6B2AF53D" wp14:editId="6A0F0345">
            <wp:extent cx="3346450" cy="1936574"/>
            <wp:effectExtent l="0" t="0" r="6350" b="698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0830" cy="1950682"/>
                    </a:xfrm>
                    <a:prstGeom prst="rect">
                      <a:avLst/>
                    </a:prstGeom>
                    <a:noFill/>
                    <a:ln>
                      <a:noFill/>
                    </a:ln>
                  </pic:spPr>
                </pic:pic>
              </a:graphicData>
            </a:graphic>
          </wp:inline>
        </w:drawing>
      </w:r>
    </w:p>
    <w:p w:rsidR="00722C18" w:rsidRPr="00722C18" w:rsidRDefault="00722C18" w:rsidP="00722C18">
      <w:pPr>
        <w:jc w:val="both"/>
        <w:rPr>
          <w:rFonts w:ascii="Times New Roman" w:hAnsi="Times New Roman" w:cs="Times New Roman"/>
          <w:b/>
          <w:sz w:val="24"/>
          <w:szCs w:val="24"/>
        </w:rPr>
      </w:pPr>
      <w:r w:rsidRPr="00722C18">
        <w:rPr>
          <w:rFonts w:ascii="Times New Roman" w:hAnsi="Times New Roman" w:cs="Times New Roman"/>
          <w:b/>
          <w:sz w:val="24"/>
          <w:szCs w:val="24"/>
        </w:rPr>
        <w:t>A feladat leírása:</w:t>
      </w: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sz w:val="24"/>
          <w:szCs w:val="24"/>
        </w:rPr>
        <w:t>Elsőként mutassa be a modell segítségével a Napfogyatkozás jelenségét! Milyen sorrendben következik egymás után a Nap, Hold, Föld? Ezután mutassa be a Holdfogyatkozást is! Végül mutassa be a Holdfázisokat!</w:t>
      </w:r>
    </w:p>
    <w:p w:rsidR="00722C18" w:rsidRPr="00722C18" w:rsidRDefault="00722C18" w:rsidP="00722C18">
      <w:pPr>
        <w:jc w:val="both"/>
        <w:rPr>
          <w:rFonts w:ascii="Times New Roman" w:hAnsi="Times New Roman" w:cs="Times New Roman"/>
          <w:sz w:val="24"/>
          <w:szCs w:val="24"/>
        </w:rPr>
      </w:pPr>
      <w:r w:rsidRPr="00722C18">
        <w:rPr>
          <w:rFonts w:ascii="Times New Roman" w:hAnsi="Times New Roman" w:cs="Times New Roman"/>
          <w:sz w:val="24"/>
          <w:szCs w:val="24"/>
        </w:rPr>
        <w:t>Javaslat a kísérlet értelmezésére:</w:t>
      </w:r>
    </w:p>
    <w:p w:rsidR="00722C18" w:rsidRPr="00722C18" w:rsidRDefault="00722C18" w:rsidP="00722C18">
      <w:pPr>
        <w:ind w:left="708" w:firstLine="2"/>
        <w:jc w:val="both"/>
        <w:rPr>
          <w:rFonts w:ascii="Times New Roman" w:hAnsi="Times New Roman" w:cs="Times New Roman"/>
          <w:sz w:val="24"/>
          <w:szCs w:val="24"/>
        </w:rPr>
      </w:pPr>
      <w:r w:rsidRPr="00722C18">
        <w:rPr>
          <w:rFonts w:ascii="Times New Roman" w:hAnsi="Times New Roman" w:cs="Times New Roman"/>
          <w:sz w:val="24"/>
          <w:szCs w:val="24"/>
        </w:rPr>
        <w:t>-Jellemezze a Föld keringését a Nap körül, és a Hold keringését a Föld körül!  Az átmérők és távolságok figyelembevételével értelmezze, miért képes a kisebb méretű Hold teljesen kitakarni a Napot az égen!</w:t>
      </w:r>
    </w:p>
    <w:p w:rsidR="0067787F" w:rsidRPr="00722C18" w:rsidRDefault="00722C18" w:rsidP="00EA174D">
      <w:pPr>
        <w:ind w:left="708" w:firstLine="2"/>
        <w:jc w:val="both"/>
        <w:rPr>
          <w:rFonts w:ascii="Times New Roman" w:hAnsi="Times New Roman" w:cs="Times New Roman"/>
          <w:sz w:val="24"/>
          <w:szCs w:val="24"/>
        </w:rPr>
      </w:pPr>
      <w:r w:rsidRPr="00722C18">
        <w:rPr>
          <w:rFonts w:ascii="Times New Roman" w:hAnsi="Times New Roman" w:cs="Times New Roman"/>
          <w:sz w:val="24"/>
          <w:szCs w:val="24"/>
        </w:rPr>
        <w:t>- Miért nincs minden újhold alkalmával Napfogyatkozás? Miért nincs minden telihold alkalmával Holdfogyatkozás?</w:t>
      </w:r>
    </w:p>
    <w:p w:rsidR="0067787F" w:rsidRPr="00722C18" w:rsidRDefault="0067787F" w:rsidP="00892598">
      <w:pPr>
        <w:jc w:val="center"/>
        <w:rPr>
          <w:rFonts w:ascii="Times New Roman" w:hAnsi="Times New Roman" w:cs="Times New Roman"/>
          <w:b/>
          <w:color w:val="1F3864" w:themeColor="accent5" w:themeShade="80"/>
          <w:sz w:val="24"/>
          <w:szCs w:val="24"/>
        </w:rPr>
      </w:pPr>
    </w:p>
    <w:sectPr w:rsidR="0067787F" w:rsidRPr="00722C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545514"/>
    <w:multiLevelType w:val="hybridMultilevel"/>
    <w:tmpl w:val="A7CA920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636E4A9A"/>
    <w:multiLevelType w:val="hybridMultilevel"/>
    <w:tmpl w:val="635EA9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598"/>
    <w:rsid w:val="00236B8D"/>
    <w:rsid w:val="00237C00"/>
    <w:rsid w:val="00316016"/>
    <w:rsid w:val="00391DA9"/>
    <w:rsid w:val="005013BA"/>
    <w:rsid w:val="0067787F"/>
    <w:rsid w:val="00715336"/>
    <w:rsid w:val="00722C18"/>
    <w:rsid w:val="007C32D6"/>
    <w:rsid w:val="00892598"/>
    <w:rsid w:val="009B3457"/>
    <w:rsid w:val="00D05ACF"/>
    <w:rsid w:val="00D174A0"/>
    <w:rsid w:val="00D65C88"/>
    <w:rsid w:val="00E33934"/>
    <w:rsid w:val="00EA174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7FC0A"/>
  <w15:chartTrackingRefBased/>
  <w15:docId w15:val="{F4A18DF1-D553-460B-BDA5-9A6454729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892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7C32D6"/>
    <w:pPr>
      <w:ind w:left="720"/>
      <w:contextualSpacing/>
    </w:pPr>
  </w:style>
  <w:style w:type="paragraph" w:customStyle="1" w:styleId="Default">
    <w:name w:val="Default"/>
    <w:rsid w:val="00D174A0"/>
    <w:pPr>
      <w:autoSpaceDE w:val="0"/>
      <w:autoSpaceDN w:val="0"/>
      <w:adjustRightInd w:val="0"/>
      <w:spacing w:after="0" w:line="240" w:lineRule="auto"/>
    </w:pPr>
    <w:rPr>
      <w:rFonts w:ascii="Arial" w:eastAsia="Times New Roman" w:hAnsi="Arial" w:cs="Arial"/>
      <w:color w:val="000000"/>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1.bin"/><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png"/><Relationship Id="rId19" Type="http://schemas.openxmlformats.org/officeDocument/2006/relationships/oleObject" Target="embeddings/oleObject2.bin"/><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22</Pages>
  <Words>1979</Words>
  <Characters>13660</Characters>
  <Application>Microsoft Office Word</Application>
  <DocSecurity>0</DocSecurity>
  <Lines>113</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Maruzsiné Sevella Judit</dc:creator>
  <cp:keywords/>
  <dc:description/>
  <cp:lastModifiedBy>Maruzsiné Sevella Judit</cp:lastModifiedBy>
  <cp:revision>2</cp:revision>
  <dcterms:created xsi:type="dcterms:W3CDTF">2023-10-04T12:31:00Z</dcterms:created>
  <dcterms:modified xsi:type="dcterms:W3CDTF">2023-10-04T14:52:00Z</dcterms:modified>
</cp:coreProperties>
</file>